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3A70" w:rsidRDefault="00686990" w:rsidP="00686990">
      <w:pPr>
        <w:jc w:val="center"/>
        <w:rPr>
          <w:rFonts w:ascii="Times New Roman" w:eastAsia="標楷體" w:hAnsi="Times New Roman" w:cs="Times New Roman" w:hint="eastAsia"/>
          <w:b/>
          <w:sz w:val="26"/>
          <w:szCs w:val="26"/>
        </w:rPr>
      </w:pPr>
      <w:r w:rsidRPr="00A60A38">
        <w:rPr>
          <w:rFonts w:ascii="Times New Roman" w:eastAsia="標楷體" w:hAnsi="Times New Roman" w:cs="Times New Roman"/>
          <w:b/>
          <w:sz w:val="26"/>
          <w:szCs w:val="26"/>
        </w:rPr>
        <w:t>法鼓文理學院自我傷害三級預防工作計畫</w:t>
      </w:r>
    </w:p>
    <w:p w:rsidR="00404707" w:rsidRPr="00A60A38" w:rsidRDefault="00404707" w:rsidP="00686990">
      <w:pPr>
        <w:jc w:val="center"/>
        <w:rPr>
          <w:rFonts w:ascii="Times New Roman" w:eastAsia="標楷體" w:hAnsi="Times New Roman" w:cs="Times New Roman"/>
          <w:b/>
          <w:sz w:val="26"/>
          <w:szCs w:val="26"/>
        </w:rPr>
      </w:pPr>
    </w:p>
    <w:p w:rsidR="00686990" w:rsidRPr="00A60A38" w:rsidRDefault="00A2245C" w:rsidP="00686990">
      <w:pPr>
        <w:rPr>
          <w:rFonts w:ascii="Times New Roman" w:eastAsia="標楷體" w:hAnsi="Times New Roman" w:cs="Times New Roman"/>
          <w:sz w:val="26"/>
          <w:szCs w:val="26"/>
        </w:rPr>
      </w:pPr>
      <w:r w:rsidRPr="00A60A38">
        <w:rPr>
          <w:rFonts w:ascii="Times New Roman" w:eastAsia="標楷體" w:hAnsi="Times New Roman" w:cs="Times New Roman"/>
          <w:b/>
          <w:sz w:val="26"/>
          <w:szCs w:val="26"/>
        </w:rPr>
        <w:t>壹</w:t>
      </w:r>
      <w:r w:rsidR="007B0805" w:rsidRPr="00A60A38">
        <w:rPr>
          <w:rFonts w:ascii="Times New Roman" w:eastAsia="標楷體" w:hAnsi="Times New Roman" w:cs="Times New Roman"/>
          <w:b/>
          <w:sz w:val="26"/>
          <w:szCs w:val="26"/>
        </w:rPr>
        <w:t>、</w:t>
      </w:r>
      <w:r w:rsidR="00686990" w:rsidRPr="00A60A38">
        <w:rPr>
          <w:rFonts w:ascii="Times New Roman" w:eastAsia="標楷體" w:hAnsi="Times New Roman" w:cs="Times New Roman"/>
          <w:b/>
          <w:sz w:val="26"/>
          <w:szCs w:val="26"/>
        </w:rPr>
        <w:t>依據</w:t>
      </w:r>
      <w:r w:rsidR="00686990" w:rsidRPr="00A60A38">
        <w:rPr>
          <w:rFonts w:ascii="Times New Roman" w:eastAsia="標楷體" w:hAnsi="Times New Roman" w:cs="Times New Roman"/>
          <w:sz w:val="26"/>
          <w:szCs w:val="26"/>
        </w:rPr>
        <w:t>：</w:t>
      </w:r>
      <w:r w:rsidR="00985C83" w:rsidRPr="00A60A38">
        <w:rPr>
          <w:rFonts w:ascii="Times New Roman" w:eastAsia="標楷體" w:hAnsi="Times New Roman" w:cs="Times New Roman"/>
          <w:sz w:val="26"/>
          <w:szCs w:val="26"/>
        </w:rPr>
        <w:t>中華民國</w:t>
      </w:r>
      <w:r w:rsidR="00985C83" w:rsidRPr="00A60A38">
        <w:rPr>
          <w:rFonts w:ascii="Times New Roman" w:eastAsia="標楷體" w:hAnsi="Times New Roman" w:cs="Times New Roman"/>
          <w:sz w:val="26"/>
          <w:szCs w:val="26"/>
        </w:rPr>
        <w:t>111</w:t>
      </w:r>
      <w:r w:rsidR="00985C83" w:rsidRPr="00A60A38">
        <w:rPr>
          <w:rFonts w:ascii="Times New Roman" w:eastAsia="標楷體" w:hAnsi="Times New Roman" w:cs="Times New Roman"/>
          <w:sz w:val="26"/>
          <w:szCs w:val="26"/>
        </w:rPr>
        <w:t>年</w:t>
      </w:r>
      <w:r w:rsidR="00985C83" w:rsidRPr="00A60A38">
        <w:rPr>
          <w:rFonts w:ascii="Times New Roman" w:eastAsia="標楷體" w:hAnsi="Times New Roman" w:cs="Times New Roman"/>
          <w:sz w:val="26"/>
          <w:szCs w:val="26"/>
        </w:rPr>
        <w:t>6</w:t>
      </w:r>
      <w:r w:rsidR="00985C83" w:rsidRPr="00A60A38">
        <w:rPr>
          <w:rFonts w:ascii="Times New Roman" w:eastAsia="標楷體" w:hAnsi="Times New Roman" w:cs="Times New Roman"/>
          <w:sz w:val="26"/>
          <w:szCs w:val="26"/>
        </w:rPr>
        <w:t>月</w:t>
      </w:r>
      <w:r w:rsidR="00985C83" w:rsidRPr="00A60A38">
        <w:rPr>
          <w:rFonts w:ascii="Times New Roman" w:eastAsia="標楷體" w:hAnsi="Times New Roman" w:cs="Times New Roman"/>
          <w:sz w:val="26"/>
          <w:szCs w:val="26"/>
        </w:rPr>
        <w:t>2</w:t>
      </w:r>
      <w:r w:rsidR="00985C83" w:rsidRPr="00A60A38">
        <w:rPr>
          <w:rFonts w:ascii="Times New Roman" w:eastAsia="標楷體" w:hAnsi="Times New Roman" w:cs="Times New Roman"/>
          <w:sz w:val="26"/>
          <w:szCs w:val="26"/>
        </w:rPr>
        <w:t>日教育部</w:t>
      </w:r>
      <w:proofErr w:type="gramStart"/>
      <w:r w:rsidR="00985C83" w:rsidRPr="00A60A38">
        <w:rPr>
          <w:rFonts w:ascii="Times New Roman" w:eastAsia="標楷體" w:hAnsi="Times New Roman" w:cs="Times New Roman"/>
          <w:sz w:val="26"/>
          <w:szCs w:val="26"/>
        </w:rPr>
        <w:t>臺</w:t>
      </w:r>
      <w:proofErr w:type="gramEnd"/>
      <w:r w:rsidR="00985C83" w:rsidRPr="00A60A38">
        <w:rPr>
          <w:rFonts w:ascii="Times New Roman" w:eastAsia="標楷體" w:hAnsi="Times New Roman" w:cs="Times New Roman"/>
          <w:sz w:val="26"/>
          <w:szCs w:val="26"/>
        </w:rPr>
        <w:t>教學</w:t>
      </w:r>
      <w:r w:rsidR="00985C83" w:rsidRPr="00A60A38">
        <w:rPr>
          <w:rFonts w:ascii="Times New Roman" w:eastAsia="標楷體" w:hAnsi="Times New Roman" w:cs="Times New Roman"/>
          <w:sz w:val="26"/>
          <w:szCs w:val="26"/>
        </w:rPr>
        <w:t>(</w:t>
      </w:r>
      <w:r w:rsidR="00985C83" w:rsidRPr="00A60A38">
        <w:rPr>
          <w:rFonts w:ascii="Times New Roman" w:eastAsia="標楷體" w:hAnsi="Times New Roman" w:cs="Times New Roman"/>
          <w:sz w:val="26"/>
          <w:szCs w:val="26"/>
        </w:rPr>
        <w:t>三</w:t>
      </w:r>
      <w:r w:rsidR="00985C83" w:rsidRPr="00A60A38">
        <w:rPr>
          <w:rFonts w:ascii="Times New Roman" w:eastAsia="標楷體" w:hAnsi="Times New Roman" w:cs="Times New Roman"/>
          <w:sz w:val="26"/>
          <w:szCs w:val="26"/>
        </w:rPr>
        <w:t>)</w:t>
      </w:r>
      <w:r w:rsidR="00985C83" w:rsidRPr="00A60A38">
        <w:rPr>
          <w:rFonts w:ascii="Times New Roman" w:eastAsia="標楷體" w:hAnsi="Times New Roman" w:cs="Times New Roman"/>
          <w:sz w:val="26"/>
          <w:szCs w:val="26"/>
        </w:rPr>
        <w:t>字第</w:t>
      </w:r>
      <w:r w:rsidR="00985C83" w:rsidRPr="00A60A38">
        <w:rPr>
          <w:rFonts w:ascii="Times New Roman" w:eastAsia="標楷體" w:hAnsi="Times New Roman" w:cs="Times New Roman"/>
          <w:sz w:val="26"/>
          <w:szCs w:val="26"/>
        </w:rPr>
        <w:t>1112803155</w:t>
      </w:r>
      <w:r w:rsidR="00985C83" w:rsidRPr="00A60A38">
        <w:rPr>
          <w:rFonts w:ascii="Times New Roman" w:eastAsia="標楷體" w:hAnsi="Times New Roman" w:cs="Times New Roman"/>
          <w:sz w:val="26"/>
          <w:szCs w:val="26"/>
        </w:rPr>
        <w:t>號函</w:t>
      </w:r>
      <w:r w:rsidRPr="00A60A38">
        <w:rPr>
          <w:rFonts w:ascii="Times New Roman" w:eastAsia="標楷體" w:hAnsi="Times New Roman" w:cs="Times New Roman"/>
          <w:sz w:val="26"/>
          <w:szCs w:val="26"/>
        </w:rPr>
        <w:t>辦理。</w:t>
      </w:r>
    </w:p>
    <w:p w:rsidR="007B0805" w:rsidRPr="00A60A38" w:rsidRDefault="007B0805" w:rsidP="00686990">
      <w:pPr>
        <w:rPr>
          <w:rFonts w:ascii="Times New Roman" w:eastAsia="標楷體" w:hAnsi="Times New Roman" w:cs="Times New Roman"/>
          <w:sz w:val="26"/>
          <w:szCs w:val="26"/>
        </w:rPr>
      </w:pPr>
    </w:p>
    <w:p w:rsidR="00985C83" w:rsidRPr="00A60A38" w:rsidRDefault="00A2245C" w:rsidP="0094288D">
      <w:pPr>
        <w:ind w:left="461" w:hangingChars="177" w:hanging="461"/>
        <w:rPr>
          <w:rFonts w:ascii="Times New Roman" w:eastAsia="標楷體" w:hAnsi="Times New Roman" w:cs="Times New Roman"/>
          <w:sz w:val="26"/>
          <w:szCs w:val="26"/>
        </w:rPr>
      </w:pPr>
      <w:r w:rsidRPr="00A60A38">
        <w:rPr>
          <w:rFonts w:ascii="Times New Roman" w:eastAsia="標楷體" w:hAnsi="Times New Roman" w:cs="Times New Roman"/>
          <w:b/>
          <w:sz w:val="26"/>
          <w:szCs w:val="26"/>
        </w:rPr>
        <w:t>貳</w:t>
      </w:r>
      <w:r w:rsidR="007B0805" w:rsidRPr="00A60A38">
        <w:rPr>
          <w:rFonts w:ascii="Times New Roman" w:eastAsia="標楷體" w:hAnsi="Times New Roman" w:cs="Times New Roman"/>
          <w:b/>
          <w:sz w:val="26"/>
          <w:szCs w:val="26"/>
        </w:rPr>
        <w:t>、</w:t>
      </w:r>
      <w:r w:rsidR="00072354" w:rsidRPr="00A60A38">
        <w:rPr>
          <w:rFonts w:ascii="Times New Roman" w:eastAsia="標楷體" w:hAnsi="Times New Roman" w:cs="Times New Roman"/>
          <w:b/>
          <w:sz w:val="26"/>
          <w:szCs w:val="26"/>
        </w:rPr>
        <w:t>目的</w:t>
      </w:r>
      <w:r w:rsidR="00072354" w:rsidRPr="00A60A38">
        <w:rPr>
          <w:rFonts w:ascii="Times New Roman" w:eastAsia="標楷體" w:hAnsi="Times New Roman" w:cs="Times New Roman"/>
          <w:sz w:val="26"/>
          <w:szCs w:val="26"/>
        </w:rPr>
        <w:t>：</w:t>
      </w:r>
      <w:r w:rsidR="007B0805" w:rsidRPr="00A60A38">
        <w:rPr>
          <w:rFonts w:ascii="Times New Roman" w:eastAsia="標楷體" w:hAnsi="Times New Roman" w:cs="Times New Roman"/>
          <w:sz w:val="26"/>
          <w:szCs w:val="26"/>
        </w:rPr>
        <w:t>有效推動校園學生自我傷害三級預防工作及減少校園自我傷害事件之發生。</w:t>
      </w:r>
    </w:p>
    <w:p w:rsidR="007B0805" w:rsidRPr="00A60A38" w:rsidRDefault="007B0805" w:rsidP="00686990">
      <w:pPr>
        <w:rPr>
          <w:rFonts w:ascii="Times New Roman" w:eastAsia="標楷體" w:hAnsi="Times New Roman" w:cs="Times New Roman"/>
          <w:sz w:val="26"/>
          <w:szCs w:val="26"/>
        </w:rPr>
      </w:pPr>
    </w:p>
    <w:p w:rsidR="00A2245C" w:rsidRPr="00A60A38" w:rsidRDefault="00A2245C" w:rsidP="008F74F1">
      <w:pPr>
        <w:widowControl/>
        <w:snapToGrid w:val="0"/>
        <w:spacing w:line="360" w:lineRule="auto"/>
        <w:ind w:right="902"/>
        <w:rPr>
          <w:rFonts w:ascii="Times New Roman" w:eastAsia="標楷體" w:hAnsi="Times New Roman" w:cs="Times New Roman"/>
          <w:b/>
          <w:sz w:val="26"/>
          <w:szCs w:val="26"/>
        </w:rPr>
      </w:pPr>
      <w:r w:rsidRPr="00A60A38">
        <w:rPr>
          <w:rFonts w:ascii="Times New Roman" w:eastAsia="標楷體" w:hAnsi="Times New Roman" w:cs="Times New Roman"/>
          <w:b/>
          <w:sz w:val="26"/>
          <w:szCs w:val="26"/>
        </w:rPr>
        <w:t>參</w:t>
      </w:r>
      <w:r w:rsidR="007B0805" w:rsidRPr="00A60A38">
        <w:rPr>
          <w:rFonts w:ascii="Times New Roman" w:eastAsia="標楷體" w:hAnsi="Times New Roman" w:cs="Times New Roman"/>
          <w:b/>
          <w:sz w:val="26"/>
          <w:szCs w:val="26"/>
        </w:rPr>
        <w:t>、</w:t>
      </w:r>
      <w:r w:rsidRPr="00A60A38">
        <w:rPr>
          <w:rFonts w:ascii="Times New Roman" w:eastAsia="標楷體" w:hAnsi="Times New Roman" w:cs="Times New Roman"/>
          <w:b/>
          <w:sz w:val="26"/>
          <w:szCs w:val="26"/>
        </w:rPr>
        <w:t>目標</w:t>
      </w:r>
    </w:p>
    <w:p w:rsidR="0090237D" w:rsidRPr="00A60A38" w:rsidRDefault="0090237D" w:rsidP="00591333">
      <w:pPr>
        <w:widowControl/>
        <w:snapToGrid w:val="0"/>
        <w:spacing w:line="360" w:lineRule="auto"/>
        <w:ind w:left="460" w:right="902" w:hangingChars="177" w:hanging="460"/>
        <w:rPr>
          <w:rFonts w:ascii="Times New Roman" w:eastAsia="標楷體" w:hAnsi="Times New Roman" w:cs="Times New Roman"/>
          <w:sz w:val="26"/>
          <w:szCs w:val="26"/>
        </w:rPr>
      </w:pPr>
      <w:r w:rsidRPr="00A60A38">
        <w:rPr>
          <w:rFonts w:ascii="Times New Roman" w:eastAsia="標楷體" w:hAnsi="Times New Roman" w:cs="Times New Roman"/>
          <w:sz w:val="26"/>
          <w:szCs w:val="26"/>
        </w:rPr>
        <w:t>一、編訂全校性自我傷害三級預防工作計畫、建立並落實學生自我傷害三級預防工作模式，以及建立自我傷害之危機處理標準作業流程，以減少校園自我傷害事件之發生。</w:t>
      </w:r>
    </w:p>
    <w:p w:rsidR="0090237D" w:rsidRPr="00A60A38" w:rsidRDefault="0090237D" w:rsidP="00591333">
      <w:pPr>
        <w:widowControl/>
        <w:snapToGrid w:val="0"/>
        <w:spacing w:line="360" w:lineRule="auto"/>
        <w:ind w:left="460" w:right="902" w:hangingChars="177" w:hanging="460"/>
        <w:rPr>
          <w:rFonts w:ascii="Times New Roman" w:eastAsia="標楷體" w:hAnsi="Times New Roman" w:cs="Times New Roman"/>
          <w:sz w:val="26"/>
          <w:szCs w:val="26"/>
        </w:rPr>
      </w:pPr>
    </w:p>
    <w:p w:rsidR="00A2245C" w:rsidRPr="00A60A38" w:rsidRDefault="0090237D" w:rsidP="00591333">
      <w:pPr>
        <w:widowControl/>
        <w:snapToGrid w:val="0"/>
        <w:spacing w:line="360" w:lineRule="auto"/>
        <w:ind w:left="460" w:right="902" w:hangingChars="177" w:hanging="460"/>
        <w:rPr>
          <w:rFonts w:ascii="Times New Roman" w:eastAsia="標楷體" w:hAnsi="Times New Roman" w:cs="Times New Roman"/>
          <w:sz w:val="26"/>
          <w:szCs w:val="26"/>
        </w:rPr>
      </w:pPr>
      <w:r w:rsidRPr="00A60A38">
        <w:rPr>
          <w:rFonts w:ascii="Times New Roman" w:eastAsia="標楷體" w:hAnsi="Times New Roman" w:cs="Times New Roman"/>
          <w:sz w:val="26"/>
          <w:szCs w:val="26"/>
        </w:rPr>
        <w:t>二、發展與推動學生尊重生命、關懷生命、珍愛生命、展現正向積極生命意義、增加心理</w:t>
      </w:r>
      <w:proofErr w:type="gramStart"/>
      <w:r w:rsidRPr="00A60A38">
        <w:rPr>
          <w:rFonts w:ascii="Times New Roman" w:eastAsia="標楷體" w:hAnsi="Times New Roman" w:cs="Times New Roman"/>
          <w:sz w:val="26"/>
          <w:szCs w:val="26"/>
        </w:rPr>
        <w:t>健康識能</w:t>
      </w:r>
      <w:proofErr w:type="gramEnd"/>
      <w:r w:rsidRPr="00A60A38">
        <w:rPr>
          <w:rFonts w:ascii="Times New Roman" w:eastAsia="標楷體" w:hAnsi="Times New Roman" w:cs="Times New Roman"/>
          <w:sz w:val="26"/>
          <w:szCs w:val="26"/>
        </w:rPr>
        <w:t>、因應壓力與危機管理，及對於自我傷害危機學生</w:t>
      </w:r>
      <w:proofErr w:type="gramStart"/>
      <w:r w:rsidRPr="00A60A38">
        <w:rPr>
          <w:rFonts w:ascii="Times New Roman" w:eastAsia="標楷體" w:hAnsi="Times New Roman" w:cs="Times New Roman"/>
          <w:sz w:val="26"/>
          <w:szCs w:val="26"/>
        </w:rPr>
        <w:t>的賦能技巧</w:t>
      </w:r>
      <w:proofErr w:type="gramEnd"/>
      <w:r w:rsidRPr="00A60A38">
        <w:rPr>
          <w:rFonts w:ascii="Times New Roman" w:eastAsia="標楷體" w:hAnsi="Times New Roman" w:cs="Times New Roman"/>
          <w:sz w:val="26"/>
          <w:szCs w:val="26"/>
        </w:rPr>
        <w:t>之教學與活動，並提升校園內支持系統與環境安全。</w:t>
      </w:r>
    </w:p>
    <w:p w:rsidR="0090237D" w:rsidRPr="00A60A38" w:rsidRDefault="0090237D" w:rsidP="00591333">
      <w:pPr>
        <w:widowControl/>
        <w:snapToGrid w:val="0"/>
        <w:spacing w:line="360" w:lineRule="auto"/>
        <w:ind w:left="460" w:right="902" w:hangingChars="177" w:hanging="460"/>
        <w:rPr>
          <w:rFonts w:ascii="Times New Roman" w:eastAsia="標楷體" w:hAnsi="Times New Roman" w:cs="Times New Roman"/>
          <w:sz w:val="26"/>
          <w:szCs w:val="26"/>
        </w:rPr>
      </w:pPr>
    </w:p>
    <w:p w:rsidR="0090237D" w:rsidRPr="00A60A38" w:rsidRDefault="00A2245C" w:rsidP="008F74F1">
      <w:pPr>
        <w:widowControl/>
        <w:snapToGrid w:val="0"/>
        <w:spacing w:line="360" w:lineRule="auto"/>
        <w:ind w:right="902"/>
        <w:rPr>
          <w:rFonts w:ascii="Times New Roman" w:eastAsia="標楷體" w:hAnsi="Times New Roman" w:cs="Times New Roman"/>
          <w:b/>
          <w:sz w:val="26"/>
          <w:szCs w:val="26"/>
        </w:rPr>
      </w:pPr>
      <w:r w:rsidRPr="00A60A38">
        <w:rPr>
          <w:rFonts w:ascii="Times New Roman" w:eastAsia="標楷體" w:hAnsi="Times New Roman" w:cs="Times New Roman"/>
          <w:b/>
          <w:sz w:val="26"/>
          <w:szCs w:val="26"/>
        </w:rPr>
        <w:t>肆、</w:t>
      </w:r>
      <w:r w:rsidR="0090237D" w:rsidRPr="00A60A38">
        <w:rPr>
          <w:rFonts w:ascii="Times New Roman" w:eastAsia="標楷體" w:hAnsi="Times New Roman" w:cs="Times New Roman"/>
          <w:b/>
          <w:sz w:val="26"/>
          <w:szCs w:val="26"/>
        </w:rPr>
        <w:t>諮商輔導特色介紹</w:t>
      </w:r>
    </w:p>
    <w:p w:rsidR="008F74F1" w:rsidRPr="00A60A38" w:rsidRDefault="0090237D" w:rsidP="008F74F1">
      <w:pPr>
        <w:widowControl/>
        <w:snapToGrid w:val="0"/>
        <w:spacing w:line="360" w:lineRule="auto"/>
        <w:ind w:right="902"/>
        <w:rPr>
          <w:rFonts w:ascii="Times New Roman" w:eastAsia="標楷體" w:hAnsi="Times New Roman" w:cs="Times New Roman"/>
          <w:b/>
          <w:color w:val="000000"/>
          <w:sz w:val="26"/>
          <w:szCs w:val="26"/>
        </w:rPr>
      </w:pPr>
      <w:r w:rsidRPr="00A60A38">
        <w:rPr>
          <w:rFonts w:ascii="Times New Roman" w:eastAsia="標楷體" w:hAnsi="Times New Roman" w:cs="Times New Roman"/>
          <w:sz w:val="26"/>
          <w:szCs w:val="26"/>
        </w:rPr>
        <w:t>一、</w:t>
      </w:r>
      <w:r w:rsidR="008F74F1" w:rsidRPr="00A60A38">
        <w:rPr>
          <w:rFonts w:ascii="Times New Roman" w:eastAsia="標楷體" w:hAnsi="Times New Roman" w:cs="Times New Roman"/>
          <w:color w:val="000000"/>
          <w:sz w:val="26"/>
          <w:szCs w:val="26"/>
        </w:rPr>
        <w:t>諮商輔導核心願景</w:t>
      </w:r>
    </w:p>
    <w:p w:rsidR="008F74F1" w:rsidRPr="00A60A38" w:rsidRDefault="008F74F1" w:rsidP="00326A47">
      <w:pPr>
        <w:widowControl/>
        <w:shd w:val="clear" w:color="auto" w:fill="FFFFFF"/>
        <w:snapToGrid w:val="0"/>
        <w:spacing w:line="360" w:lineRule="auto"/>
        <w:ind w:firstLineChars="218" w:firstLine="567"/>
        <w:rPr>
          <w:rFonts w:ascii="Times New Roman" w:eastAsia="標楷體" w:hAnsi="Times New Roman" w:cs="Times New Roman"/>
          <w:b/>
          <w:color w:val="000000"/>
          <w:sz w:val="26"/>
          <w:szCs w:val="26"/>
        </w:rPr>
      </w:pPr>
      <w:r w:rsidRPr="00A60A38">
        <w:rPr>
          <w:rFonts w:ascii="Times New Roman" w:eastAsia="標楷體" w:hAnsi="Times New Roman" w:cs="Times New Roman"/>
          <w:color w:val="000000"/>
          <w:sz w:val="26"/>
          <w:szCs w:val="26"/>
        </w:rPr>
        <w:t>本校諮商輔導核心願景以聖嚴法師所提倡之「心靈環保」出發，實踐「從心做起，從心淨化；重新整理，重新出發」的輔導概念。落實「學生輔導法」之發展性輔導、介入性輔導、</w:t>
      </w:r>
      <w:proofErr w:type="gramStart"/>
      <w:r w:rsidRPr="00A60A38">
        <w:rPr>
          <w:rFonts w:ascii="Times New Roman" w:eastAsia="標楷體" w:hAnsi="Times New Roman" w:cs="Times New Roman"/>
          <w:color w:val="000000"/>
          <w:sz w:val="26"/>
          <w:szCs w:val="26"/>
        </w:rPr>
        <w:t>處遇性輔導</w:t>
      </w:r>
      <w:proofErr w:type="gramEnd"/>
      <w:r w:rsidRPr="00A60A38">
        <w:rPr>
          <w:rFonts w:ascii="Times New Roman" w:eastAsia="標楷體" w:hAnsi="Times New Roman" w:cs="Times New Roman"/>
          <w:color w:val="000000"/>
          <w:sz w:val="26"/>
          <w:szCs w:val="26"/>
        </w:rPr>
        <w:t>三級架構概念，守護全校師生身心靈健康，圖</w:t>
      </w:r>
      <w:r w:rsidRPr="00A60A38">
        <w:rPr>
          <w:rFonts w:ascii="Times New Roman" w:eastAsia="標楷體" w:hAnsi="Times New Roman" w:cs="Times New Roman"/>
          <w:color w:val="000000"/>
          <w:sz w:val="26"/>
          <w:szCs w:val="26"/>
        </w:rPr>
        <w:t>1</w:t>
      </w:r>
      <w:r w:rsidRPr="00A60A38">
        <w:rPr>
          <w:rFonts w:ascii="Times New Roman" w:eastAsia="標楷體" w:hAnsi="Times New Roman" w:cs="Times New Roman"/>
          <w:color w:val="000000"/>
          <w:sz w:val="26"/>
          <w:szCs w:val="26"/>
        </w:rPr>
        <w:t>參考如下。</w:t>
      </w:r>
    </w:p>
    <w:p w:rsidR="008F74F1" w:rsidRPr="00A60A38" w:rsidRDefault="008F74F1" w:rsidP="008F74F1">
      <w:pPr>
        <w:pStyle w:val="2"/>
        <w:shd w:val="clear" w:color="auto" w:fill="FFFFFF"/>
        <w:spacing w:before="0" w:beforeAutospacing="0" w:after="0" w:afterAutospacing="0" w:line="315" w:lineRule="atLeast"/>
        <w:jc w:val="center"/>
        <w:rPr>
          <w:rFonts w:ascii="Times New Roman" w:eastAsia="標楷體" w:hAnsi="Times New Roman"/>
          <w:color w:val="000000"/>
          <w:sz w:val="26"/>
          <w:szCs w:val="26"/>
        </w:rPr>
      </w:pPr>
      <w:r w:rsidRPr="00A60A38">
        <w:rPr>
          <w:rFonts w:ascii="Times New Roman" w:eastAsia="標楷體" w:hAnsi="Times New Roman"/>
          <w:noProof/>
          <w:color w:val="000000"/>
          <w:sz w:val="26"/>
          <w:szCs w:val="26"/>
          <w:lang w:val="en-US" w:eastAsia="zh-TW"/>
        </w:rPr>
        <w:drawing>
          <wp:inline distT="0" distB="0" distL="0" distR="0" wp14:anchorId="740348B1" wp14:editId="3D08B612">
            <wp:extent cx="6099175" cy="3597275"/>
            <wp:effectExtent l="0" t="0" r="0" b="3175"/>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9175" cy="3597275"/>
                    </a:xfrm>
                    <a:prstGeom prst="rect">
                      <a:avLst/>
                    </a:prstGeom>
                    <a:noFill/>
                    <a:ln>
                      <a:noFill/>
                    </a:ln>
                  </pic:spPr>
                </pic:pic>
              </a:graphicData>
            </a:graphic>
          </wp:inline>
        </w:drawing>
      </w:r>
    </w:p>
    <w:p w:rsidR="008F74F1" w:rsidRPr="00A60A38" w:rsidRDefault="008F74F1" w:rsidP="00591333">
      <w:pPr>
        <w:ind w:firstLineChars="236" w:firstLine="614"/>
        <w:jc w:val="center"/>
        <w:rPr>
          <w:rFonts w:ascii="Times New Roman" w:eastAsia="標楷體" w:hAnsi="Times New Roman" w:cs="Times New Roman"/>
          <w:b/>
          <w:color w:val="000000"/>
          <w:sz w:val="26"/>
          <w:szCs w:val="26"/>
        </w:rPr>
      </w:pPr>
      <w:r w:rsidRPr="00A60A38">
        <w:rPr>
          <w:rFonts w:ascii="Times New Roman" w:eastAsia="標楷體" w:hAnsi="Times New Roman" w:cs="Times New Roman"/>
          <w:b/>
          <w:color w:val="000000"/>
          <w:sz w:val="26"/>
          <w:szCs w:val="26"/>
        </w:rPr>
        <w:t>圖</w:t>
      </w:r>
      <w:r w:rsidRPr="00A60A38">
        <w:rPr>
          <w:rFonts w:ascii="Times New Roman" w:eastAsia="標楷體" w:hAnsi="Times New Roman" w:cs="Times New Roman"/>
          <w:b/>
          <w:color w:val="000000"/>
          <w:sz w:val="26"/>
          <w:szCs w:val="26"/>
        </w:rPr>
        <w:t xml:space="preserve">1 </w:t>
      </w:r>
      <w:r w:rsidRPr="00A60A38">
        <w:rPr>
          <w:rFonts w:ascii="Times New Roman" w:eastAsia="標楷體" w:hAnsi="Times New Roman" w:cs="Times New Roman"/>
          <w:b/>
          <w:color w:val="000000"/>
          <w:sz w:val="26"/>
          <w:szCs w:val="26"/>
        </w:rPr>
        <w:t>法鼓文理學院諮商輔導核心願景</w:t>
      </w:r>
    </w:p>
    <w:p w:rsidR="008F74F1" w:rsidRPr="00A60A38" w:rsidRDefault="0090237D" w:rsidP="008F74F1">
      <w:pPr>
        <w:widowControl/>
        <w:shd w:val="clear" w:color="auto" w:fill="FFFFFF"/>
        <w:snapToGrid w:val="0"/>
        <w:spacing w:line="360" w:lineRule="auto"/>
        <w:rPr>
          <w:rFonts w:ascii="Times New Roman" w:eastAsia="標楷體" w:hAnsi="Times New Roman" w:cs="Times New Roman"/>
          <w:color w:val="000000"/>
          <w:sz w:val="26"/>
          <w:szCs w:val="26"/>
        </w:rPr>
      </w:pPr>
      <w:r w:rsidRPr="00A60A38">
        <w:rPr>
          <w:rFonts w:ascii="Times New Roman" w:eastAsia="標楷體" w:hAnsi="Times New Roman" w:cs="Times New Roman"/>
          <w:color w:val="000000"/>
          <w:sz w:val="26"/>
          <w:szCs w:val="26"/>
        </w:rPr>
        <w:lastRenderedPageBreak/>
        <w:t>二、</w:t>
      </w:r>
      <w:r w:rsidR="008F74F1" w:rsidRPr="00A60A38">
        <w:rPr>
          <w:rFonts w:ascii="Times New Roman" w:eastAsia="標楷體" w:hAnsi="Times New Roman" w:cs="Times New Roman"/>
          <w:color w:val="000000"/>
          <w:sz w:val="26"/>
          <w:szCs w:val="26"/>
        </w:rPr>
        <w:t>諮商輔導工作目標</w:t>
      </w:r>
    </w:p>
    <w:p w:rsidR="008F74F1" w:rsidRPr="00A60A38" w:rsidRDefault="008F74F1" w:rsidP="00326A47">
      <w:pPr>
        <w:widowControl/>
        <w:shd w:val="clear" w:color="auto" w:fill="FFFFFF"/>
        <w:snapToGrid w:val="0"/>
        <w:spacing w:line="360" w:lineRule="auto"/>
        <w:ind w:firstLineChars="218" w:firstLine="567"/>
        <w:rPr>
          <w:rFonts w:ascii="Times New Roman" w:eastAsia="標楷體" w:hAnsi="Times New Roman" w:cs="Times New Roman"/>
          <w:color w:val="000000"/>
          <w:sz w:val="26"/>
          <w:szCs w:val="26"/>
        </w:rPr>
      </w:pPr>
      <w:r w:rsidRPr="00A60A38">
        <w:rPr>
          <w:rFonts w:ascii="Times New Roman" w:eastAsia="標楷體" w:hAnsi="Times New Roman" w:cs="Times New Roman"/>
          <w:color w:val="000000"/>
          <w:sz w:val="26"/>
          <w:szCs w:val="26"/>
        </w:rPr>
        <w:t>基於以上核心願景與三級輔導制度，推展工作要項包含落實三級預防輔導工作、營造心靈環保友善校園，以及提升輔導服務品質等三部分，並據此延伸具體目標、相關策略與措施，分階段和進程發揮校園輔導功能，分項架構如下表</w:t>
      </w:r>
      <w:r w:rsidRPr="00A60A38">
        <w:rPr>
          <w:rFonts w:ascii="Times New Roman" w:eastAsia="標楷體" w:hAnsi="Times New Roman" w:cs="Times New Roman"/>
          <w:color w:val="000000"/>
          <w:sz w:val="26"/>
          <w:szCs w:val="26"/>
        </w:rPr>
        <w:t>1</w:t>
      </w:r>
      <w:r w:rsidRPr="00A60A38">
        <w:rPr>
          <w:rFonts w:ascii="Times New Roman" w:eastAsia="標楷體" w:hAnsi="Times New Roman" w:cs="Times New Roman"/>
          <w:color w:val="000000"/>
          <w:sz w:val="26"/>
          <w:szCs w:val="26"/>
        </w:rPr>
        <w:t>。</w:t>
      </w:r>
    </w:p>
    <w:p w:rsidR="008F74F1" w:rsidRPr="00A60A38" w:rsidRDefault="008F74F1" w:rsidP="008F74F1">
      <w:pPr>
        <w:widowControl/>
        <w:jc w:val="center"/>
        <w:rPr>
          <w:rFonts w:ascii="Times New Roman" w:eastAsia="標楷體" w:hAnsi="Times New Roman" w:cs="Times New Roman"/>
          <w:b/>
          <w:color w:val="000000"/>
          <w:kern w:val="0"/>
          <w:sz w:val="26"/>
          <w:szCs w:val="26"/>
        </w:rPr>
      </w:pPr>
      <w:r w:rsidRPr="00A60A38">
        <w:rPr>
          <w:rFonts w:ascii="Times New Roman" w:eastAsia="標楷體" w:hAnsi="Times New Roman" w:cs="Times New Roman"/>
          <w:b/>
          <w:color w:val="000000"/>
          <w:kern w:val="0"/>
          <w:sz w:val="26"/>
          <w:szCs w:val="26"/>
        </w:rPr>
        <w:t>表</w:t>
      </w:r>
      <w:r w:rsidRPr="00A60A38">
        <w:rPr>
          <w:rFonts w:ascii="Times New Roman" w:eastAsia="標楷體" w:hAnsi="Times New Roman" w:cs="Times New Roman"/>
          <w:b/>
          <w:color w:val="000000"/>
          <w:kern w:val="0"/>
          <w:sz w:val="26"/>
          <w:szCs w:val="26"/>
        </w:rPr>
        <w:t xml:space="preserve">1 </w:t>
      </w:r>
      <w:r w:rsidRPr="00A60A38">
        <w:rPr>
          <w:rFonts w:ascii="Times New Roman" w:eastAsia="標楷體" w:hAnsi="Times New Roman" w:cs="Times New Roman"/>
          <w:b/>
          <w:color w:val="000000"/>
          <w:kern w:val="0"/>
          <w:sz w:val="26"/>
          <w:szCs w:val="26"/>
        </w:rPr>
        <w:t>法鼓文理學院諮商輔導工作目標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685"/>
        <w:gridCol w:w="5050"/>
      </w:tblGrid>
      <w:tr w:rsidR="008F74F1" w:rsidRPr="00A60A38" w:rsidTr="004F0807">
        <w:trPr>
          <w:tblHeader/>
        </w:trPr>
        <w:tc>
          <w:tcPr>
            <w:tcW w:w="2093" w:type="dxa"/>
            <w:shd w:val="pct10" w:color="auto" w:fill="auto"/>
            <w:vAlign w:val="center"/>
          </w:tcPr>
          <w:p w:rsidR="008F74F1" w:rsidRPr="00A60A38" w:rsidRDefault="008F74F1" w:rsidP="004F0807">
            <w:pPr>
              <w:widowControl/>
              <w:jc w:val="center"/>
              <w:rPr>
                <w:rFonts w:ascii="Times New Roman" w:eastAsia="標楷體" w:hAnsi="Times New Roman" w:cs="Times New Roman"/>
                <w:b/>
                <w:color w:val="000000"/>
                <w:kern w:val="0"/>
                <w:sz w:val="26"/>
                <w:szCs w:val="26"/>
              </w:rPr>
            </w:pPr>
            <w:r w:rsidRPr="00A60A38">
              <w:rPr>
                <w:rFonts w:ascii="Times New Roman" w:eastAsia="標楷體" w:hAnsi="Times New Roman" w:cs="Times New Roman"/>
                <w:b/>
                <w:color w:val="000000"/>
                <w:kern w:val="0"/>
                <w:sz w:val="26"/>
                <w:szCs w:val="26"/>
              </w:rPr>
              <w:t>工作要項</w:t>
            </w:r>
          </w:p>
        </w:tc>
        <w:tc>
          <w:tcPr>
            <w:tcW w:w="3685" w:type="dxa"/>
            <w:shd w:val="pct10" w:color="auto" w:fill="auto"/>
            <w:vAlign w:val="center"/>
          </w:tcPr>
          <w:p w:rsidR="008F74F1" w:rsidRPr="00A60A38" w:rsidRDefault="008F74F1" w:rsidP="004F0807">
            <w:pPr>
              <w:widowControl/>
              <w:jc w:val="center"/>
              <w:rPr>
                <w:rFonts w:ascii="Times New Roman" w:eastAsia="標楷體" w:hAnsi="Times New Roman" w:cs="Times New Roman"/>
                <w:b/>
                <w:color w:val="000000"/>
                <w:kern w:val="0"/>
                <w:sz w:val="26"/>
                <w:szCs w:val="26"/>
              </w:rPr>
            </w:pPr>
            <w:r w:rsidRPr="00A60A38">
              <w:rPr>
                <w:rFonts w:ascii="Times New Roman" w:eastAsia="標楷體" w:hAnsi="Times New Roman" w:cs="Times New Roman"/>
                <w:b/>
                <w:color w:val="000000"/>
                <w:kern w:val="0"/>
                <w:sz w:val="26"/>
                <w:szCs w:val="26"/>
              </w:rPr>
              <w:t>具體目標</w:t>
            </w:r>
          </w:p>
        </w:tc>
        <w:tc>
          <w:tcPr>
            <w:tcW w:w="5050" w:type="dxa"/>
            <w:shd w:val="pct10" w:color="auto" w:fill="auto"/>
            <w:vAlign w:val="center"/>
          </w:tcPr>
          <w:p w:rsidR="008F74F1" w:rsidRPr="00A60A38" w:rsidRDefault="008F74F1" w:rsidP="004F0807">
            <w:pPr>
              <w:widowControl/>
              <w:jc w:val="center"/>
              <w:rPr>
                <w:rFonts w:ascii="Times New Roman" w:eastAsia="標楷體" w:hAnsi="Times New Roman" w:cs="Times New Roman"/>
                <w:b/>
                <w:color w:val="000000"/>
                <w:kern w:val="0"/>
                <w:sz w:val="26"/>
                <w:szCs w:val="26"/>
              </w:rPr>
            </w:pPr>
            <w:r w:rsidRPr="00A60A38">
              <w:rPr>
                <w:rFonts w:ascii="Times New Roman" w:eastAsia="標楷體" w:hAnsi="Times New Roman" w:cs="Times New Roman"/>
                <w:b/>
                <w:color w:val="000000"/>
                <w:kern w:val="0"/>
                <w:sz w:val="26"/>
                <w:szCs w:val="26"/>
              </w:rPr>
              <w:t>相關策略與措施</w:t>
            </w:r>
          </w:p>
        </w:tc>
      </w:tr>
      <w:tr w:rsidR="008F74F1" w:rsidRPr="00A60A38" w:rsidTr="004F0807">
        <w:tc>
          <w:tcPr>
            <w:tcW w:w="2093" w:type="dxa"/>
            <w:vMerge w:val="restart"/>
            <w:shd w:val="clear" w:color="auto" w:fill="auto"/>
          </w:tcPr>
          <w:p w:rsidR="008F74F1" w:rsidRPr="00A60A38" w:rsidRDefault="008F74F1" w:rsidP="004F0807">
            <w:pPr>
              <w:rPr>
                <w:rFonts w:ascii="Times New Roman" w:eastAsia="標楷體" w:hAnsi="Times New Roman" w:cs="Times New Roman"/>
                <w:color w:val="000000"/>
                <w:kern w:val="0"/>
                <w:sz w:val="26"/>
                <w:szCs w:val="26"/>
              </w:rPr>
            </w:pPr>
            <w:r w:rsidRPr="00A60A38">
              <w:rPr>
                <w:rFonts w:ascii="Times New Roman" w:eastAsia="標楷體" w:hAnsi="Times New Roman" w:cs="Times New Roman"/>
                <w:color w:val="000000"/>
                <w:kern w:val="0"/>
                <w:sz w:val="26"/>
                <w:szCs w:val="26"/>
              </w:rPr>
              <w:t>一、落實三級預防輔導工作</w:t>
            </w:r>
          </w:p>
        </w:tc>
        <w:tc>
          <w:tcPr>
            <w:tcW w:w="3685" w:type="dxa"/>
            <w:shd w:val="clear" w:color="auto" w:fill="auto"/>
            <w:vAlign w:val="center"/>
          </w:tcPr>
          <w:p w:rsidR="008F74F1" w:rsidRPr="00A60A38" w:rsidRDefault="008F74F1" w:rsidP="00591333">
            <w:pPr>
              <w:autoSpaceDE w:val="0"/>
              <w:autoSpaceDN w:val="0"/>
              <w:adjustRightInd w:val="0"/>
              <w:ind w:left="497" w:hangingChars="191" w:hanging="497"/>
              <w:rPr>
                <w:rFonts w:ascii="Times New Roman" w:eastAsia="標楷體" w:hAnsi="Times New Roman" w:cs="Times New Roman"/>
                <w:color w:val="000000"/>
                <w:kern w:val="0"/>
                <w:sz w:val="26"/>
                <w:szCs w:val="26"/>
              </w:rPr>
            </w:pPr>
            <w:r w:rsidRPr="00A60A38">
              <w:rPr>
                <w:rFonts w:ascii="Times New Roman" w:eastAsia="標楷體" w:hAnsi="Times New Roman" w:cs="Times New Roman"/>
                <w:color w:val="000000"/>
                <w:kern w:val="0"/>
                <w:sz w:val="26"/>
                <w:szCs w:val="26"/>
              </w:rPr>
              <w:t xml:space="preserve">1-1 </w:t>
            </w:r>
            <w:r w:rsidRPr="00A60A38">
              <w:rPr>
                <w:rFonts w:ascii="Times New Roman" w:eastAsia="標楷體" w:hAnsi="Times New Roman" w:cs="Times New Roman"/>
                <w:color w:val="000000"/>
                <w:kern w:val="0"/>
                <w:sz w:val="26"/>
                <w:szCs w:val="26"/>
              </w:rPr>
              <w:t>發展性輔導：為促進學生心理健康、社會適應及適性發展，針對全校學生，每學期訂定輔導工作計畫，實施生活輔導、學習輔導及生涯輔導相關措施。</w:t>
            </w:r>
          </w:p>
        </w:tc>
        <w:tc>
          <w:tcPr>
            <w:tcW w:w="5050" w:type="dxa"/>
            <w:shd w:val="clear" w:color="auto" w:fill="auto"/>
            <w:vAlign w:val="center"/>
          </w:tcPr>
          <w:p w:rsidR="008F74F1" w:rsidRPr="00A60A38" w:rsidRDefault="008F74F1" w:rsidP="008F74F1">
            <w:pPr>
              <w:widowControl/>
              <w:numPr>
                <w:ilvl w:val="2"/>
                <w:numId w:val="1"/>
              </w:numPr>
              <w:rPr>
                <w:rFonts w:ascii="Times New Roman" w:eastAsia="標楷體" w:hAnsi="Times New Roman" w:cs="Times New Roman"/>
                <w:color w:val="000000"/>
                <w:kern w:val="0"/>
                <w:sz w:val="26"/>
                <w:szCs w:val="26"/>
              </w:rPr>
            </w:pPr>
            <w:r w:rsidRPr="00A60A38">
              <w:rPr>
                <w:rFonts w:ascii="Times New Roman" w:eastAsia="標楷體" w:hAnsi="Times New Roman" w:cs="Times New Roman"/>
                <w:color w:val="000000"/>
                <w:kern w:val="0"/>
                <w:sz w:val="26"/>
                <w:szCs w:val="26"/>
              </w:rPr>
              <w:t>配合政令，進行各項業務活動宣導。</w:t>
            </w:r>
          </w:p>
          <w:p w:rsidR="008F74F1" w:rsidRPr="00A60A38" w:rsidRDefault="008F74F1" w:rsidP="008F74F1">
            <w:pPr>
              <w:widowControl/>
              <w:numPr>
                <w:ilvl w:val="2"/>
                <w:numId w:val="1"/>
              </w:numPr>
              <w:rPr>
                <w:rFonts w:ascii="Times New Roman" w:eastAsia="標楷體" w:hAnsi="Times New Roman" w:cs="Times New Roman"/>
                <w:color w:val="000000"/>
                <w:kern w:val="0"/>
                <w:sz w:val="26"/>
                <w:szCs w:val="26"/>
              </w:rPr>
            </w:pPr>
            <w:r w:rsidRPr="00A60A38">
              <w:rPr>
                <w:rFonts w:ascii="Times New Roman" w:eastAsia="標楷體" w:hAnsi="Times New Roman" w:cs="Times New Roman"/>
                <w:color w:val="000000"/>
                <w:kern w:val="0"/>
                <w:sz w:val="26"/>
                <w:szCs w:val="26"/>
              </w:rPr>
              <w:t>舉辦心靈講座活動，積極邀請教職員生共同參與。</w:t>
            </w:r>
          </w:p>
          <w:p w:rsidR="008F74F1" w:rsidRPr="00A60A38" w:rsidRDefault="008F74F1" w:rsidP="008F74F1">
            <w:pPr>
              <w:widowControl/>
              <w:numPr>
                <w:ilvl w:val="2"/>
                <w:numId w:val="1"/>
              </w:numPr>
              <w:rPr>
                <w:rFonts w:ascii="Times New Roman" w:eastAsia="標楷體" w:hAnsi="Times New Roman" w:cs="Times New Roman"/>
                <w:color w:val="000000"/>
                <w:kern w:val="0"/>
                <w:sz w:val="26"/>
                <w:szCs w:val="26"/>
              </w:rPr>
            </w:pPr>
            <w:r w:rsidRPr="00A60A38">
              <w:rPr>
                <w:rFonts w:ascii="Times New Roman" w:eastAsia="標楷體" w:hAnsi="Times New Roman" w:cs="Times New Roman"/>
                <w:color w:val="000000"/>
                <w:kern w:val="0"/>
                <w:sz w:val="26"/>
                <w:szCs w:val="26"/>
              </w:rPr>
              <w:t>補充心靈相關書籍與影片，提供個別自我探索與成長。</w:t>
            </w:r>
          </w:p>
          <w:p w:rsidR="008F74F1" w:rsidRPr="00A60A38" w:rsidRDefault="008F74F1" w:rsidP="008F74F1">
            <w:pPr>
              <w:widowControl/>
              <w:numPr>
                <w:ilvl w:val="2"/>
                <w:numId w:val="1"/>
              </w:numPr>
              <w:rPr>
                <w:rFonts w:ascii="Times New Roman" w:eastAsia="標楷體" w:hAnsi="Times New Roman" w:cs="Times New Roman"/>
                <w:color w:val="000000"/>
                <w:kern w:val="0"/>
                <w:sz w:val="26"/>
                <w:szCs w:val="26"/>
              </w:rPr>
            </w:pPr>
            <w:r w:rsidRPr="00A60A38">
              <w:rPr>
                <w:rFonts w:ascii="Times New Roman" w:eastAsia="標楷體" w:hAnsi="Times New Roman" w:cs="Times New Roman"/>
                <w:color w:val="000000"/>
                <w:kern w:val="0"/>
                <w:sz w:val="26"/>
                <w:szCs w:val="26"/>
              </w:rPr>
              <w:t>實施大一定向輔導與心理測驗，篩選和主動關懷學生校園適應。</w:t>
            </w:r>
          </w:p>
          <w:p w:rsidR="008F74F1" w:rsidRPr="00A60A38" w:rsidRDefault="008F74F1" w:rsidP="008F74F1">
            <w:pPr>
              <w:widowControl/>
              <w:numPr>
                <w:ilvl w:val="2"/>
                <w:numId w:val="1"/>
              </w:numPr>
              <w:rPr>
                <w:rFonts w:ascii="Times New Roman" w:eastAsia="標楷體" w:hAnsi="Times New Roman" w:cs="Times New Roman"/>
                <w:color w:val="000000"/>
                <w:kern w:val="0"/>
                <w:sz w:val="26"/>
                <w:szCs w:val="26"/>
              </w:rPr>
            </w:pPr>
            <w:r w:rsidRPr="00A60A38">
              <w:rPr>
                <w:rFonts w:ascii="Times New Roman" w:eastAsia="標楷體" w:hAnsi="Times New Roman" w:cs="Times New Roman"/>
                <w:color w:val="000000"/>
                <w:kern w:val="0"/>
                <w:sz w:val="26"/>
                <w:szCs w:val="26"/>
              </w:rPr>
              <w:t>辦理成長工作坊和團體輔導，促進正向支持與分享。</w:t>
            </w:r>
          </w:p>
        </w:tc>
      </w:tr>
      <w:tr w:rsidR="008F74F1" w:rsidRPr="00A60A38" w:rsidTr="004F0807">
        <w:tc>
          <w:tcPr>
            <w:tcW w:w="2093" w:type="dxa"/>
            <w:vMerge/>
            <w:shd w:val="clear" w:color="auto" w:fill="auto"/>
          </w:tcPr>
          <w:p w:rsidR="008F74F1" w:rsidRPr="00A60A38" w:rsidRDefault="008F74F1" w:rsidP="004F0807">
            <w:pPr>
              <w:rPr>
                <w:rFonts w:ascii="Times New Roman" w:eastAsia="標楷體" w:hAnsi="Times New Roman" w:cs="Times New Roman"/>
                <w:color w:val="000000"/>
                <w:kern w:val="0"/>
                <w:sz w:val="26"/>
                <w:szCs w:val="26"/>
              </w:rPr>
            </w:pPr>
          </w:p>
        </w:tc>
        <w:tc>
          <w:tcPr>
            <w:tcW w:w="3685" w:type="dxa"/>
            <w:shd w:val="clear" w:color="auto" w:fill="auto"/>
            <w:vAlign w:val="center"/>
          </w:tcPr>
          <w:p w:rsidR="008F74F1" w:rsidRPr="00A60A38" w:rsidRDefault="008F74F1" w:rsidP="008F74F1">
            <w:pPr>
              <w:pStyle w:val="a3"/>
              <w:numPr>
                <w:ilvl w:val="1"/>
                <w:numId w:val="1"/>
              </w:numPr>
              <w:autoSpaceDE w:val="0"/>
              <w:autoSpaceDN w:val="0"/>
              <w:adjustRightInd w:val="0"/>
              <w:ind w:leftChars="0"/>
              <w:rPr>
                <w:rFonts w:ascii="Times New Roman" w:eastAsia="標楷體" w:hAnsi="Times New Roman"/>
                <w:color w:val="000000"/>
                <w:kern w:val="0"/>
                <w:sz w:val="26"/>
                <w:szCs w:val="26"/>
              </w:rPr>
            </w:pPr>
            <w:r w:rsidRPr="00A60A38">
              <w:rPr>
                <w:rFonts w:ascii="Times New Roman" w:eastAsia="標楷體" w:hAnsi="Times New Roman"/>
                <w:color w:val="000000"/>
                <w:kern w:val="0"/>
                <w:sz w:val="26"/>
                <w:szCs w:val="26"/>
              </w:rPr>
              <w:t>介入性輔導：以個案管理方式，針對適應欠佳、問題行為或遭受重大創傷經驗等學生，訂定個別輔導方案或計畫，並提供評估與轉</w:t>
            </w:r>
            <w:proofErr w:type="gramStart"/>
            <w:r w:rsidRPr="00A60A38">
              <w:rPr>
                <w:rFonts w:ascii="Times New Roman" w:eastAsia="標楷體" w:hAnsi="Times New Roman"/>
                <w:color w:val="000000"/>
                <w:kern w:val="0"/>
                <w:sz w:val="26"/>
                <w:szCs w:val="26"/>
              </w:rPr>
              <w:t>介</w:t>
            </w:r>
            <w:proofErr w:type="gramEnd"/>
            <w:r w:rsidRPr="00A60A38">
              <w:rPr>
                <w:rFonts w:ascii="Times New Roman" w:eastAsia="標楷體" w:hAnsi="Times New Roman"/>
                <w:color w:val="000000"/>
                <w:kern w:val="0"/>
                <w:sz w:val="26"/>
                <w:szCs w:val="26"/>
              </w:rPr>
              <w:t>機制。</w:t>
            </w:r>
          </w:p>
        </w:tc>
        <w:tc>
          <w:tcPr>
            <w:tcW w:w="5050" w:type="dxa"/>
            <w:shd w:val="clear" w:color="auto" w:fill="auto"/>
            <w:vAlign w:val="center"/>
          </w:tcPr>
          <w:p w:rsidR="008F74F1" w:rsidRPr="00A60A38" w:rsidRDefault="008F74F1" w:rsidP="008F74F1">
            <w:pPr>
              <w:pStyle w:val="a3"/>
              <w:widowControl/>
              <w:numPr>
                <w:ilvl w:val="2"/>
                <w:numId w:val="2"/>
              </w:numPr>
              <w:ind w:leftChars="0"/>
              <w:rPr>
                <w:rFonts w:ascii="Times New Roman" w:eastAsia="標楷體" w:hAnsi="Times New Roman"/>
                <w:color w:val="000000"/>
                <w:kern w:val="0"/>
                <w:sz w:val="26"/>
                <w:szCs w:val="26"/>
              </w:rPr>
            </w:pPr>
            <w:r w:rsidRPr="00A60A38">
              <w:rPr>
                <w:rFonts w:ascii="Times New Roman" w:eastAsia="標楷體" w:hAnsi="Times New Roman"/>
                <w:color w:val="000000"/>
                <w:kern w:val="0"/>
                <w:sz w:val="26"/>
                <w:szCs w:val="26"/>
              </w:rPr>
              <w:t>建立個別輔導制度與流程。</w:t>
            </w:r>
          </w:p>
          <w:p w:rsidR="008F74F1" w:rsidRPr="00A60A38" w:rsidRDefault="008F74F1" w:rsidP="008F74F1">
            <w:pPr>
              <w:pStyle w:val="a3"/>
              <w:widowControl/>
              <w:numPr>
                <w:ilvl w:val="2"/>
                <w:numId w:val="2"/>
              </w:numPr>
              <w:ind w:leftChars="0"/>
              <w:rPr>
                <w:rFonts w:ascii="Times New Roman" w:eastAsia="標楷體" w:hAnsi="Times New Roman"/>
                <w:color w:val="000000"/>
                <w:kern w:val="0"/>
                <w:sz w:val="26"/>
                <w:szCs w:val="26"/>
              </w:rPr>
            </w:pPr>
            <w:r w:rsidRPr="00A60A38">
              <w:rPr>
                <w:rFonts w:ascii="Times New Roman" w:eastAsia="標楷體" w:hAnsi="Times New Roman"/>
                <w:color w:val="000000"/>
                <w:kern w:val="0"/>
                <w:sz w:val="26"/>
                <w:szCs w:val="26"/>
              </w:rPr>
              <w:t>舉辦個別輔導主題特色</w:t>
            </w:r>
            <w:proofErr w:type="gramStart"/>
            <w:r w:rsidRPr="00A60A38">
              <w:rPr>
                <w:rFonts w:ascii="Times New Roman" w:eastAsia="標楷體" w:hAnsi="Times New Roman"/>
                <w:color w:val="000000"/>
                <w:kern w:val="0"/>
                <w:sz w:val="26"/>
                <w:szCs w:val="26"/>
              </w:rPr>
              <w:t>週</w:t>
            </w:r>
            <w:proofErr w:type="gramEnd"/>
            <w:r w:rsidRPr="00A60A38">
              <w:rPr>
                <w:rFonts w:ascii="Times New Roman" w:eastAsia="標楷體" w:hAnsi="Times New Roman"/>
                <w:color w:val="000000"/>
                <w:kern w:val="0"/>
                <w:sz w:val="26"/>
                <w:szCs w:val="26"/>
              </w:rPr>
              <w:t>(</w:t>
            </w:r>
            <w:r w:rsidRPr="00A60A38">
              <w:rPr>
                <w:rFonts w:ascii="Times New Roman" w:eastAsia="標楷體" w:hAnsi="Times New Roman"/>
                <w:color w:val="000000"/>
                <w:kern w:val="0"/>
                <w:sz w:val="26"/>
                <w:szCs w:val="26"/>
              </w:rPr>
              <w:t>月</w:t>
            </w:r>
            <w:r w:rsidRPr="00A60A38">
              <w:rPr>
                <w:rFonts w:ascii="Times New Roman" w:eastAsia="標楷體" w:hAnsi="Times New Roman"/>
                <w:color w:val="000000"/>
                <w:kern w:val="0"/>
                <w:sz w:val="26"/>
                <w:szCs w:val="26"/>
              </w:rPr>
              <w:t>)</w:t>
            </w:r>
            <w:r w:rsidRPr="00A60A38">
              <w:rPr>
                <w:rFonts w:ascii="Times New Roman" w:eastAsia="標楷體" w:hAnsi="Times New Roman"/>
                <w:color w:val="000000"/>
                <w:kern w:val="0"/>
                <w:sz w:val="26"/>
                <w:szCs w:val="26"/>
              </w:rPr>
              <w:t>，提供學生多元自我探索與成長。</w:t>
            </w:r>
          </w:p>
          <w:p w:rsidR="008F74F1" w:rsidRPr="00A60A38" w:rsidRDefault="008F74F1" w:rsidP="008F74F1">
            <w:pPr>
              <w:pStyle w:val="a3"/>
              <w:widowControl/>
              <w:numPr>
                <w:ilvl w:val="2"/>
                <w:numId w:val="2"/>
              </w:numPr>
              <w:ind w:leftChars="0"/>
              <w:rPr>
                <w:rFonts w:ascii="Times New Roman" w:eastAsia="標楷體" w:hAnsi="Times New Roman"/>
                <w:color w:val="000000"/>
                <w:kern w:val="0"/>
                <w:sz w:val="26"/>
                <w:szCs w:val="26"/>
              </w:rPr>
            </w:pPr>
            <w:r w:rsidRPr="00A60A38">
              <w:rPr>
                <w:rFonts w:ascii="Times New Roman" w:eastAsia="標楷體" w:hAnsi="Times New Roman"/>
                <w:color w:val="000000"/>
                <w:kern w:val="0"/>
                <w:sz w:val="26"/>
                <w:szCs w:val="26"/>
              </w:rPr>
              <w:t>完善轉</w:t>
            </w:r>
            <w:proofErr w:type="gramStart"/>
            <w:r w:rsidRPr="00A60A38">
              <w:rPr>
                <w:rFonts w:ascii="Times New Roman" w:eastAsia="標楷體" w:hAnsi="Times New Roman"/>
                <w:color w:val="000000"/>
                <w:kern w:val="0"/>
                <w:sz w:val="26"/>
                <w:szCs w:val="26"/>
              </w:rPr>
              <w:t>介</w:t>
            </w:r>
            <w:proofErr w:type="gramEnd"/>
            <w:r w:rsidRPr="00A60A38">
              <w:rPr>
                <w:rFonts w:ascii="Times New Roman" w:eastAsia="標楷體" w:hAnsi="Times New Roman"/>
                <w:color w:val="000000"/>
                <w:kern w:val="0"/>
                <w:sz w:val="26"/>
                <w:szCs w:val="26"/>
              </w:rPr>
              <w:t>機制與後送資源網絡。</w:t>
            </w:r>
          </w:p>
          <w:p w:rsidR="008F74F1" w:rsidRPr="00A60A38" w:rsidRDefault="008F74F1" w:rsidP="008F74F1">
            <w:pPr>
              <w:pStyle w:val="a3"/>
              <w:widowControl/>
              <w:numPr>
                <w:ilvl w:val="2"/>
                <w:numId w:val="2"/>
              </w:numPr>
              <w:ind w:leftChars="0"/>
              <w:rPr>
                <w:rFonts w:ascii="Times New Roman" w:eastAsia="標楷體" w:hAnsi="Times New Roman"/>
                <w:color w:val="000000"/>
                <w:kern w:val="0"/>
                <w:sz w:val="26"/>
                <w:szCs w:val="26"/>
              </w:rPr>
            </w:pPr>
            <w:r w:rsidRPr="00A60A38">
              <w:rPr>
                <w:rFonts w:ascii="Times New Roman" w:eastAsia="標楷體" w:hAnsi="Times New Roman"/>
                <w:color w:val="000000"/>
                <w:kern w:val="0"/>
                <w:sz w:val="26"/>
                <w:szCs w:val="26"/>
              </w:rPr>
              <w:t>針對個別班級需求，提供適性班級輔導。</w:t>
            </w:r>
          </w:p>
        </w:tc>
      </w:tr>
      <w:tr w:rsidR="008F74F1" w:rsidRPr="00A60A38" w:rsidTr="004F0807">
        <w:tc>
          <w:tcPr>
            <w:tcW w:w="2093" w:type="dxa"/>
            <w:vMerge/>
            <w:shd w:val="clear" w:color="auto" w:fill="auto"/>
          </w:tcPr>
          <w:p w:rsidR="008F74F1" w:rsidRPr="00A60A38" w:rsidRDefault="008F74F1" w:rsidP="004F0807">
            <w:pPr>
              <w:rPr>
                <w:rFonts w:ascii="Times New Roman" w:eastAsia="標楷體" w:hAnsi="Times New Roman" w:cs="Times New Roman"/>
                <w:color w:val="000000"/>
                <w:kern w:val="0"/>
                <w:sz w:val="26"/>
                <w:szCs w:val="26"/>
              </w:rPr>
            </w:pPr>
          </w:p>
        </w:tc>
        <w:tc>
          <w:tcPr>
            <w:tcW w:w="3685" w:type="dxa"/>
            <w:shd w:val="clear" w:color="auto" w:fill="auto"/>
            <w:vAlign w:val="center"/>
          </w:tcPr>
          <w:p w:rsidR="008F74F1" w:rsidRPr="00A60A38" w:rsidRDefault="008F74F1" w:rsidP="00591333">
            <w:pPr>
              <w:autoSpaceDE w:val="0"/>
              <w:autoSpaceDN w:val="0"/>
              <w:adjustRightInd w:val="0"/>
              <w:ind w:left="429" w:hangingChars="165" w:hanging="429"/>
              <w:rPr>
                <w:rFonts w:ascii="Times New Roman" w:eastAsia="標楷體" w:hAnsi="Times New Roman" w:cs="Times New Roman"/>
                <w:color w:val="000000"/>
                <w:kern w:val="0"/>
                <w:sz w:val="26"/>
                <w:szCs w:val="26"/>
              </w:rPr>
            </w:pPr>
            <w:r w:rsidRPr="00A60A38">
              <w:rPr>
                <w:rFonts w:ascii="Times New Roman" w:eastAsia="標楷體" w:hAnsi="Times New Roman" w:cs="Times New Roman"/>
                <w:color w:val="000000"/>
                <w:kern w:val="0"/>
                <w:sz w:val="26"/>
                <w:szCs w:val="26"/>
              </w:rPr>
              <w:t xml:space="preserve">1-3 </w:t>
            </w:r>
            <w:proofErr w:type="gramStart"/>
            <w:r w:rsidRPr="00A60A38">
              <w:rPr>
                <w:rFonts w:ascii="Times New Roman" w:eastAsia="標楷體" w:hAnsi="Times New Roman" w:cs="Times New Roman"/>
                <w:color w:val="000000"/>
                <w:kern w:val="0"/>
                <w:sz w:val="26"/>
                <w:szCs w:val="26"/>
              </w:rPr>
              <w:t>處遇性輔導</w:t>
            </w:r>
            <w:proofErr w:type="gramEnd"/>
            <w:r w:rsidRPr="00A60A38">
              <w:rPr>
                <w:rFonts w:ascii="Times New Roman" w:eastAsia="標楷體" w:hAnsi="Times New Roman" w:cs="Times New Roman"/>
                <w:color w:val="000000"/>
                <w:kern w:val="0"/>
                <w:sz w:val="26"/>
                <w:szCs w:val="26"/>
              </w:rPr>
              <w:t>：針對嚴重適應困難、行為偏差或重大違規行為等學生，結合社會工作、精神醫療等各類專業服務。</w:t>
            </w:r>
          </w:p>
        </w:tc>
        <w:tc>
          <w:tcPr>
            <w:tcW w:w="5050" w:type="dxa"/>
            <w:shd w:val="clear" w:color="auto" w:fill="auto"/>
            <w:vAlign w:val="center"/>
          </w:tcPr>
          <w:p w:rsidR="008F74F1" w:rsidRPr="00A60A38" w:rsidRDefault="008F74F1" w:rsidP="00591333">
            <w:pPr>
              <w:widowControl/>
              <w:ind w:left="902" w:hangingChars="347" w:hanging="902"/>
              <w:rPr>
                <w:rFonts w:ascii="Times New Roman" w:eastAsia="標楷體" w:hAnsi="Times New Roman" w:cs="Times New Roman"/>
                <w:color w:val="000000"/>
                <w:kern w:val="0"/>
                <w:sz w:val="26"/>
                <w:szCs w:val="26"/>
              </w:rPr>
            </w:pPr>
            <w:r w:rsidRPr="00A60A38">
              <w:rPr>
                <w:rFonts w:ascii="Times New Roman" w:eastAsia="標楷體" w:hAnsi="Times New Roman" w:cs="Times New Roman"/>
                <w:color w:val="000000"/>
                <w:kern w:val="0"/>
                <w:sz w:val="26"/>
                <w:szCs w:val="26"/>
              </w:rPr>
              <w:t xml:space="preserve">1-3-1  </w:t>
            </w:r>
            <w:r w:rsidRPr="00A60A38">
              <w:rPr>
                <w:rFonts w:ascii="Times New Roman" w:eastAsia="標楷體" w:hAnsi="Times New Roman" w:cs="Times New Roman"/>
                <w:color w:val="000000"/>
                <w:kern w:val="0"/>
                <w:sz w:val="26"/>
                <w:szCs w:val="26"/>
              </w:rPr>
              <w:t>建立和落實校園危機處理流程與全校合作輔導機制。</w:t>
            </w:r>
          </w:p>
          <w:p w:rsidR="008F74F1" w:rsidRPr="00A60A38" w:rsidRDefault="008F74F1" w:rsidP="00591333">
            <w:pPr>
              <w:widowControl/>
              <w:ind w:left="902" w:hangingChars="347" w:hanging="902"/>
              <w:rPr>
                <w:rFonts w:ascii="Times New Roman" w:eastAsia="標楷體" w:hAnsi="Times New Roman" w:cs="Times New Roman"/>
                <w:color w:val="000000"/>
                <w:kern w:val="0"/>
                <w:sz w:val="26"/>
                <w:szCs w:val="26"/>
              </w:rPr>
            </w:pPr>
            <w:r w:rsidRPr="00A60A38">
              <w:rPr>
                <w:rFonts w:ascii="Times New Roman" w:eastAsia="標楷體" w:hAnsi="Times New Roman" w:cs="Times New Roman"/>
                <w:color w:val="000000"/>
                <w:kern w:val="0"/>
                <w:sz w:val="26"/>
                <w:szCs w:val="26"/>
              </w:rPr>
              <w:t xml:space="preserve">1-3-2  </w:t>
            </w:r>
            <w:r w:rsidRPr="00A60A38">
              <w:rPr>
                <w:rFonts w:ascii="Times New Roman" w:eastAsia="標楷體" w:hAnsi="Times New Roman" w:cs="Times New Roman"/>
                <w:color w:val="000000"/>
                <w:kern w:val="0"/>
                <w:sz w:val="26"/>
                <w:szCs w:val="26"/>
              </w:rPr>
              <w:t>擴展校外醫護、社工及心理治療資源連結系統。</w:t>
            </w:r>
          </w:p>
          <w:p w:rsidR="008F74F1" w:rsidRPr="00A60A38" w:rsidRDefault="008F74F1" w:rsidP="00591333">
            <w:pPr>
              <w:widowControl/>
              <w:ind w:leftChars="-12" w:left="904" w:hangingChars="359" w:hanging="933"/>
              <w:rPr>
                <w:rFonts w:ascii="Times New Roman" w:eastAsia="標楷體" w:hAnsi="Times New Roman" w:cs="Times New Roman"/>
                <w:color w:val="000000"/>
                <w:kern w:val="0"/>
                <w:sz w:val="26"/>
                <w:szCs w:val="26"/>
              </w:rPr>
            </w:pPr>
            <w:r w:rsidRPr="00A60A38">
              <w:rPr>
                <w:rFonts w:ascii="Times New Roman" w:eastAsia="標楷體" w:hAnsi="Times New Roman" w:cs="Times New Roman"/>
                <w:color w:val="000000"/>
                <w:kern w:val="0"/>
                <w:sz w:val="26"/>
                <w:szCs w:val="26"/>
              </w:rPr>
              <w:t xml:space="preserve">1-3-3  </w:t>
            </w:r>
            <w:r w:rsidRPr="00A60A38">
              <w:rPr>
                <w:rFonts w:ascii="Times New Roman" w:eastAsia="標楷體" w:hAnsi="Times New Roman" w:cs="Times New Roman"/>
                <w:color w:val="000000"/>
                <w:kern w:val="0"/>
                <w:sz w:val="26"/>
                <w:szCs w:val="26"/>
              </w:rPr>
              <w:t>持續關懷與追蹤，提供完善輔導服務系統。</w:t>
            </w:r>
          </w:p>
        </w:tc>
      </w:tr>
      <w:tr w:rsidR="008F74F1" w:rsidRPr="00A60A38" w:rsidTr="004F0807">
        <w:tc>
          <w:tcPr>
            <w:tcW w:w="2093" w:type="dxa"/>
            <w:vMerge w:val="restart"/>
            <w:shd w:val="clear" w:color="auto" w:fill="auto"/>
          </w:tcPr>
          <w:p w:rsidR="008F74F1" w:rsidRPr="00A60A38" w:rsidRDefault="008F74F1" w:rsidP="004F0807">
            <w:pPr>
              <w:rPr>
                <w:rFonts w:ascii="Times New Roman" w:eastAsia="標楷體" w:hAnsi="Times New Roman" w:cs="Times New Roman"/>
                <w:color w:val="000000"/>
                <w:kern w:val="0"/>
                <w:sz w:val="26"/>
                <w:szCs w:val="26"/>
              </w:rPr>
            </w:pPr>
            <w:r w:rsidRPr="00A60A38">
              <w:rPr>
                <w:rFonts w:ascii="Times New Roman" w:eastAsia="標楷體" w:hAnsi="Times New Roman" w:cs="Times New Roman"/>
                <w:color w:val="000000"/>
                <w:kern w:val="0"/>
                <w:sz w:val="26"/>
                <w:szCs w:val="26"/>
              </w:rPr>
              <w:t>二、營造心靈環保友善校園</w:t>
            </w:r>
          </w:p>
        </w:tc>
        <w:tc>
          <w:tcPr>
            <w:tcW w:w="3685" w:type="dxa"/>
            <w:shd w:val="clear" w:color="auto" w:fill="auto"/>
            <w:vAlign w:val="center"/>
          </w:tcPr>
          <w:p w:rsidR="008F74F1" w:rsidRPr="00A60A38" w:rsidRDefault="008F74F1" w:rsidP="00591333">
            <w:pPr>
              <w:autoSpaceDE w:val="0"/>
              <w:autoSpaceDN w:val="0"/>
              <w:adjustRightInd w:val="0"/>
              <w:ind w:left="458" w:hangingChars="176" w:hanging="458"/>
              <w:rPr>
                <w:rFonts w:ascii="Times New Roman" w:eastAsia="標楷體" w:hAnsi="Times New Roman" w:cs="Times New Roman"/>
                <w:color w:val="000000"/>
                <w:kern w:val="0"/>
                <w:sz w:val="26"/>
                <w:szCs w:val="26"/>
              </w:rPr>
            </w:pPr>
            <w:r w:rsidRPr="00A60A38">
              <w:rPr>
                <w:rFonts w:ascii="Times New Roman" w:eastAsia="標楷體" w:hAnsi="Times New Roman" w:cs="Times New Roman"/>
                <w:color w:val="000000"/>
                <w:kern w:val="0"/>
                <w:sz w:val="26"/>
                <w:szCs w:val="26"/>
              </w:rPr>
              <w:t xml:space="preserve">2-1 </w:t>
            </w:r>
            <w:r w:rsidRPr="00A60A38">
              <w:rPr>
                <w:rFonts w:ascii="Times New Roman" w:eastAsia="標楷體" w:hAnsi="Times New Roman" w:cs="Times New Roman"/>
                <w:color w:val="000000"/>
                <w:kern w:val="0"/>
                <w:sz w:val="26"/>
                <w:szCs w:val="26"/>
              </w:rPr>
              <w:t>涵養心靈環保概念，提升自我覺察能力。</w:t>
            </w:r>
          </w:p>
        </w:tc>
        <w:tc>
          <w:tcPr>
            <w:tcW w:w="5050" w:type="dxa"/>
            <w:shd w:val="clear" w:color="auto" w:fill="auto"/>
            <w:vAlign w:val="center"/>
          </w:tcPr>
          <w:p w:rsidR="008F74F1" w:rsidRPr="00A60A38" w:rsidRDefault="008F74F1" w:rsidP="00591333">
            <w:pPr>
              <w:ind w:left="902" w:hangingChars="347" w:hanging="902"/>
              <w:rPr>
                <w:rFonts w:ascii="Times New Roman" w:eastAsia="標楷體" w:hAnsi="Times New Roman" w:cs="Times New Roman"/>
                <w:color w:val="000000"/>
                <w:kern w:val="0"/>
                <w:sz w:val="26"/>
                <w:szCs w:val="26"/>
              </w:rPr>
            </w:pPr>
            <w:r w:rsidRPr="00A60A38">
              <w:rPr>
                <w:rFonts w:ascii="Times New Roman" w:eastAsia="標楷體" w:hAnsi="Times New Roman" w:cs="Times New Roman"/>
                <w:color w:val="000000"/>
                <w:kern w:val="0"/>
                <w:sz w:val="26"/>
                <w:szCs w:val="26"/>
              </w:rPr>
              <w:t xml:space="preserve">2-1-1 </w:t>
            </w:r>
            <w:r w:rsidRPr="00A60A38">
              <w:rPr>
                <w:rFonts w:ascii="Times New Roman" w:eastAsia="標楷體" w:hAnsi="Times New Roman" w:cs="Times New Roman"/>
                <w:color w:val="000000"/>
                <w:kern w:val="0"/>
                <w:sz w:val="26"/>
                <w:szCs w:val="26"/>
              </w:rPr>
              <w:t>推廣心理環保價值之友善校園，主動關懷新生、外籍生、轉入生等校園適應狀況。</w:t>
            </w:r>
            <w:r w:rsidRPr="00A60A38">
              <w:rPr>
                <w:rFonts w:ascii="Times New Roman" w:eastAsia="標楷體" w:hAnsi="Times New Roman" w:cs="Times New Roman"/>
                <w:color w:val="000000"/>
                <w:kern w:val="0"/>
                <w:sz w:val="26"/>
                <w:szCs w:val="26"/>
              </w:rPr>
              <w:t xml:space="preserve"> </w:t>
            </w:r>
          </w:p>
          <w:p w:rsidR="008F74F1" w:rsidRPr="00A60A38" w:rsidRDefault="008F74F1" w:rsidP="00591333">
            <w:pPr>
              <w:ind w:left="902" w:hangingChars="347" w:hanging="902"/>
              <w:rPr>
                <w:rFonts w:ascii="Times New Roman" w:eastAsia="標楷體" w:hAnsi="Times New Roman" w:cs="Times New Roman"/>
                <w:color w:val="000000"/>
                <w:kern w:val="0"/>
                <w:sz w:val="26"/>
                <w:szCs w:val="26"/>
              </w:rPr>
            </w:pPr>
            <w:r w:rsidRPr="00A60A38">
              <w:rPr>
                <w:rFonts w:ascii="Times New Roman" w:eastAsia="標楷體" w:hAnsi="Times New Roman" w:cs="Times New Roman"/>
                <w:color w:val="000000"/>
                <w:kern w:val="0"/>
                <w:sz w:val="26"/>
                <w:szCs w:val="26"/>
              </w:rPr>
              <w:t xml:space="preserve">2-1-2  </w:t>
            </w:r>
            <w:r w:rsidRPr="00A60A38">
              <w:rPr>
                <w:rFonts w:ascii="Times New Roman" w:eastAsia="標楷體" w:hAnsi="Times New Roman" w:cs="Times New Roman"/>
                <w:color w:val="000000"/>
                <w:kern w:val="0"/>
                <w:sz w:val="26"/>
                <w:szCs w:val="26"/>
              </w:rPr>
              <w:t>辦理性別平等教育講座或活動，強化性別相關概念，促進人際溝通。</w:t>
            </w:r>
          </w:p>
          <w:p w:rsidR="008F74F1" w:rsidRPr="00A60A38" w:rsidRDefault="008F74F1" w:rsidP="00591333">
            <w:pPr>
              <w:ind w:left="902" w:hangingChars="347" w:hanging="902"/>
              <w:rPr>
                <w:rFonts w:ascii="Times New Roman" w:eastAsia="標楷體" w:hAnsi="Times New Roman" w:cs="Times New Roman"/>
                <w:color w:val="000000"/>
                <w:kern w:val="0"/>
                <w:sz w:val="26"/>
                <w:szCs w:val="26"/>
              </w:rPr>
            </w:pPr>
            <w:r w:rsidRPr="00A60A38">
              <w:rPr>
                <w:rFonts w:ascii="Times New Roman" w:eastAsia="標楷體" w:hAnsi="Times New Roman" w:cs="Times New Roman"/>
                <w:color w:val="000000"/>
                <w:kern w:val="0"/>
                <w:sz w:val="26"/>
                <w:szCs w:val="26"/>
              </w:rPr>
              <w:t xml:space="preserve">2-1-3  </w:t>
            </w:r>
            <w:r w:rsidRPr="00A60A38">
              <w:rPr>
                <w:rFonts w:ascii="Times New Roman" w:eastAsia="標楷體" w:hAnsi="Times New Roman" w:cs="Times New Roman"/>
                <w:color w:val="000000"/>
                <w:kern w:val="0"/>
                <w:sz w:val="26"/>
                <w:szCs w:val="26"/>
              </w:rPr>
              <w:t>強化生命教育，提升自我實踐能力。</w:t>
            </w:r>
          </w:p>
        </w:tc>
      </w:tr>
      <w:tr w:rsidR="008F74F1" w:rsidRPr="00A60A38" w:rsidTr="004F0807">
        <w:tc>
          <w:tcPr>
            <w:tcW w:w="2093" w:type="dxa"/>
            <w:vMerge/>
            <w:shd w:val="clear" w:color="auto" w:fill="auto"/>
          </w:tcPr>
          <w:p w:rsidR="008F74F1" w:rsidRPr="00A60A38" w:rsidRDefault="008F74F1" w:rsidP="004F0807">
            <w:pPr>
              <w:rPr>
                <w:rFonts w:ascii="Times New Roman" w:eastAsia="標楷體" w:hAnsi="Times New Roman" w:cs="Times New Roman"/>
                <w:color w:val="000000"/>
                <w:kern w:val="0"/>
                <w:sz w:val="26"/>
                <w:szCs w:val="26"/>
              </w:rPr>
            </w:pPr>
          </w:p>
        </w:tc>
        <w:tc>
          <w:tcPr>
            <w:tcW w:w="3685" w:type="dxa"/>
            <w:shd w:val="clear" w:color="auto" w:fill="auto"/>
            <w:vAlign w:val="center"/>
          </w:tcPr>
          <w:p w:rsidR="008F74F1" w:rsidRPr="00A60A38" w:rsidRDefault="008F74F1" w:rsidP="00591333">
            <w:pPr>
              <w:autoSpaceDE w:val="0"/>
              <w:autoSpaceDN w:val="0"/>
              <w:adjustRightInd w:val="0"/>
              <w:ind w:left="582" w:hangingChars="224" w:hanging="582"/>
              <w:rPr>
                <w:rFonts w:ascii="Times New Roman" w:eastAsia="標楷體" w:hAnsi="Times New Roman" w:cs="Times New Roman"/>
                <w:color w:val="000000"/>
                <w:kern w:val="0"/>
                <w:sz w:val="26"/>
                <w:szCs w:val="26"/>
              </w:rPr>
            </w:pPr>
            <w:r w:rsidRPr="00A60A38">
              <w:rPr>
                <w:rFonts w:ascii="Times New Roman" w:eastAsia="標楷體" w:hAnsi="Times New Roman" w:cs="Times New Roman"/>
                <w:color w:val="000000"/>
                <w:kern w:val="0"/>
                <w:sz w:val="26"/>
                <w:szCs w:val="26"/>
              </w:rPr>
              <w:t xml:space="preserve">2-2 </w:t>
            </w:r>
            <w:r w:rsidRPr="00A60A38">
              <w:rPr>
                <w:rFonts w:ascii="Times New Roman" w:eastAsia="標楷體" w:hAnsi="Times New Roman" w:cs="Times New Roman"/>
                <w:color w:val="000000"/>
                <w:kern w:val="0"/>
                <w:sz w:val="26"/>
                <w:szCs w:val="26"/>
              </w:rPr>
              <w:t>結合法鼓文化精神，建立校園輔導特色。</w:t>
            </w:r>
          </w:p>
        </w:tc>
        <w:tc>
          <w:tcPr>
            <w:tcW w:w="5050" w:type="dxa"/>
            <w:shd w:val="clear" w:color="auto" w:fill="auto"/>
            <w:vAlign w:val="center"/>
          </w:tcPr>
          <w:p w:rsidR="008F74F1" w:rsidRPr="00A60A38" w:rsidRDefault="008F74F1" w:rsidP="00591333">
            <w:pPr>
              <w:ind w:left="902" w:hangingChars="347" w:hanging="902"/>
              <w:rPr>
                <w:rFonts w:ascii="Times New Roman" w:eastAsia="標楷體" w:hAnsi="Times New Roman" w:cs="Times New Roman"/>
                <w:color w:val="000000"/>
                <w:kern w:val="0"/>
                <w:sz w:val="26"/>
                <w:szCs w:val="26"/>
              </w:rPr>
            </w:pPr>
            <w:r w:rsidRPr="00A60A38">
              <w:rPr>
                <w:rFonts w:ascii="Times New Roman" w:eastAsia="標楷體" w:hAnsi="Times New Roman" w:cs="Times New Roman"/>
                <w:color w:val="000000"/>
                <w:kern w:val="0"/>
                <w:sz w:val="26"/>
                <w:szCs w:val="26"/>
              </w:rPr>
              <w:t xml:space="preserve">2-2-1  </w:t>
            </w:r>
            <w:r w:rsidRPr="00A60A38">
              <w:rPr>
                <w:rFonts w:ascii="Times New Roman" w:eastAsia="標楷體" w:hAnsi="Times New Roman" w:cs="Times New Roman"/>
                <w:color w:val="000000"/>
                <w:kern w:val="0"/>
                <w:sz w:val="26"/>
                <w:szCs w:val="26"/>
              </w:rPr>
              <w:t>舉辦具有法鼓文化特色之工作坊或講座。</w:t>
            </w:r>
          </w:p>
          <w:p w:rsidR="008F74F1" w:rsidRPr="00A60A38" w:rsidRDefault="008F74F1" w:rsidP="00591333">
            <w:pPr>
              <w:ind w:left="902" w:hangingChars="347" w:hanging="902"/>
              <w:rPr>
                <w:rFonts w:ascii="Times New Roman" w:eastAsia="標楷體" w:hAnsi="Times New Roman" w:cs="Times New Roman"/>
                <w:color w:val="000000"/>
                <w:kern w:val="0"/>
                <w:sz w:val="26"/>
                <w:szCs w:val="26"/>
              </w:rPr>
            </w:pPr>
            <w:r w:rsidRPr="00A60A38">
              <w:rPr>
                <w:rFonts w:ascii="Times New Roman" w:eastAsia="標楷體" w:hAnsi="Times New Roman" w:cs="Times New Roman"/>
                <w:color w:val="000000"/>
                <w:kern w:val="0"/>
                <w:sz w:val="26"/>
                <w:szCs w:val="26"/>
              </w:rPr>
              <w:t xml:space="preserve">2-2-2  </w:t>
            </w:r>
            <w:r w:rsidRPr="00A60A38">
              <w:rPr>
                <w:rFonts w:ascii="Times New Roman" w:eastAsia="標楷體" w:hAnsi="Times New Roman" w:cs="Times New Roman"/>
                <w:color w:val="000000"/>
                <w:kern w:val="0"/>
                <w:sz w:val="26"/>
                <w:szCs w:val="26"/>
              </w:rPr>
              <w:t>結合校友資源，定期舉辦校友職</w:t>
            </w:r>
            <w:proofErr w:type="gramStart"/>
            <w:r w:rsidRPr="00A60A38">
              <w:rPr>
                <w:rFonts w:ascii="Times New Roman" w:eastAsia="標楷體" w:hAnsi="Times New Roman" w:cs="Times New Roman"/>
                <w:color w:val="000000"/>
                <w:kern w:val="0"/>
                <w:sz w:val="26"/>
                <w:szCs w:val="26"/>
              </w:rPr>
              <w:t>涯</w:t>
            </w:r>
            <w:proofErr w:type="gramEnd"/>
            <w:r w:rsidRPr="00A60A38">
              <w:rPr>
                <w:rFonts w:ascii="Times New Roman" w:eastAsia="標楷體" w:hAnsi="Times New Roman" w:cs="Times New Roman"/>
                <w:color w:val="000000"/>
                <w:kern w:val="0"/>
                <w:sz w:val="26"/>
                <w:szCs w:val="26"/>
              </w:rPr>
              <w:t>講座，以促進生涯發展與定向。</w:t>
            </w:r>
          </w:p>
        </w:tc>
      </w:tr>
      <w:tr w:rsidR="008F74F1" w:rsidRPr="00A60A38" w:rsidTr="004F0807">
        <w:tc>
          <w:tcPr>
            <w:tcW w:w="2093" w:type="dxa"/>
            <w:vMerge w:val="restart"/>
            <w:shd w:val="clear" w:color="auto" w:fill="auto"/>
          </w:tcPr>
          <w:p w:rsidR="008F74F1" w:rsidRPr="00A60A38" w:rsidRDefault="008F74F1" w:rsidP="004F0807">
            <w:pPr>
              <w:rPr>
                <w:rFonts w:ascii="Times New Roman" w:eastAsia="標楷體" w:hAnsi="Times New Roman" w:cs="Times New Roman"/>
                <w:color w:val="000000"/>
                <w:kern w:val="0"/>
                <w:sz w:val="26"/>
                <w:szCs w:val="26"/>
              </w:rPr>
            </w:pPr>
            <w:r w:rsidRPr="00A60A38">
              <w:rPr>
                <w:rFonts w:ascii="Times New Roman" w:eastAsia="標楷體" w:hAnsi="Times New Roman" w:cs="Times New Roman"/>
                <w:color w:val="000000"/>
                <w:kern w:val="0"/>
                <w:sz w:val="26"/>
                <w:szCs w:val="26"/>
              </w:rPr>
              <w:t>三、提升輔導服務品質</w:t>
            </w:r>
          </w:p>
        </w:tc>
        <w:tc>
          <w:tcPr>
            <w:tcW w:w="3685" w:type="dxa"/>
            <w:shd w:val="clear" w:color="auto" w:fill="auto"/>
            <w:vAlign w:val="center"/>
          </w:tcPr>
          <w:p w:rsidR="008F74F1" w:rsidRPr="00A60A38" w:rsidRDefault="008F74F1" w:rsidP="00591333">
            <w:pPr>
              <w:autoSpaceDE w:val="0"/>
              <w:autoSpaceDN w:val="0"/>
              <w:adjustRightInd w:val="0"/>
              <w:ind w:left="582" w:hangingChars="224" w:hanging="582"/>
              <w:rPr>
                <w:rFonts w:ascii="Times New Roman" w:eastAsia="標楷體" w:hAnsi="Times New Roman" w:cs="Times New Roman"/>
                <w:color w:val="000000"/>
                <w:kern w:val="0"/>
                <w:sz w:val="26"/>
                <w:szCs w:val="26"/>
              </w:rPr>
            </w:pPr>
            <w:r w:rsidRPr="00A60A38">
              <w:rPr>
                <w:rFonts w:ascii="Times New Roman" w:eastAsia="標楷體" w:hAnsi="Times New Roman" w:cs="Times New Roman"/>
                <w:color w:val="000000"/>
                <w:kern w:val="0"/>
                <w:sz w:val="26"/>
                <w:szCs w:val="26"/>
              </w:rPr>
              <w:t xml:space="preserve">3-1 </w:t>
            </w:r>
            <w:r w:rsidRPr="00A60A38">
              <w:rPr>
                <w:rFonts w:ascii="Times New Roman" w:eastAsia="標楷體" w:hAnsi="Times New Roman" w:cs="Times New Roman"/>
                <w:color w:val="000000"/>
                <w:kern w:val="0"/>
                <w:sz w:val="26"/>
                <w:szCs w:val="26"/>
              </w:rPr>
              <w:t>強化導師相關專業輔導知能，提升導師轉</w:t>
            </w:r>
            <w:proofErr w:type="gramStart"/>
            <w:r w:rsidRPr="00A60A38">
              <w:rPr>
                <w:rFonts w:ascii="Times New Roman" w:eastAsia="標楷體" w:hAnsi="Times New Roman" w:cs="Times New Roman"/>
                <w:color w:val="000000"/>
                <w:kern w:val="0"/>
                <w:sz w:val="26"/>
                <w:szCs w:val="26"/>
              </w:rPr>
              <w:t>介</w:t>
            </w:r>
            <w:proofErr w:type="gramEnd"/>
            <w:r w:rsidRPr="00A60A38">
              <w:rPr>
                <w:rFonts w:ascii="Times New Roman" w:eastAsia="標楷體" w:hAnsi="Times New Roman" w:cs="Times New Roman"/>
                <w:color w:val="000000"/>
                <w:kern w:val="0"/>
                <w:sz w:val="26"/>
                <w:szCs w:val="26"/>
              </w:rPr>
              <w:t>機制之</w:t>
            </w:r>
            <w:r w:rsidRPr="00A60A38">
              <w:rPr>
                <w:rFonts w:ascii="Times New Roman" w:eastAsia="標楷體" w:hAnsi="Times New Roman" w:cs="Times New Roman"/>
                <w:color w:val="000000"/>
                <w:kern w:val="0"/>
                <w:sz w:val="26"/>
                <w:szCs w:val="26"/>
              </w:rPr>
              <w:lastRenderedPageBreak/>
              <w:t>功能。</w:t>
            </w:r>
          </w:p>
        </w:tc>
        <w:tc>
          <w:tcPr>
            <w:tcW w:w="5050" w:type="dxa"/>
            <w:shd w:val="clear" w:color="auto" w:fill="auto"/>
            <w:vAlign w:val="center"/>
          </w:tcPr>
          <w:p w:rsidR="008F74F1" w:rsidRPr="00A60A38" w:rsidRDefault="008F74F1" w:rsidP="00591333">
            <w:pPr>
              <w:ind w:left="902" w:hangingChars="347" w:hanging="902"/>
              <w:rPr>
                <w:rFonts w:ascii="Times New Roman" w:eastAsia="標楷體" w:hAnsi="Times New Roman" w:cs="Times New Roman"/>
                <w:color w:val="000000"/>
                <w:kern w:val="0"/>
                <w:sz w:val="26"/>
                <w:szCs w:val="26"/>
              </w:rPr>
            </w:pPr>
            <w:r w:rsidRPr="00A60A38">
              <w:rPr>
                <w:rFonts w:ascii="Times New Roman" w:eastAsia="標楷體" w:hAnsi="Times New Roman" w:cs="Times New Roman"/>
                <w:color w:val="000000"/>
                <w:kern w:val="0"/>
                <w:sz w:val="26"/>
                <w:szCs w:val="26"/>
              </w:rPr>
              <w:lastRenderedPageBreak/>
              <w:t xml:space="preserve">3-1-1  </w:t>
            </w:r>
            <w:r w:rsidRPr="00A60A38">
              <w:rPr>
                <w:rFonts w:ascii="Times New Roman" w:eastAsia="標楷體" w:hAnsi="Times New Roman" w:cs="Times New Roman"/>
                <w:color w:val="000000"/>
                <w:kern w:val="0"/>
                <w:sz w:val="26"/>
                <w:szCs w:val="26"/>
              </w:rPr>
              <w:t>強化導師輔導知能，舉辦或提供導師輔導研習訊息。</w:t>
            </w:r>
          </w:p>
          <w:p w:rsidR="008F74F1" w:rsidRPr="00A60A38" w:rsidRDefault="008F74F1" w:rsidP="00591333">
            <w:pPr>
              <w:ind w:left="902" w:hangingChars="347" w:hanging="902"/>
              <w:rPr>
                <w:rFonts w:ascii="Times New Roman" w:eastAsia="標楷體" w:hAnsi="Times New Roman" w:cs="Times New Roman"/>
                <w:color w:val="000000"/>
                <w:kern w:val="0"/>
                <w:sz w:val="26"/>
                <w:szCs w:val="26"/>
              </w:rPr>
            </w:pPr>
            <w:r w:rsidRPr="00A60A38">
              <w:rPr>
                <w:rFonts w:ascii="Times New Roman" w:eastAsia="標楷體" w:hAnsi="Times New Roman" w:cs="Times New Roman"/>
                <w:color w:val="000000"/>
                <w:kern w:val="0"/>
                <w:sz w:val="26"/>
                <w:szCs w:val="26"/>
              </w:rPr>
              <w:lastRenderedPageBreak/>
              <w:t xml:space="preserve">3-1-2  </w:t>
            </w:r>
            <w:r w:rsidRPr="00A60A38">
              <w:rPr>
                <w:rFonts w:ascii="Times New Roman" w:eastAsia="標楷體" w:hAnsi="Times New Roman" w:cs="Times New Roman"/>
                <w:color w:val="000000"/>
                <w:kern w:val="0"/>
                <w:sz w:val="26"/>
                <w:szCs w:val="26"/>
              </w:rPr>
              <w:t>定期舉辦導師會議，了解學生適應狀況與需求。</w:t>
            </w:r>
          </w:p>
        </w:tc>
      </w:tr>
      <w:tr w:rsidR="008F74F1" w:rsidRPr="00A60A38" w:rsidTr="004F0807">
        <w:tc>
          <w:tcPr>
            <w:tcW w:w="2093" w:type="dxa"/>
            <w:vMerge/>
            <w:shd w:val="clear" w:color="auto" w:fill="auto"/>
          </w:tcPr>
          <w:p w:rsidR="008F74F1" w:rsidRPr="00A60A38" w:rsidRDefault="008F74F1" w:rsidP="004F0807">
            <w:pPr>
              <w:rPr>
                <w:rFonts w:ascii="Times New Roman" w:eastAsia="標楷體" w:hAnsi="Times New Roman" w:cs="Times New Roman"/>
                <w:color w:val="000000"/>
                <w:kern w:val="0"/>
                <w:sz w:val="26"/>
                <w:szCs w:val="26"/>
              </w:rPr>
            </w:pPr>
          </w:p>
        </w:tc>
        <w:tc>
          <w:tcPr>
            <w:tcW w:w="3685" w:type="dxa"/>
            <w:shd w:val="clear" w:color="auto" w:fill="auto"/>
            <w:vAlign w:val="center"/>
          </w:tcPr>
          <w:p w:rsidR="008F74F1" w:rsidRPr="00A60A38" w:rsidRDefault="008F74F1" w:rsidP="00591333">
            <w:pPr>
              <w:autoSpaceDE w:val="0"/>
              <w:autoSpaceDN w:val="0"/>
              <w:adjustRightInd w:val="0"/>
              <w:ind w:left="429" w:hangingChars="165" w:hanging="429"/>
              <w:rPr>
                <w:rFonts w:ascii="Times New Roman" w:eastAsia="標楷體" w:hAnsi="Times New Roman" w:cs="Times New Roman"/>
                <w:color w:val="000000"/>
                <w:kern w:val="0"/>
                <w:sz w:val="26"/>
                <w:szCs w:val="26"/>
              </w:rPr>
            </w:pPr>
            <w:r w:rsidRPr="00A60A38">
              <w:rPr>
                <w:rFonts w:ascii="Times New Roman" w:eastAsia="標楷體" w:hAnsi="Times New Roman" w:cs="Times New Roman"/>
                <w:color w:val="000000"/>
                <w:kern w:val="0"/>
                <w:sz w:val="26"/>
                <w:szCs w:val="26"/>
              </w:rPr>
              <w:t xml:space="preserve">3-2 </w:t>
            </w:r>
            <w:r w:rsidRPr="00A60A38">
              <w:rPr>
                <w:rFonts w:ascii="Times New Roman" w:eastAsia="標楷體" w:hAnsi="Times New Roman" w:cs="Times New Roman"/>
                <w:color w:val="000000"/>
                <w:kern w:val="0"/>
                <w:sz w:val="26"/>
                <w:szCs w:val="26"/>
              </w:rPr>
              <w:t>提昇輔導人員專業能力，以維護諮商輔導品質。</w:t>
            </w:r>
          </w:p>
        </w:tc>
        <w:tc>
          <w:tcPr>
            <w:tcW w:w="5050" w:type="dxa"/>
            <w:shd w:val="clear" w:color="auto" w:fill="auto"/>
            <w:vAlign w:val="center"/>
          </w:tcPr>
          <w:p w:rsidR="008F74F1" w:rsidRPr="00A60A38" w:rsidRDefault="008F74F1" w:rsidP="00591333">
            <w:pPr>
              <w:widowControl/>
              <w:ind w:left="902" w:hangingChars="347" w:hanging="902"/>
              <w:rPr>
                <w:rFonts w:ascii="Times New Roman" w:eastAsia="標楷體" w:hAnsi="Times New Roman" w:cs="Times New Roman"/>
                <w:color w:val="000000"/>
                <w:kern w:val="0"/>
                <w:sz w:val="26"/>
                <w:szCs w:val="26"/>
              </w:rPr>
            </w:pPr>
            <w:r w:rsidRPr="00A60A38">
              <w:rPr>
                <w:rFonts w:ascii="Times New Roman" w:eastAsia="標楷體" w:hAnsi="Times New Roman" w:cs="Times New Roman"/>
                <w:color w:val="000000"/>
                <w:kern w:val="0"/>
                <w:sz w:val="26"/>
                <w:szCs w:val="26"/>
              </w:rPr>
              <w:t xml:space="preserve">3-2-1  </w:t>
            </w:r>
            <w:r w:rsidRPr="00A60A38">
              <w:rPr>
                <w:rFonts w:ascii="Times New Roman" w:eastAsia="標楷體" w:hAnsi="Times New Roman" w:cs="Times New Roman"/>
                <w:color w:val="000000"/>
                <w:kern w:val="0"/>
                <w:sz w:val="26"/>
                <w:szCs w:val="26"/>
              </w:rPr>
              <w:t>充實專業輔導人員人力，健全輔導工作組織與制度。</w:t>
            </w:r>
          </w:p>
          <w:p w:rsidR="008F74F1" w:rsidRPr="00A60A38" w:rsidRDefault="008F74F1" w:rsidP="00591333">
            <w:pPr>
              <w:widowControl/>
              <w:ind w:left="902" w:hangingChars="347" w:hanging="902"/>
              <w:rPr>
                <w:rFonts w:ascii="Times New Roman" w:eastAsia="標楷體" w:hAnsi="Times New Roman" w:cs="Times New Roman"/>
                <w:color w:val="000000"/>
                <w:kern w:val="0"/>
                <w:sz w:val="26"/>
                <w:szCs w:val="26"/>
              </w:rPr>
            </w:pPr>
            <w:r w:rsidRPr="00A60A38">
              <w:rPr>
                <w:rFonts w:ascii="Times New Roman" w:eastAsia="標楷體" w:hAnsi="Times New Roman" w:cs="Times New Roman"/>
                <w:color w:val="000000"/>
                <w:kern w:val="0"/>
                <w:sz w:val="26"/>
                <w:szCs w:val="26"/>
              </w:rPr>
              <w:t xml:space="preserve">3-2-2  </w:t>
            </w:r>
            <w:r w:rsidRPr="00A60A38">
              <w:rPr>
                <w:rFonts w:ascii="Times New Roman" w:eastAsia="標楷體" w:hAnsi="Times New Roman" w:cs="Times New Roman"/>
                <w:color w:val="000000"/>
                <w:kern w:val="0"/>
                <w:sz w:val="26"/>
                <w:szCs w:val="26"/>
              </w:rPr>
              <w:t>健全專業輔導人員督導和評鑑制度，提昇專業服務內涵。</w:t>
            </w:r>
          </w:p>
          <w:p w:rsidR="008F74F1" w:rsidRPr="00A60A38" w:rsidRDefault="008F74F1" w:rsidP="00591333">
            <w:pPr>
              <w:widowControl/>
              <w:ind w:left="902" w:hangingChars="347" w:hanging="902"/>
              <w:rPr>
                <w:rFonts w:ascii="Times New Roman" w:eastAsia="標楷體" w:hAnsi="Times New Roman" w:cs="Times New Roman"/>
                <w:color w:val="000000"/>
                <w:kern w:val="0"/>
                <w:sz w:val="26"/>
                <w:szCs w:val="26"/>
              </w:rPr>
            </w:pPr>
            <w:r w:rsidRPr="00A60A38">
              <w:rPr>
                <w:rFonts w:ascii="Times New Roman" w:eastAsia="標楷體" w:hAnsi="Times New Roman" w:cs="Times New Roman"/>
                <w:color w:val="000000"/>
                <w:kern w:val="0"/>
                <w:sz w:val="26"/>
                <w:szCs w:val="26"/>
              </w:rPr>
              <w:t xml:space="preserve">3-2-3  </w:t>
            </w:r>
            <w:r w:rsidRPr="00A60A38">
              <w:rPr>
                <w:rFonts w:ascii="Times New Roman" w:eastAsia="標楷體" w:hAnsi="Times New Roman" w:cs="Times New Roman"/>
                <w:color w:val="000000"/>
                <w:kern w:val="0"/>
                <w:sz w:val="26"/>
                <w:szCs w:val="26"/>
              </w:rPr>
              <w:t>鼓勵專業輔導人員參與相關研習進修。</w:t>
            </w:r>
          </w:p>
          <w:p w:rsidR="008F74F1" w:rsidRPr="00A60A38" w:rsidRDefault="008F74F1" w:rsidP="00591333">
            <w:pPr>
              <w:widowControl/>
              <w:ind w:left="902" w:hangingChars="347" w:hanging="902"/>
              <w:rPr>
                <w:rFonts w:ascii="Times New Roman" w:eastAsia="標楷體" w:hAnsi="Times New Roman" w:cs="Times New Roman"/>
                <w:color w:val="000000"/>
                <w:kern w:val="0"/>
                <w:sz w:val="26"/>
                <w:szCs w:val="26"/>
              </w:rPr>
            </w:pPr>
            <w:r w:rsidRPr="00A60A38">
              <w:rPr>
                <w:rFonts w:ascii="Times New Roman" w:eastAsia="標楷體" w:hAnsi="Times New Roman" w:cs="Times New Roman"/>
                <w:color w:val="000000"/>
                <w:kern w:val="0"/>
                <w:sz w:val="26"/>
                <w:szCs w:val="26"/>
              </w:rPr>
              <w:t xml:space="preserve">3-2-4  </w:t>
            </w:r>
            <w:r w:rsidRPr="00A60A38">
              <w:rPr>
                <w:rFonts w:ascii="Times New Roman" w:eastAsia="標楷體" w:hAnsi="Times New Roman" w:cs="Times New Roman"/>
                <w:color w:val="000000"/>
                <w:kern w:val="0"/>
                <w:sz w:val="26"/>
                <w:szCs w:val="26"/>
              </w:rPr>
              <w:t>恪守專業輔導人員倫理守則，建構輔導資料保密系統。</w:t>
            </w:r>
          </w:p>
        </w:tc>
      </w:tr>
      <w:tr w:rsidR="008F74F1" w:rsidRPr="00A60A38" w:rsidTr="004F0807">
        <w:tc>
          <w:tcPr>
            <w:tcW w:w="2093" w:type="dxa"/>
            <w:vMerge/>
            <w:shd w:val="clear" w:color="auto" w:fill="auto"/>
          </w:tcPr>
          <w:p w:rsidR="008F74F1" w:rsidRPr="00A60A38" w:rsidRDefault="008F74F1" w:rsidP="004F0807">
            <w:pPr>
              <w:rPr>
                <w:rFonts w:ascii="Times New Roman" w:eastAsia="標楷體" w:hAnsi="Times New Roman" w:cs="Times New Roman"/>
                <w:color w:val="000000"/>
                <w:kern w:val="0"/>
                <w:sz w:val="26"/>
                <w:szCs w:val="26"/>
              </w:rPr>
            </w:pPr>
          </w:p>
        </w:tc>
        <w:tc>
          <w:tcPr>
            <w:tcW w:w="3685" w:type="dxa"/>
            <w:shd w:val="clear" w:color="auto" w:fill="auto"/>
            <w:vAlign w:val="center"/>
          </w:tcPr>
          <w:p w:rsidR="008F74F1" w:rsidRPr="00A60A38" w:rsidRDefault="008F74F1" w:rsidP="00591333">
            <w:pPr>
              <w:widowControl/>
              <w:ind w:left="458" w:hangingChars="176" w:hanging="458"/>
              <w:rPr>
                <w:rFonts w:ascii="Times New Roman" w:eastAsia="標楷體" w:hAnsi="Times New Roman" w:cs="Times New Roman"/>
                <w:color w:val="000000"/>
                <w:kern w:val="0"/>
                <w:sz w:val="26"/>
                <w:szCs w:val="26"/>
              </w:rPr>
            </w:pPr>
            <w:r w:rsidRPr="00A60A38">
              <w:rPr>
                <w:rFonts w:ascii="Times New Roman" w:eastAsia="標楷體" w:hAnsi="Times New Roman" w:cs="Times New Roman"/>
                <w:color w:val="000000"/>
                <w:kern w:val="0"/>
                <w:sz w:val="26"/>
                <w:szCs w:val="26"/>
              </w:rPr>
              <w:t>3-3</w:t>
            </w:r>
            <w:r w:rsidRPr="00A60A38">
              <w:rPr>
                <w:rFonts w:ascii="Times New Roman" w:eastAsia="標楷體" w:hAnsi="Times New Roman" w:cs="Times New Roman"/>
                <w:color w:val="000000"/>
                <w:kern w:val="0"/>
                <w:sz w:val="26"/>
                <w:szCs w:val="26"/>
              </w:rPr>
              <w:t>透過每學期輔導工作成果報告，精進輔導服務品質。</w:t>
            </w:r>
          </w:p>
          <w:p w:rsidR="008F74F1" w:rsidRPr="00A60A38" w:rsidRDefault="008F74F1" w:rsidP="004F0807">
            <w:pPr>
              <w:rPr>
                <w:rFonts w:ascii="Times New Roman" w:eastAsia="標楷體" w:hAnsi="Times New Roman" w:cs="Times New Roman"/>
                <w:color w:val="000000"/>
                <w:kern w:val="0"/>
                <w:sz w:val="26"/>
                <w:szCs w:val="26"/>
              </w:rPr>
            </w:pPr>
          </w:p>
        </w:tc>
        <w:tc>
          <w:tcPr>
            <w:tcW w:w="5050" w:type="dxa"/>
            <w:shd w:val="clear" w:color="auto" w:fill="auto"/>
            <w:vAlign w:val="center"/>
          </w:tcPr>
          <w:p w:rsidR="008F74F1" w:rsidRPr="00A60A38" w:rsidRDefault="008F74F1" w:rsidP="00591333">
            <w:pPr>
              <w:ind w:left="736" w:hangingChars="283" w:hanging="736"/>
              <w:rPr>
                <w:rFonts w:ascii="Times New Roman" w:eastAsia="標楷體" w:hAnsi="Times New Roman" w:cs="Times New Roman"/>
                <w:color w:val="000000"/>
                <w:kern w:val="0"/>
                <w:sz w:val="26"/>
                <w:szCs w:val="26"/>
              </w:rPr>
            </w:pPr>
            <w:r w:rsidRPr="00A60A38">
              <w:rPr>
                <w:rFonts w:ascii="Times New Roman" w:eastAsia="標楷體" w:hAnsi="Times New Roman" w:cs="Times New Roman"/>
                <w:color w:val="000000"/>
                <w:kern w:val="0"/>
                <w:sz w:val="26"/>
                <w:szCs w:val="26"/>
              </w:rPr>
              <w:t xml:space="preserve">3-3-1 </w:t>
            </w:r>
            <w:r w:rsidRPr="00A60A38">
              <w:rPr>
                <w:rFonts w:ascii="Times New Roman" w:eastAsia="標楷體" w:hAnsi="Times New Roman" w:cs="Times New Roman"/>
                <w:color w:val="000000"/>
                <w:kern w:val="0"/>
                <w:sz w:val="26"/>
                <w:szCs w:val="26"/>
              </w:rPr>
              <w:t>提供輔導工作成果報告，了解實質工作內涵，供未來輔導活動規劃參考。</w:t>
            </w:r>
          </w:p>
          <w:p w:rsidR="008F74F1" w:rsidRPr="00A60A38" w:rsidRDefault="008F74F1" w:rsidP="00591333">
            <w:pPr>
              <w:ind w:left="736" w:hangingChars="283" w:hanging="736"/>
              <w:rPr>
                <w:rFonts w:ascii="Times New Roman" w:eastAsia="標楷體" w:hAnsi="Times New Roman" w:cs="Times New Roman"/>
                <w:color w:val="000000"/>
                <w:kern w:val="0"/>
                <w:sz w:val="26"/>
                <w:szCs w:val="26"/>
              </w:rPr>
            </w:pPr>
            <w:r w:rsidRPr="00A60A38">
              <w:rPr>
                <w:rFonts w:ascii="Times New Roman" w:eastAsia="標楷體" w:hAnsi="Times New Roman" w:cs="Times New Roman"/>
                <w:color w:val="000000"/>
                <w:kern w:val="0"/>
                <w:sz w:val="26"/>
                <w:szCs w:val="26"/>
              </w:rPr>
              <w:t xml:space="preserve">3-3-2 </w:t>
            </w:r>
            <w:r w:rsidRPr="00A60A38">
              <w:rPr>
                <w:rFonts w:ascii="Times New Roman" w:eastAsia="標楷體" w:hAnsi="Times New Roman" w:cs="Times New Roman"/>
                <w:color w:val="000000"/>
                <w:kern w:val="0"/>
                <w:sz w:val="26"/>
                <w:szCs w:val="26"/>
              </w:rPr>
              <w:t>落實活動回饋評量，知悉活動辦理之成效與改進方向。</w:t>
            </w:r>
          </w:p>
        </w:tc>
      </w:tr>
    </w:tbl>
    <w:p w:rsidR="007B0805" w:rsidRPr="00A60A38" w:rsidRDefault="007B0805" w:rsidP="00686990">
      <w:pPr>
        <w:rPr>
          <w:rFonts w:ascii="Times New Roman" w:eastAsia="標楷體" w:hAnsi="Times New Roman" w:cs="Times New Roman"/>
          <w:sz w:val="26"/>
          <w:szCs w:val="26"/>
        </w:rPr>
      </w:pPr>
    </w:p>
    <w:p w:rsidR="004236E5" w:rsidRPr="00A60A38" w:rsidRDefault="001516EB" w:rsidP="0094288D">
      <w:pPr>
        <w:widowControl/>
        <w:shd w:val="clear" w:color="auto" w:fill="FFFFFF"/>
        <w:snapToGrid w:val="0"/>
        <w:spacing w:line="360" w:lineRule="auto"/>
        <w:ind w:left="737" w:hangingChars="283" w:hanging="737"/>
        <w:rPr>
          <w:rFonts w:ascii="Times New Roman" w:eastAsia="標楷體" w:hAnsi="Times New Roman" w:cs="Times New Roman"/>
          <w:b/>
          <w:color w:val="000000"/>
          <w:sz w:val="26"/>
          <w:szCs w:val="26"/>
        </w:rPr>
      </w:pPr>
      <w:r w:rsidRPr="00A60A38">
        <w:rPr>
          <w:rFonts w:ascii="Times New Roman" w:eastAsia="標楷體" w:hAnsi="Times New Roman" w:cs="Times New Roman"/>
          <w:b/>
          <w:sz w:val="26"/>
          <w:szCs w:val="26"/>
        </w:rPr>
        <w:t>伍</w:t>
      </w:r>
      <w:r w:rsidR="008F74F1" w:rsidRPr="00A60A38">
        <w:rPr>
          <w:rFonts w:ascii="Times New Roman" w:eastAsia="標楷體" w:hAnsi="Times New Roman" w:cs="Times New Roman"/>
          <w:b/>
          <w:sz w:val="26"/>
          <w:szCs w:val="26"/>
        </w:rPr>
        <w:t>、</w:t>
      </w:r>
      <w:r w:rsidR="001956B1" w:rsidRPr="00A60A38">
        <w:rPr>
          <w:rFonts w:ascii="Times New Roman" w:eastAsia="標楷體" w:hAnsi="Times New Roman" w:cs="Times New Roman"/>
          <w:b/>
          <w:sz w:val="26"/>
          <w:szCs w:val="26"/>
        </w:rPr>
        <w:t>推動策略</w:t>
      </w:r>
      <w:r w:rsidR="002C1439" w:rsidRPr="00A60A38">
        <w:rPr>
          <w:rFonts w:ascii="Times New Roman" w:eastAsia="標楷體" w:hAnsi="Times New Roman" w:cs="Times New Roman"/>
          <w:b/>
          <w:sz w:val="26"/>
          <w:szCs w:val="26"/>
        </w:rPr>
        <w:t>暨執行工作</w:t>
      </w:r>
      <w:r w:rsidR="001956B1" w:rsidRPr="00A60A38">
        <w:rPr>
          <w:rFonts w:ascii="Times New Roman" w:eastAsia="標楷體" w:hAnsi="Times New Roman" w:cs="Times New Roman"/>
          <w:b/>
          <w:sz w:val="26"/>
          <w:szCs w:val="26"/>
        </w:rPr>
        <w:t>：</w:t>
      </w:r>
      <w:r w:rsidR="004236E5" w:rsidRPr="00A60A38">
        <w:rPr>
          <w:rFonts w:ascii="Times New Roman" w:eastAsia="標楷體" w:hAnsi="Times New Roman" w:cs="Times New Roman"/>
          <w:b/>
          <w:color w:val="000000"/>
          <w:sz w:val="26"/>
          <w:szCs w:val="26"/>
        </w:rPr>
        <w:t>落實學校輔導三級輔導預防</w:t>
      </w:r>
    </w:p>
    <w:p w:rsidR="0034484A" w:rsidRPr="00A60A38" w:rsidRDefault="0034484A" w:rsidP="00C637A3">
      <w:pPr>
        <w:widowControl/>
        <w:shd w:val="clear" w:color="auto" w:fill="FFFFFF"/>
        <w:snapToGrid w:val="0"/>
        <w:spacing w:line="360" w:lineRule="auto"/>
        <w:ind w:left="263" w:hangingChars="101" w:hanging="263"/>
        <w:rPr>
          <w:rFonts w:ascii="Times New Roman" w:eastAsia="標楷體" w:hAnsi="Times New Roman" w:cs="Times New Roman"/>
          <w:b/>
          <w:color w:val="000000"/>
          <w:sz w:val="26"/>
          <w:szCs w:val="26"/>
        </w:rPr>
      </w:pPr>
      <w:r w:rsidRPr="00A60A38">
        <w:rPr>
          <w:rFonts w:ascii="Times New Roman" w:eastAsia="標楷體" w:hAnsi="Times New Roman" w:cs="Times New Roman"/>
          <w:b/>
          <w:color w:val="000000"/>
          <w:sz w:val="26"/>
          <w:szCs w:val="26"/>
        </w:rPr>
        <w:t>一、落實課程與教學</w:t>
      </w:r>
    </w:p>
    <w:p w:rsidR="005F655E" w:rsidRPr="00A60A38" w:rsidRDefault="005F655E" w:rsidP="005F655E">
      <w:pPr>
        <w:rPr>
          <w:rFonts w:ascii="Times New Roman" w:eastAsia="標楷體" w:hAnsi="Times New Roman" w:cs="Times New Roman"/>
          <w:sz w:val="26"/>
          <w:szCs w:val="26"/>
        </w:rPr>
      </w:pPr>
      <w:r w:rsidRPr="00A60A38">
        <w:rPr>
          <w:rFonts w:ascii="Times New Roman" w:eastAsia="標楷體" w:hAnsi="Times New Roman" w:cs="Times New Roman"/>
          <w:sz w:val="26"/>
          <w:szCs w:val="26"/>
        </w:rPr>
        <w:t>(</w:t>
      </w:r>
      <w:proofErr w:type="gramStart"/>
      <w:r w:rsidRPr="00A60A38">
        <w:rPr>
          <w:rFonts w:ascii="Times New Roman" w:eastAsia="標楷體" w:hAnsi="Times New Roman" w:cs="Times New Roman"/>
          <w:sz w:val="26"/>
          <w:szCs w:val="26"/>
        </w:rPr>
        <w:t>一</w:t>
      </w:r>
      <w:proofErr w:type="gramEnd"/>
      <w:r w:rsidRPr="00A60A38">
        <w:rPr>
          <w:rFonts w:ascii="Times New Roman" w:eastAsia="標楷體" w:hAnsi="Times New Roman" w:cs="Times New Roman"/>
          <w:sz w:val="26"/>
          <w:szCs w:val="26"/>
        </w:rPr>
        <w:t>)111</w:t>
      </w:r>
      <w:r w:rsidRPr="00A60A38">
        <w:rPr>
          <w:rFonts w:ascii="Times New Roman" w:eastAsia="標楷體" w:hAnsi="Times New Roman" w:cs="Times New Roman"/>
          <w:sz w:val="26"/>
          <w:szCs w:val="26"/>
        </w:rPr>
        <w:t>學年度</w:t>
      </w:r>
      <w:r w:rsidRPr="00A60A38">
        <w:rPr>
          <w:rFonts w:ascii="Times New Roman" w:eastAsia="標楷體" w:hAnsi="Times New Roman" w:cs="Times New Roman"/>
          <w:sz w:val="26"/>
          <w:szCs w:val="26"/>
        </w:rPr>
        <w:t>(</w:t>
      </w:r>
      <w:r w:rsidRPr="00A60A38">
        <w:rPr>
          <w:rFonts w:ascii="Times New Roman" w:eastAsia="標楷體" w:hAnsi="Times New Roman" w:cs="Times New Roman"/>
          <w:sz w:val="26"/>
          <w:szCs w:val="26"/>
        </w:rPr>
        <w:t>第</w:t>
      </w:r>
      <w:r w:rsidRPr="00A60A38">
        <w:rPr>
          <w:rFonts w:ascii="Times New Roman" w:eastAsia="標楷體" w:hAnsi="Times New Roman" w:cs="Times New Roman"/>
          <w:sz w:val="26"/>
          <w:szCs w:val="26"/>
        </w:rPr>
        <w:t>1</w:t>
      </w:r>
      <w:r w:rsidRPr="00A60A38">
        <w:rPr>
          <w:rFonts w:ascii="Times New Roman" w:eastAsia="標楷體" w:hAnsi="Times New Roman" w:cs="Times New Roman"/>
          <w:sz w:val="26"/>
          <w:szCs w:val="26"/>
        </w:rPr>
        <w:t>學期</w:t>
      </w:r>
      <w:r w:rsidRPr="00A60A38">
        <w:rPr>
          <w:rFonts w:ascii="Times New Roman" w:eastAsia="標楷體" w:hAnsi="Times New Roman" w:cs="Times New Roman"/>
          <w:sz w:val="26"/>
          <w:szCs w:val="26"/>
        </w:rPr>
        <w:t>)</w:t>
      </w:r>
      <w:r w:rsidRPr="00A60A38">
        <w:rPr>
          <w:rFonts w:ascii="Times New Roman" w:eastAsia="標楷體" w:hAnsi="Times New Roman" w:cs="Times New Roman"/>
          <w:sz w:val="26"/>
          <w:szCs w:val="26"/>
        </w:rPr>
        <w:t>本校開設生命教育暨心靈環保相關課程</w:t>
      </w:r>
    </w:p>
    <w:p w:rsidR="005F655E" w:rsidRPr="00A60A38" w:rsidRDefault="005F655E" w:rsidP="005F655E">
      <w:pPr>
        <w:rPr>
          <w:rFonts w:ascii="Times New Roman" w:eastAsia="標楷體" w:hAnsi="Times New Roman" w:cs="Times New Roman"/>
          <w:sz w:val="26"/>
          <w:szCs w:val="26"/>
        </w:rPr>
      </w:pPr>
      <w:r w:rsidRPr="00A60A38">
        <w:rPr>
          <w:rFonts w:ascii="Times New Roman" w:eastAsia="標楷體" w:hAnsi="Times New Roman" w:cs="Times New Roman"/>
          <w:sz w:val="26"/>
          <w:szCs w:val="26"/>
        </w:rPr>
        <w:t>1.</w:t>
      </w:r>
      <w:r w:rsidRPr="00A60A38">
        <w:rPr>
          <w:rFonts w:ascii="Times New Roman" w:eastAsia="標楷體" w:hAnsi="Times New Roman" w:cs="Times New Roman"/>
          <w:sz w:val="26"/>
          <w:szCs w:val="26"/>
        </w:rPr>
        <w:t>佛教學系</w:t>
      </w:r>
    </w:p>
    <w:tbl>
      <w:tblPr>
        <w:tblStyle w:val="a6"/>
        <w:tblW w:w="0" w:type="auto"/>
        <w:tblLook w:val="04A0" w:firstRow="1" w:lastRow="0" w:firstColumn="1" w:lastColumn="0" w:noHBand="0" w:noVBand="1"/>
      </w:tblPr>
      <w:tblGrid>
        <w:gridCol w:w="2787"/>
        <w:gridCol w:w="2787"/>
        <w:gridCol w:w="2788"/>
      </w:tblGrid>
      <w:tr w:rsidR="002536AA" w:rsidRPr="00A60A38" w:rsidTr="0055379B">
        <w:trPr>
          <w:tblHeader/>
        </w:trPr>
        <w:tc>
          <w:tcPr>
            <w:tcW w:w="2787" w:type="dxa"/>
          </w:tcPr>
          <w:p w:rsidR="002536AA" w:rsidRPr="00A60A38" w:rsidRDefault="0057066D" w:rsidP="0057066D">
            <w:pPr>
              <w:jc w:val="center"/>
              <w:rPr>
                <w:rFonts w:ascii="Times New Roman" w:eastAsia="標楷體" w:hAnsi="Times New Roman" w:cs="Times New Roman"/>
                <w:sz w:val="26"/>
                <w:szCs w:val="26"/>
              </w:rPr>
            </w:pPr>
            <w:r w:rsidRPr="00A60A38">
              <w:rPr>
                <w:rFonts w:ascii="Times New Roman" w:eastAsia="標楷體" w:hAnsi="Times New Roman" w:cs="Times New Roman"/>
                <w:sz w:val="26"/>
                <w:szCs w:val="26"/>
              </w:rPr>
              <w:t>開課班級</w:t>
            </w:r>
          </w:p>
        </w:tc>
        <w:tc>
          <w:tcPr>
            <w:tcW w:w="2787" w:type="dxa"/>
          </w:tcPr>
          <w:p w:rsidR="002536AA" w:rsidRPr="00A60A38" w:rsidRDefault="0057066D" w:rsidP="0057066D">
            <w:pPr>
              <w:jc w:val="center"/>
              <w:rPr>
                <w:rFonts w:ascii="Times New Roman" w:eastAsia="標楷體" w:hAnsi="Times New Roman" w:cs="Times New Roman"/>
                <w:sz w:val="26"/>
                <w:szCs w:val="26"/>
              </w:rPr>
            </w:pPr>
            <w:r w:rsidRPr="00A60A38">
              <w:rPr>
                <w:rFonts w:ascii="Times New Roman" w:eastAsia="標楷體" w:hAnsi="Times New Roman" w:cs="Times New Roman"/>
                <w:sz w:val="26"/>
                <w:szCs w:val="26"/>
              </w:rPr>
              <w:t>科目類別</w:t>
            </w:r>
            <w:r w:rsidRPr="00A60A38">
              <w:rPr>
                <w:rFonts w:ascii="Times New Roman" w:eastAsia="標楷體" w:hAnsi="Times New Roman" w:cs="Times New Roman"/>
                <w:sz w:val="26"/>
                <w:szCs w:val="26"/>
              </w:rPr>
              <w:t>/</w:t>
            </w:r>
            <w:r w:rsidRPr="00A60A38">
              <w:rPr>
                <w:rFonts w:ascii="Times New Roman" w:eastAsia="標楷體" w:hAnsi="Times New Roman" w:cs="Times New Roman"/>
                <w:sz w:val="26"/>
                <w:szCs w:val="26"/>
              </w:rPr>
              <w:t>必選修</w:t>
            </w:r>
          </w:p>
        </w:tc>
        <w:tc>
          <w:tcPr>
            <w:tcW w:w="2788" w:type="dxa"/>
          </w:tcPr>
          <w:p w:rsidR="002536AA" w:rsidRPr="00A60A38" w:rsidRDefault="0057066D" w:rsidP="0057066D">
            <w:pPr>
              <w:jc w:val="center"/>
              <w:rPr>
                <w:rFonts w:ascii="Times New Roman" w:eastAsia="標楷體" w:hAnsi="Times New Roman" w:cs="Times New Roman"/>
                <w:sz w:val="26"/>
                <w:szCs w:val="26"/>
              </w:rPr>
            </w:pPr>
            <w:r w:rsidRPr="00A60A38">
              <w:rPr>
                <w:rFonts w:ascii="Times New Roman" w:eastAsia="標楷體" w:hAnsi="Times New Roman" w:cs="Times New Roman"/>
                <w:sz w:val="26"/>
                <w:szCs w:val="26"/>
              </w:rPr>
              <w:t>課程名稱</w:t>
            </w:r>
          </w:p>
        </w:tc>
      </w:tr>
      <w:tr w:rsidR="002536AA" w:rsidRPr="00A60A38" w:rsidTr="00D83DFF">
        <w:tc>
          <w:tcPr>
            <w:tcW w:w="2787" w:type="dxa"/>
          </w:tcPr>
          <w:p w:rsidR="002536AA" w:rsidRPr="00A60A38" w:rsidRDefault="002536AA" w:rsidP="005F655E">
            <w:pPr>
              <w:rPr>
                <w:rFonts w:ascii="Times New Roman" w:eastAsia="標楷體" w:hAnsi="Times New Roman" w:cs="Times New Roman"/>
                <w:sz w:val="26"/>
                <w:szCs w:val="26"/>
              </w:rPr>
            </w:pPr>
            <w:r w:rsidRPr="00A60A38">
              <w:rPr>
                <w:rFonts w:ascii="Times New Roman" w:eastAsia="標楷體" w:hAnsi="Times New Roman" w:cs="Times New Roman"/>
                <w:sz w:val="26"/>
                <w:szCs w:val="26"/>
              </w:rPr>
              <w:t>佛教學</w:t>
            </w:r>
            <w:proofErr w:type="gramStart"/>
            <w:r w:rsidRPr="00A60A38">
              <w:rPr>
                <w:rFonts w:ascii="Times New Roman" w:eastAsia="標楷體" w:hAnsi="Times New Roman" w:cs="Times New Roman"/>
                <w:sz w:val="26"/>
                <w:szCs w:val="26"/>
              </w:rPr>
              <w:t>系碩博班</w:t>
            </w:r>
            <w:proofErr w:type="gramEnd"/>
            <w:r w:rsidRPr="00A60A38">
              <w:rPr>
                <w:rFonts w:ascii="Times New Roman" w:eastAsia="標楷體" w:hAnsi="Times New Roman" w:cs="Times New Roman"/>
                <w:sz w:val="26"/>
                <w:szCs w:val="26"/>
              </w:rPr>
              <w:t>：佛教與社會實踐組</w:t>
            </w:r>
          </w:p>
        </w:tc>
        <w:tc>
          <w:tcPr>
            <w:tcW w:w="2787" w:type="dxa"/>
            <w:vAlign w:val="center"/>
          </w:tcPr>
          <w:p w:rsidR="002536AA" w:rsidRPr="00A60A38" w:rsidRDefault="002536AA" w:rsidP="00D83DFF">
            <w:pPr>
              <w:jc w:val="center"/>
              <w:rPr>
                <w:rFonts w:ascii="Times New Roman" w:eastAsia="標楷體" w:hAnsi="Times New Roman" w:cs="Times New Roman"/>
                <w:sz w:val="26"/>
                <w:szCs w:val="26"/>
              </w:rPr>
            </w:pPr>
            <w:r w:rsidRPr="00A60A38">
              <w:rPr>
                <w:rFonts w:ascii="Times New Roman" w:eastAsia="標楷體" w:hAnsi="Times New Roman" w:cs="Times New Roman"/>
                <w:sz w:val="26"/>
                <w:szCs w:val="26"/>
              </w:rPr>
              <w:t>專業選修</w:t>
            </w:r>
          </w:p>
        </w:tc>
        <w:tc>
          <w:tcPr>
            <w:tcW w:w="2788" w:type="dxa"/>
          </w:tcPr>
          <w:p w:rsidR="002536AA" w:rsidRPr="00A60A38" w:rsidRDefault="002536AA" w:rsidP="005F655E">
            <w:pPr>
              <w:rPr>
                <w:rFonts w:ascii="Times New Roman" w:eastAsia="標楷體" w:hAnsi="Times New Roman" w:cs="Times New Roman"/>
                <w:sz w:val="26"/>
                <w:szCs w:val="26"/>
              </w:rPr>
            </w:pPr>
            <w:r w:rsidRPr="00A60A38">
              <w:rPr>
                <w:rFonts w:ascii="Times New Roman" w:eastAsia="標楷體" w:hAnsi="Times New Roman" w:cs="Times New Roman"/>
                <w:sz w:val="26"/>
                <w:szCs w:val="26"/>
              </w:rPr>
              <w:t>生死學研究專題</w:t>
            </w:r>
          </w:p>
        </w:tc>
      </w:tr>
      <w:tr w:rsidR="002536AA" w:rsidRPr="00A60A38" w:rsidTr="00D83DFF">
        <w:tc>
          <w:tcPr>
            <w:tcW w:w="2787" w:type="dxa"/>
          </w:tcPr>
          <w:p w:rsidR="002536AA" w:rsidRPr="00A60A38" w:rsidRDefault="002536AA" w:rsidP="005F655E">
            <w:pPr>
              <w:rPr>
                <w:rFonts w:ascii="Times New Roman" w:eastAsia="標楷體" w:hAnsi="Times New Roman" w:cs="Times New Roman"/>
                <w:sz w:val="26"/>
                <w:szCs w:val="26"/>
              </w:rPr>
            </w:pPr>
            <w:r w:rsidRPr="00A60A38">
              <w:rPr>
                <w:rFonts w:ascii="Times New Roman" w:eastAsia="標楷體" w:hAnsi="Times New Roman" w:cs="Times New Roman"/>
                <w:sz w:val="26"/>
                <w:szCs w:val="26"/>
              </w:rPr>
              <w:t>佛學博士班一年級</w:t>
            </w:r>
          </w:p>
        </w:tc>
        <w:tc>
          <w:tcPr>
            <w:tcW w:w="2787" w:type="dxa"/>
            <w:vAlign w:val="center"/>
          </w:tcPr>
          <w:p w:rsidR="002536AA" w:rsidRPr="00A60A38" w:rsidRDefault="002536AA" w:rsidP="00D83DFF">
            <w:pPr>
              <w:jc w:val="center"/>
              <w:rPr>
                <w:rFonts w:ascii="Times New Roman" w:eastAsia="標楷體" w:hAnsi="Times New Roman" w:cs="Times New Roman"/>
                <w:sz w:val="26"/>
                <w:szCs w:val="26"/>
              </w:rPr>
            </w:pPr>
            <w:r w:rsidRPr="00A60A38">
              <w:rPr>
                <w:rFonts w:ascii="Times New Roman" w:eastAsia="標楷體" w:hAnsi="Times New Roman" w:cs="Times New Roman"/>
                <w:sz w:val="26"/>
                <w:szCs w:val="26"/>
              </w:rPr>
              <w:t>校共同必修</w:t>
            </w:r>
          </w:p>
        </w:tc>
        <w:tc>
          <w:tcPr>
            <w:tcW w:w="2788" w:type="dxa"/>
          </w:tcPr>
          <w:p w:rsidR="002536AA" w:rsidRPr="00A60A38" w:rsidRDefault="002536AA" w:rsidP="002536AA">
            <w:pPr>
              <w:pStyle w:val="a3"/>
              <w:numPr>
                <w:ilvl w:val="0"/>
                <w:numId w:val="3"/>
              </w:numPr>
              <w:ind w:leftChars="0"/>
              <w:rPr>
                <w:rFonts w:ascii="Times New Roman" w:eastAsia="標楷體" w:hAnsi="Times New Roman"/>
                <w:sz w:val="26"/>
                <w:szCs w:val="26"/>
              </w:rPr>
            </w:pPr>
            <w:r w:rsidRPr="00A60A38">
              <w:rPr>
                <w:rFonts w:ascii="Times New Roman" w:eastAsia="標楷體" w:hAnsi="Times New Roman"/>
                <w:sz w:val="26"/>
                <w:szCs w:val="26"/>
              </w:rPr>
              <w:t>心靈環保講座</w:t>
            </w:r>
          </w:p>
          <w:p w:rsidR="002536AA" w:rsidRPr="00A60A38" w:rsidRDefault="002536AA" w:rsidP="002536AA">
            <w:pPr>
              <w:pStyle w:val="a3"/>
              <w:numPr>
                <w:ilvl w:val="0"/>
                <w:numId w:val="3"/>
              </w:numPr>
              <w:ind w:leftChars="0"/>
              <w:rPr>
                <w:rFonts w:ascii="Times New Roman" w:eastAsia="標楷體" w:hAnsi="Times New Roman"/>
                <w:sz w:val="26"/>
                <w:szCs w:val="26"/>
              </w:rPr>
            </w:pPr>
            <w:r w:rsidRPr="00A60A38">
              <w:rPr>
                <w:rFonts w:ascii="Times New Roman" w:eastAsia="標楷體" w:hAnsi="Times New Roman"/>
                <w:sz w:val="26"/>
                <w:szCs w:val="26"/>
              </w:rPr>
              <w:t>禪修與生命反思專題</w:t>
            </w:r>
          </w:p>
        </w:tc>
      </w:tr>
      <w:tr w:rsidR="002536AA" w:rsidRPr="00A60A38" w:rsidTr="00D83DFF">
        <w:tc>
          <w:tcPr>
            <w:tcW w:w="2787" w:type="dxa"/>
          </w:tcPr>
          <w:p w:rsidR="002536AA" w:rsidRPr="00A60A38" w:rsidRDefault="002D3048" w:rsidP="005F655E">
            <w:pPr>
              <w:rPr>
                <w:rFonts w:ascii="Times New Roman" w:eastAsia="標楷體" w:hAnsi="Times New Roman" w:cs="Times New Roman"/>
                <w:sz w:val="26"/>
                <w:szCs w:val="26"/>
              </w:rPr>
            </w:pPr>
            <w:r w:rsidRPr="00A60A38">
              <w:rPr>
                <w:rFonts w:ascii="Times New Roman" w:eastAsia="標楷體" w:hAnsi="Times New Roman" w:cs="Times New Roman"/>
                <w:sz w:val="26"/>
                <w:szCs w:val="26"/>
              </w:rPr>
              <w:t>佛教學系碩士班一年級</w:t>
            </w:r>
          </w:p>
        </w:tc>
        <w:tc>
          <w:tcPr>
            <w:tcW w:w="2787" w:type="dxa"/>
            <w:vAlign w:val="center"/>
          </w:tcPr>
          <w:p w:rsidR="002536AA" w:rsidRPr="00A60A38" w:rsidRDefault="002D3048" w:rsidP="00D83DFF">
            <w:pPr>
              <w:jc w:val="center"/>
              <w:rPr>
                <w:rFonts w:ascii="Times New Roman" w:eastAsia="標楷體" w:hAnsi="Times New Roman" w:cs="Times New Roman"/>
                <w:sz w:val="26"/>
                <w:szCs w:val="26"/>
              </w:rPr>
            </w:pPr>
            <w:proofErr w:type="gramStart"/>
            <w:r w:rsidRPr="00A60A38">
              <w:rPr>
                <w:rFonts w:ascii="Times New Roman" w:eastAsia="標楷體" w:hAnsi="Times New Roman" w:cs="Times New Roman"/>
                <w:sz w:val="26"/>
                <w:szCs w:val="26"/>
              </w:rPr>
              <w:t>行門必修</w:t>
            </w:r>
            <w:proofErr w:type="gramEnd"/>
          </w:p>
        </w:tc>
        <w:tc>
          <w:tcPr>
            <w:tcW w:w="2788" w:type="dxa"/>
          </w:tcPr>
          <w:p w:rsidR="002D3048" w:rsidRPr="00A60A38" w:rsidRDefault="002D3048" w:rsidP="002D3048">
            <w:pPr>
              <w:pStyle w:val="a3"/>
              <w:numPr>
                <w:ilvl w:val="0"/>
                <w:numId w:val="4"/>
              </w:numPr>
              <w:ind w:leftChars="0"/>
              <w:rPr>
                <w:rFonts w:ascii="Times New Roman" w:eastAsia="標楷體" w:hAnsi="Times New Roman"/>
                <w:sz w:val="26"/>
                <w:szCs w:val="26"/>
              </w:rPr>
            </w:pPr>
            <w:r w:rsidRPr="00A60A38">
              <w:rPr>
                <w:rFonts w:ascii="Times New Roman" w:eastAsia="標楷體" w:hAnsi="Times New Roman"/>
                <w:sz w:val="26"/>
                <w:szCs w:val="26"/>
              </w:rPr>
              <w:t>禪修實習</w:t>
            </w:r>
            <w:r w:rsidRPr="00A60A38">
              <w:rPr>
                <w:rFonts w:ascii="Times New Roman" w:eastAsia="標楷體" w:hAnsi="Times New Roman"/>
                <w:sz w:val="26"/>
                <w:szCs w:val="26"/>
              </w:rPr>
              <w:t>(I)</w:t>
            </w:r>
          </w:p>
          <w:p w:rsidR="002536AA" w:rsidRPr="00A60A38" w:rsidRDefault="002D3048" w:rsidP="002D3048">
            <w:pPr>
              <w:pStyle w:val="a3"/>
              <w:numPr>
                <w:ilvl w:val="0"/>
                <w:numId w:val="4"/>
              </w:numPr>
              <w:ind w:leftChars="0"/>
              <w:rPr>
                <w:rFonts w:ascii="Times New Roman" w:eastAsia="標楷體" w:hAnsi="Times New Roman"/>
                <w:sz w:val="26"/>
                <w:szCs w:val="26"/>
              </w:rPr>
            </w:pPr>
            <w:r w:rsidRPr="00A60A38">
              <w:rPr>
                <w:rFonts w:ascii="Times New Roman" w:eastAsia="標楷體" w:hAnsi="Times New Roman"/>
                <w:sz w:val="26"/>
                <w:szCs w:val="26"/>
              </w:rPr>
              <w:t>禪修實習</w:t>
            </w:r>
            <w:r w:rsidRPr="00A60A38">
              <w:rPr>
                <w:rFonts w:ascii="Times New Roman" w:eastAsia="標楷體" w:hAnsi="Times New Roman"/>
                <w:sz w:val="26"/>
                <w:szCs w:val="26"/>
              </w:rPr>
              <w:t>(III)</w:t>
            </w:r>
          </w:p>
        </w:tc>
      </w:tr>
      <w:tr w:rsidR="007C523E" w:rsidRPr="00A60A38" w:rsidTr="007C523E">
        <w:trPr>
          <w:trHeight w:val="201"/>
        </w:trPr>
        <w:tc>
          <w:tcPr>
            <w:tcW w:w="2787" w:type="dxa"/>
            <w:vMerge w:val="restart"/>
          </w:tcPr>
          <w:p w:rsidR="007C523E" w:rsidRPr="00A60A38" w:rsidRDefault="007C523E" w:rsidP="005F655E">
            <w:pPr>
              <w:rPr>
                <w:rFonts w:ascii="Times New Roman" w:eastAsia="標楷體" w:hAnsi="Times New Roman" w:cs="Times New Roman"/>
                <w:sz w:val="26"/>
                <w:szCs w:val="26"/>
              </w:rPr>
            </w:pPr>
            <w:r w:rsidRPr="00A60A38">
              <w:rPr>
                <w:rFonts w:ascii="Times New Roman" w:eastAsia="標楷體" w:hAnsi="Times New Roman" w:cs="Times New Roman"/>
                <w:sz w:val="26"/>
                <w:szCs w:val="26"/>
              </w:rPr>
              <w:t>佛教學系學士班一年級</w:t>
            </w:r>
          </w:p>
        </w:tc>
        <w:tc>
          <w:tcPr>
            <w:tcW w:w="2787" w:type="dxa"/>
            <w:vAlign w:val="center"/>
          </w:tcPr>
          <w:p w:rsidR="007C523E" w:rsidRPr="00A60A38" w:rsidRDefault="007C523E" w:rsidP="00D83DFF">
            <w:pPr>
              <w:jc w:val="center"/>
              <w:rPr>
                <w:rFonts w:ascii="Times New Roman" w:eastAsia="標楷體" w:hAnsi="Times New Roman" w:cs="Times New Roman"/>
                <w:sz w:val="26"/>
                <w:szCs w:val="26"/>
              </w:rPr>
            </w:pPr>
            <w:r w:rsidRPr="00A60A38">
              <w:rPr>
                <w:rFonts w:ascii="Times New Roman" w:eastAsia="標楷體" w:hAnsi="Times New Roman" w:cs="Times New Roman"/>
                <w:sz w:val="26"/>
                <w:szCs w:val="26"/>
              </w:rPr>
              <w:t>通識必修</w:t>
            </w:r>
          </w:p>
        </w:tc>
        <w:tc>
          <w:tcPr>
            <w:tcW w:w="2788" w:type="dxa"/>
          </w:tcPr>
          <w:p w:rsidR="007C523E" w:rsidRPr="00A60A38" w:rsidRDefault="007C523E" w:rsidP="005F655E">
            <w:pPr>
              <w:rPr>
                <w:rFonts w:ascii="Times New Roman" w:eastAsia="標楷體" w:hAnsi="Times New Roman" w:cs="Times New Roman"/>
                <w:sz w:val="26"/>
                <w:szCs w:val="26"/>
              </w:rPr>
            </w:pPr>
            <w:r w:rsidRPr="00A60A38">
              <w:rPr>
                <w:rFonts w:ascii="Times New Roman" w:eastAsia="標楷體" w:hAnsi="Times New Roman" w:cs="Times New Roman"/>
                <w:sz w:val="26"/>
                <w:szCs w:val="26"/>
              </w:rPr>
              <w:t>心靈環保講座</w:t>
            </w:r>
          </w:p>
        </w:tc>
      </w:tr>
      <w:tr w:rsidR="007C523E" w:rsidRPr="00A60A38" w:rsidTr="00D83DFF">
        <w:trPr>
          <w:trHeight w:val="166"/>
        </w:trPr>
        <w:tc>
          <w:tcPr>
            <w:tcW w:w="2787" w:type="dxa"/>
            <w:vMerge/>
          </w:tcPr>
          <w:p w:rsidR="007C523E" w:rsidRPr="00A60A38" w:rsidRDefault="007C523E" w:rsidP="005F655E">
            <w:pPr>
              <w:rPr>
                <w:rFonts w:ascii="Times New Roman" w:eastAsia="標楷體" w:hAnsi="Times New Roman" w:cs="Times New Roman"/>
                <w:sz w:val="26"/>
                <w:szCs w:val="26"/>
              </w:rPr>
            </w:pPr>
          </w:p>
        </w:tc>
        <w:tc>
          <w:tcPr>
            <w:tcW w:w="2787" w:type="dxa"/>
            <w:vAlign w:val="center"/>
          </w:tcPr>
          <w:p w:rsidR="007C523E" w:rsidRPr="00A60A38" w:rsidRDefault="007C523E" w:rsidP="00D83DFF">
            <w:pPr>
              <w:jc w:val="center"/>
              <w:rPr>
                <w:rFonts w:ascii="Times New Roman" w:eastAsia="標楷體" w:hAnsi="Times New Roman" w:cs="Times New Roman"/>
                <w:sz w:val="26"/>
                <w:szCs w:val="26"/>
              </w:rPr>
            </w:pPr>
            <w:proofErr w:type="gramStart"/>
            <w:r w:rsidRPr="00A60A38">
              <w:rPr>
                <w:rFonts w:ascii="Times New Roman" w:eastAsia="標楷體" w:hAnsi="Times New Roman" w:cs="Times New Roman"/>
                <w:sz w:val="26"/>
                <w:szCs w:val="26"/>
              </w:rPr>
              <w:t>行門必修</w:t>
            </w:r>
            <w:proofErr w:type="gramEnd"/>
          </w:p>
        </w:tc>
        <w:tc>
          <w:tcPr>
            <w:tcW w:w="2788" w:type="dxa"/>
          </w:tcPr>
          <w:p w:rsidR="007C523E" w:rsidRPr="00A60A38" w:rsidRDefault="007C523E" w:rsidP="005F655E">
            <w:pPr>
              <w:rPr>
                <w:rFonts w:ascii="Times New Roman" w:eastAsia="標楷體" w:hAnsi="Times New Roman" w:cs="Times New Roman"/>
                <w:sz w:val="26"/>
                <w:szCs w:val="26"/>
              </w:rPr>
            </w:pPr>
            <w:r w:rsidRPr="00A60A38">
              <w:rPr>
                <w:rFonts w:ascii="Times New Roman" w:eastAsia="標楷體" w:hAnsi="Times New Roman" w:cs="Times New Roman"/>
                <w:sz w:val="26"/>
                <w:szCs w:val="26"/>
              </w:rPr>
              <w:t>禪修</w:t>
            </w:r>
            <w:r w:rsidRPr="00A60A38">
              <w:rPr>
                <w:rFonts w:ascii="Times New Roman" w:eastAsia="標楷體" w:hAnsi="Times New Roman" w:cs="Times New Roman"/>
                <w:sz w:val="26"/>
                <w:szCs w:val="26"/>
              </w:rPr>
              <w:t>(I)</w:t>
            </w:r>
            <w:r w:rsidRPr="00A60A38">
              <w:rPr>
                <w:rFonts w:ascii="Times New Roman" w:eastAsia="標楷體" w:hAnsi="Times New Roman" w:cs="Times New Roman"/>
                <w:sz w:val="26"/>
                <w:szCs w:val="26"/>
              </w:rPr>
              <w:t>：禪修入門</w:t>
            </w:r>
          </w:p>
        </w:tc>
      </w:tr>
      <w:tr w:rsidR="002536AA" w:rsidRPr="00A60A38" w:rsidTr="00D83DFF">
        <w:tc>
          <w:tcPr>
            <w:tcW w:w="2787" w:type="dxa"/>
          </w:tcPr>
          <w:p w:rsidR="002536AA" w:rsidRPr="00A60A38" w:rsidRDefault="002D3048" w:rsidP="005F655E">
            <w:pPr>
              <w:rPr>
                <w:rFonts w:ascii="Times New Roman" w:eastAsia="標楷體" w:hAnsi="Times New Roman" w:cs="Times New Roman"/>
                <w:sz w:val="26"/>
                <w:szCs w:val="26"/>
              </w:rPr>
            </w:pPr>
            <w:r w:rsidRPr="00A60A38">
              <w:rPr>
                <w:rFonts w:ascii="Times New Roman" w:eastAsia="標楷體" w:hAnsi="Times New Roman" w:cs="Times New Roman"/>
                <w:sz w:val="26"/>
                <w:szCs w:val="26"/>
              </w:rPr>
              <w:t>佛教學系學士班二年級</w:t>
            </w:r>
          </w:p>
        </w:tc>
        <w:tc>
          <w:tcPr>
            <w:tcW w:w="2787" w:type="dxa"/>
            <w:vAlign w:val="center"/>
          </w:tcPr>
          <w:p w:rsidR="002536AA" w:rsidRPr="00A60A38" w:rsidRDefault="002D3048" w:rsidP="00D83DFF">
            <w:pPr>
              <w:jc w:val="center"/>
              <w:rPr>
                <w:rFonts w:ascii="Times New Roman" w:eastAsia="標楷體" w:hAnsi="Times New Roman" w:cs="Times New Roman"/>
                <w:sz w:val="26"/>
                <w:szCs w:val="26"/>
              </w:rPr>
            </w:pPr>
            <w:proofErr w:type="gramStart"/>
            <w:r w:rsidRPr="00A60A38">
              <w:rPr>
                <w:rFonts w:ascii="Times New Roman" w:eastAsia="標楷體" w:hAnsi="Times New Roman" w:cs="Times New Roman"/>
                <w:sz w:val="26"/>
                <w:szCs w:val="26"/>
              </w:rPr>
              <w:t>行門必修</w:t>
            </w:r>
            <w:proofErr w:type="gramEnd"/>
          </w:p>
        </w:tc>
        <w:tc>
          <w:tcPr>
            <w:tcW w:w="2788" w:type="dxa"/>
          </w:tcPr>
          <w:p w:rsidR="002D3048" w:rsidRPr="00A60A38" w:rsidRDefault="002D3048" w:rsidP="002D3048">
            <w:pPr>
              <w:pStyle w:val="a3"/>
              <w:numPr>
                <w:ilvl w:val="0"/>
                <w:numId w:val="5"/>
              </w:numPr>
              <w:ind w:leftChars="0"/>
              <w:rPr>
                <w:rFonts w:ascii="Times New Roman" w:eastAsia="標楷體" w:hAnsi="Times New Roman"/>
                <w:sz w:val="26"/>
                <w:szCs w:val="26"/>
              </w:rPr>
            </w:pPr>
            <w:r w:rsidRPr="00A60A38">
              <w:rPr>
                <w:rFonts w:ascii="Times New Roman" w:eastAsia="標楷體" w:hAnsi="Times New Roman"/>
                <w:sz w:val="26"/>
                <w:szCs w:val="26"/>
              </w:rPr>
              <w:t>禪修</w:t>
            </w:r>
            <w:r w:rsidRPr="00A60A38">
              <w:rPr>
                <w:rFonts w:ascii="Times New Roman" w:eastAsia="標楷體" w:hAnsi="Times New Roman"/>
                <w:sz w:val="26"/>
                <w:szCs w:val="26"/>
              </w:rPr>
              <w:t>(Ⅲ)</w:t>
            </w:r>
            <w:r w:rsidRPr="00A60A38">
              <w:rPr>
                <w:rFonts w:ascii="Times New Roman" w:eastAsia="標楷體" w:hAnsi="Times New Roman"/>
                <w:sz w:val="26"/>
                <w:szCs w:val="26"/>
              </w:rPr>
              <w:t>：</w:t>
            </w:r>
            <w:proofErr w:type="gramStart"/>
            <w:r w:rsidRPr="00A60A38">
              <w:rPr>
                <w:rFonts w:ascii="Times New Roman" w:eastAsia="標楷體" w:hAnsi="Times New Roman"/>
                <w:sz w:val="26"/>
                <w:szCs w:val="26"/>
              </w:rPr>
              <w:t>止觀禪</w:t>
            </w:r>
            <w:proofErr w:type="gramEnd"/>
          </w:p>
          <w:p w:rsidR="002536AA" w:rsidRPr="00A60A38" w:rsidRDefault="002D3048" w:rsidP="002D3048">
            <w:pPr>
              <w:pStyle w:val="a3"/>
              <w:numPr>
                <w:ilvl w:val="0"/>
                <w:numId w:val="5"/>
              </w:numPr>
              <w:ind w:leftChars="0"/>
              <w:rPr>
                <w:rFonts w:ascii="Times New Roman" w:eastAsia="標楷體" w:hAnsi="Times New Roman"/>
                <w:sz w:val="26"/>
                <w:szCs w:val="26"/>
              </w:rPr>
            </w:pPr>
            <w:r w:rsidRPr="00A60A38">
              <w:rPr>
                <w:rFonts w:ascii="Times New Roman" w:eastAsia="標楷體" w:hAnsi="Times New Roman"/>
                <w:sz w:val="26"/>
                <w:szCs w:val="26"/>
              </w:rPr>
              <w:t>禪修實習</w:t>
            </w:r>
            <w:r w:rsidRPr="00A60A38">
              <w:rPr>
                <w:rFonts w:ascii="Times New Roman" w:eastAsia="標楷體" w:hAnsi="Times New Roman"/>
                <w:sz w:val="26"/>
                <w:szCs w:val="26"/>
              </w:rPr>
              <w:t>(III)</w:t>
            </w:r>
          </w:p>
        </w:tc>
      </w:tr>
      <w:tr w:rsidR="002536AA" w:rsidRPr="00A60A38" w:rsidTr="00D83DFF">
        <w:tc>
          <w:tcPr>
            <w:tcW w:w="2787" w:type="dxa"/>
          </w:tcPr>
          <w:p w:rsidR="002536AA" w:rsidRPr="00A60A38" w:rsidRDefault="002D3048" w:rsidP="005F655E">
            <w:pPr>
              <w:rPr>
                <w:rFonts w:ascii="Times New Roman" w:eastAsia="標楷體" w:hAnsi="Times New Roman" w:cs="Times New Roman"/>
                <w:sz w:val="26"/>
                <w:szCs w:val="26"/>
              </w:rPr>
            </w:pPr>
            <w:r w:rsidRPr="00A60A38">
              <w:rPr>
                <w:rFonts w:ascii="Times New Roman" w:eastAsia="標楷體" w:hAnsi="Times New Roman" w:cs="Times New Roman"/>
                <w:sz w:val="26"/>
                <w:szCs w:val="26"/>
              </w:rPr>
              <w:t>佛教學系學士班三年級</w:t>
            </w:r>
          </w:p>
        </w:tc>
        <w:tc>
          <w:tcPr>
            <w:tcW w:w="2787" w:type="dxa"/>
            <w:vAlign w:val="center"/>
          </w:tcPr>
          <w:p w:rsidR="002536AA" w:rsidRPr="00A60A38" w:rsidRDefault="002D3048" w:rsidP="00D83DFF">
            <w:pPr>
              <w:jc w:val="center"/>
              <w:rPr>
                <w:rFonts w:ascii="Times New Roman" w:eastAsia="標楷體" w:hAnsi="Times New Roman" w:cs="Times New Roman"/>
                <w:sz w:val="26"/>
                <w:szCs w:val="26"/>
              </w:rPr>
            </w:pPr>
            <w:proofErr w:type="gramStart"/>
            <w:r w:rsidRPr="00A60A38">
              <w:rPr>
                <w:rFonts w:ascii="Times New Roman" w:eastAsia="標楷體" w:hAnsi="Times New Roman" w:cs="Times New Roman"/>
                <w:sz w:val="26"/>
                <w:szCs w:val="26"/>
              </w:rPr>
              <w:t>行門必修</w:t>
            </w:r>
            <w:proofErr w:type="gramEnd"/>
          </w:p>
        </w:tc>
        <w:tc>
          <w:tcPr>
            <w:tcW w:w="2788" w:type="dxa"/>
          </w:tcPr>
          <w:p w:rsidR="002D3048" w:rsidRPr="00A60A38" w:rsidRDefault="002D3048" w:rsidP="002D3048">
            <w:pPr>
              <w:pStyle w:val="a3"/>
              <w:numPr>
                <w:ilvl w:val="0"/>
                <w:numId w:val="6"/>
              </w:numPr>
              <w:ind w:leftChars="0"/>
              <w:rPr>
                <w:rFonts w:ascii="Times New Roman" w:eastAsia="標楷體" w:hAnsi="Times New Roman"/>
                <w:sz w:val="26"/>
                <w:szCs w:val="26"/>
              </w:rPr>
            </w:pPr>
            <w:r w:rsidRPr="00A60A38">
              <w:rPr>
                <w:rFonts w:ascii="Times New Roman" w:eastAsia="標楷體" w:hAnsi="Times New Roman"/>
                <w:sz w:val="26"/>
                <w:szCs w:val="26"/>
              </w:rPr>
              <w:t>禪修</w:t>
            </w:r>
            <w:r w:rsidRPr="00A60A38">
              <w:rPr>
                <w:rFonts w:ascii="Times New Roman" w:eastAsia="標楷體" w:hAnsi="Times New Roman"/>
                <w:sz w:val="26"/>
                <w:szCs w:val="26"/>
              </w:rPr>
              <w:t>(V)</w:t>
            </w:r>
            <w:r w:rsidRPr="00A60A38">
              <w:rPr>
                <w:rFonts w:ascii="Times New Roman" w:eastAsia="標楷體" w:hAnsi="Times New Roman"/>
                <w:sz w:val="26"/>
                <w:szCs w:val="26"/>
              </w:rPr>
              <w:t>：</w:t>
            </w:r>
            <w:proofErr w:type="gramStart"/>
            <w:r w:rsidRPr="00A60A38">
              <w:rPr>
                <w:rFonts w:ascii="Times New Roman" w:eastAsia="標楷體" w:hAnsi="Times New Roman"/>
                <w:sz w:val="26"/>
                <w:szCs w:val="26"/>
              </w:rPr>
              <w:t>默照禪</w:t>
            </w:r>
            <w:proofErr w:type="gramEnd"/>
          </w:p>
          <w:p w:rsidR="002536AA" w:rsidRPr="00A60A38" w:rsidRDefault="002D3048" w:rsidP="002D3048">
            <w:pPr>
              <w:pStyle w:val="a3"/>
              <w:numPr>
                <w:ilvl w:val="0"/>
                <w:numId w:val="6"/>
              </w:numPr>
              <w:ind w:leftChars="0"/>
              <w:rPr>
                <w:rFonts w:ascii="Times New Roman" w:eastAsia="標楷體" w:hAnsi="Times New Roman"/>
                <w:sz w:val="26"/>
                <w:szCs w:val="26"/>
              </w:rPr>
            </w:pPr>
            <w:r w:rsidRPr="00A60A38">
              <w:rPr>
                <w:rFonts w:ascii="Times New Roman" w:eastAsia="標楷體" w:hAnsi="Times New Roman"/>
                <w:sz w:val="26"/>
                <w:szCs w:val="26"/>
              </w:rPr>
              <w:t>禪修實習</w:t>
            </w:r>
            <w:r w:rsidRPr="00A60A38">
              <w:rPr>
                <w:rFonts w:ascii="Times New Roman" w:eastAsia="標楷體" w:hAnsi="Times New Roman"/>
                <w:sz w:val="26"/>
                <w:szCs w:val="26"/>
              </w:rPr>
              <w:t>(V)</w:t>
            </w:r>
          </w:p>
        </w:tc>
      </w:tr>
    </w:tbl>
    <w:p w:rsidR="00925021" w:rsidRPr="00A60A38" w:rsidRDefault="00925021">
      <w:pPr>
        <w:widowControl/>
        <w:rPr>
          <w:rFonts w:ascii="Times New Roman" w:eastAsia="標楷體" w:hAnsi="Times New Roman" w:cs="Times New Roman"/>
          <w:sz w:val="26"/>
          <w:szCs w:val="26"/>
        </w:rPr>
      </w:pPr>
    </w:p>
    <w:p w:rsidR="005F655E" w:rsidRPr="00A60A38" w:rsidRDefault="005F655E" w:rsidP="005F655E">
      <w:pPr>
        <w:rPr>
          <w:rFonts w:ascii="Times New Roman" w:eastAsia="標楷體" w:hAnsi="Times New Roman" w:cs="Times New Roman"/>
          <w:sz w:val="26"/>
          <w:szCs w:val="26"/>
        </w:rPr>
      </w:pPr>
      <w:r w:rsidRPr="00A60A38">
        <w:rPr>
          <w:rFonts w:ascii="Times New Roman" w:eastAsia="標楷體" w:hAnsi="Times New Roman" w:cs="Times New Roman"/>
          <w:sz w:val="26"/>
          <w:szCs w:val="26"/>
        </w:rPr>
        <w:t>2.</w:t>
      </w:r>
      <w:r w:rsidRPr="00A60A38">
        <w:rPr>
          <w:rFonts w:ascii="Times New Roman" w:eastAsia="標楷體" w:hAnsi="Times New Roman" w:cs="Times New Roman"/>
          <w:sz w:val="26"/>
          <w:szCs w:val="26"/>
        </w:rPr>
        <w:t>人文社會學群</w:t>
      </w:r>
    </w:p>
    <w:tbl>
      <w:tblPr>
        <w:tblStyle w:val="a6"/>
        <w:tblW w:w="0" w:type="auto"/>
        <w:tblLook w:val="04A0" w:firstRow="1" w:lastRow="0" w:firstColumn="1" w:lastColumn="0" w:noHBand="0" w:noVBand="1"/>
      </w:tblPr>
      <w:tblGrid>
        <w:gridCol w:w="3085"/>
        <w:gridCol w:w="2489"/>
        <w:gridCol w:w="2788"/>
      </w:tblGrid>
      <w:tr w:rsidR="00230410" w:rsidRPr="00A60A38" w:rsidTr="002E1B20">
        <w:trPr>
          <w:tblHeader/>
        </w:trPr>
        <w:tc>
          <w:tcPr>
            <w:tcW w:w="3085" w:type="dxa"/>
          </w:tcPr>
          <w:p w:rsidR="00230410" w:rsidRPr="00A60A38" w:rsidRDefault="00230410" w:rsidP="00B13D4B">
            <w:pPr>
              <w:jc w:val="center"/>
              <w:rPr>
                <w:rFonts w:ascii="Times New Roman" w:eastAsia="標楷體" w:hAnsi="Times New Roman" w:cs="Times New Roman"/>
                <w:sz w:val="26"/>
                <w:szCs w:val="26"/>
              </w:rPr>
            </w:pPr>
            <w:r w:rsidRPr="00A60A38">
              <w:rPr>
                <w:rFonts w:ascii="Times New Roman" w:eastAsia="標楷體" w:hAnsi="Times New Roman" w:cs="Times New Roman"/>
                <w:sz w:val="26"/>
                <w:szCs w:val="26"/>
              </w:rPr>
              <w:t>開課班級</w:t>
            </w:r>
          </w:p>
        </w:tc>
        <w:tc>
          <w:tcPr>
            <w:tcW w:w="2489" w:type="dxa"/>
          </w:tcPr>
          <w:p w:rsidR="00230410" w:rsidRPr="00A60A38" w:rsidRDefault="00230410" w:rsidP="00B13D4B">
            <w:pPr>
              <w:jc w:val="center"/>
              <w:rPr>
                <w:rFonts w:ascii="Times New Roman" w:eastAsia="標楷體" w:hAnsi="Times New Roman" w:cs="Times New Roman"/>
                <w:sz w:val="26"/>
                <w:szCs w:val="26"/>
              </w:rPr>
            </w:pPr>
            <w:r w:rsidRPr="00A60A38">
              <w:rPr>
                <w:rFonts w:ascii="Times New Roman" w:eastAsia="標楷體" w:hAnsi="Times New Roman" w:cs="Times New Roman"/>
                <w:sz w:val="26"/>
                <w:szCs w:val="26"/>
              </w:rPr>
              <w:t>科目類別</w:t>
            </w:r>
            <w:r w:rsidRPr="00A60A38">
              <w:rPr>
                <w:rFonts w:ascii="Times New Roman" w:eastAsia="標楷體" w:hAnsi="Times New Roman" w:cs="Times New Roman"/>
                <w:sz w:val="26"/>
                <w:szCs w:val="26"/>
              </w:rPr>
              <w:t>/</w:t>
            </w:r>
            <w:r w:rsidRPr="00A60A38">
              <w:rPr>
                <w:rFonts w:ascii="Times New Roman" w:eastAsia="標楷體" w:hAnsi="Times New Roman" w:cs="Times New Roman"/>
                <w:sz w:val="26"/>
                <w:szCs w:val="26"/>
              </w:rPr>
              <w:t>必選修</w:t>
            </w:r>
          </w:p>
        </w:tc>
        <w:tc>
          <w:tcPr>
            <w:tcW w:w="2788" w:type="dxa"/>
          </w:tcPr>
          <w:p w:rsidR="00230410" w:rsidRPr="00A60A38" w:rsidRDefault="00230410" w:rsidP="00B13D4B">
            <w:pPr>
              <w:jc w:val="center"/>
              <w:rPr>
                <w:rFonts w:ascii="Times New Roman" w:eastAsia="標楷體" w:hAnsi="Times New Roman" w:cs="Times New Roman"/>
                <w:sz w:val="26"/>
                <w:szCs w:val="26"/>
              </w:rPr>
            </w:pPr>
            <w:r w:rsidRPr="00A60A38">
              <w:rPr>
                <w:rFonts w:ascii="Times New Roman" w:eastAsia="標楷體" w:hAnsi="Times New Roman" w:cs="Times New Roman"/>
                <w:sz w:val="26"/>
                <w:szCs w:val="26"/>
              </w:rPr>
              <w:t>課程名稱</w:t>
            </w:r>
          </w:p>
        </w:tc>
      </w:tr>
      <w:tr w:rsidR="002E709D" w:rsidRPr="00A60A38" w:rsidTr="002E1B20">
        <w:trPr>
          <w:trHeight w:val="192"/>
        </w:trPr>
        <w:tc>
          <w:tcPr>
            <w:tcW w:w="3085" w:type="dxa"/>
            <w:vMerge w:val="restart"/>
          </w:tcPr>
          <w:p w:rsidR="002E709D" w:rsidRPr="00A60A38" w:rsidRDefault="002E709D" w:rsidP="00B13D4B">
            <w:pPr>
              <w:rPr>
                <w:rFonts w:ascii="Times New Roman" w:eastAsia="標楷體" w:hAnsi="Times New Roman" w:cs="Times New Roman"/>
                <w:sz w:val="26"/>
                <w:szCs w:val="26"/>
              </w:rPr>
            </w:pPr>
            <w:r w:rsidRPr="00A60A38">
              <w:rPr>
                <w:rFonts w:ascii="Times New Roman" w:eastAsia="標楷體" w:hAnsi="Times New Roman" w:cs="Times New Roman"/>
                <w:sz w:val="26"/>
                <w:szCs w:val="26"/>
              </w:rPr>
              <w:t>生命教育學程碩</w:t>
            </w:r>
            <w:proofErr w:type="gramStart"/>
            <w:r w:rsidRPr="00A60A38">
              <w:rPr>
                <w:rFonts w:ascii="Times New Roman" w:eastAsia="標楷體" w:hAnsi="Times New Roman" w:cs="Times New Roman"/>
                <w:sz w:val="26"/>
                <w:szCs w:val="26"/>
              </w:rPr>
              <w:t>一</w:t>
            </w:r>
            <w:proofErr w:type="gramEnd"/>
          </w:p>
        </w:tc>
        <w:tc>
          <w:tcPr>
            <w:tcW w:w="2489" w:type="dxa"/>
            <w:vAlign w:val="center"/>
          </w:tcPr>
          <w:p w:rsidR="002E709D" w:rsidRPr="00A60A38" w:rsidRDefault="002E709D" w:rsidP="00B13D4B">
            <w:pPr>
              <w:jc w:val="center"/>
              <w:rPr>
                <w:rFonts w:ascii="Times New Roman" w:eastAsia="標楷體" w:hAnsi="Times New Roman" w:cs="Times New Roman"/>
                <w:sz w:val="26"/>
                <w:szCs w:val="26"/>
              </w:rPr>
            </w:pPr>
            <w:r w:rsidRPr="00A60A38">
              <w:rPr>
                <w:rFonts w:ascii="Times New Roman" w:eastAsia="標楷體" w:hAnsi="Times New Roman" w:cs="Times New Roman"/>
                <w:sz w:val="26"/>
                <w:szCs w:val="26"/>
              </w:rPr>
              <w:t>專業必修</w:t>
            </w:r>
          </w:p>
        </w:tc>
        <w:tc>
          <w:tcPr>
            <w:tcW w:w="2788" w:type="dxa"/>
          </w:tcPr>
          <w:p w:rsidR="002E709D" w:rsidRPr="00A60A38" w:rsidRDefault="002E709D" w:rsidP="00230410">
            <w:pPr>
              <w:rPr>
                <w:rFonts w:ascii="Times New Roman" w:eastAsia="標楷體" w:hAnsi="Times New Roman" w:cs="Times New Roman"/>
                <w:sz w:val="26"/>
                <w:szCs w:val="26"/>
              </w:rPr>
            </w:pPr>
            <w:r w:rsidRPr="00A60A38">
              <w:rPr>
                <w:rFonts w:ascii="Times New Roman" w:eastAsia="標楷體" w:hAnsi="Times New Roman" w:cs="Times New Roman"/>
                <w:sz w:val="26"/>
                <w:szCs w:val="26"/>
              </w:rPr>
              <w:t>生命教育研究</w:t>
            </w:r>
          </w:p>
        </w:tc>
      </w:tr>
      <w:tr w:rsidR="002E709D" w:rsidRPr="00A60A38" w:rsidTr="002E1B20">
        <w:trPr>
          <w:trHeight w:val="166"/>
        </w:trPr>
        <w:tc>
          <w:tcPr>
            <w:tcW w:w="3085" w:type="dxa"/>
            <w:vMerge/>
          </w:tcPr>
          <w:p w:rsidR="002E709D" w:rsidRPr="00A60A38" w:rsidRDefault="002E709D" w:rsidP="00B13D4B">
            <w:pPr>
              <w:rPr>
                <w:rFonts w:ascii="Times New Roman" w:eastAsia="標楷體" w:hAnsi="Times New Roman" w:cs="Times New Roman"/>
                <w:sz w:val="26"/>
                <w:szCs w:val="26"/>
              </w:rPr>
            </w:pPr>
          </w:p>
        </w:tc>
        <w:tc>
          <w:tcPr>
            <w:tcW w:w="2489" w:type="dxa"/>
            <w:vAlign w:val="center"/>
          </w:tcPr>
          <w:p w:rsidR="002E709D" w:rsidRPr="00A60A38" w:rsidRDefault="002E709D" w:rsidP="00B13D4B">
            <w:pPr>
              <w:jc w:val="center"/>
              <w:rPr>
                <w:rFonts w:ascii="Times New Roman" w:eastAsia="標楷體" w:hAnsi="Times New Roman" w:cs="Times New Roman"/>
                <w:sz w:val="26"/>
                <w:szCs w:val="26"/>
              </w:rPr>
            </w:pPr>
            <w:r w:rsidRPr="00A60A38">
              <w:rPr>
                <w:rFonts w:ascii="Times New Roman" w:eastAsia="標楷體" w:hAnsi="Times New Roman" w:cs="Times New Roman"/>
                <w:sz w:val="26"/>
                <w:szCs w:val="26"/>
              </w:rPr>
              <w:t>專業選修</w:t>
            </w:r>
          </w:p>
        </w:tc>
        <w:tc>
          <w:tcPr>
            <w:tcW w:w="2788" w:type="dxa"/>
          </w:tcPr>
          <w:p w:rsidR="002E709D" w:rsidRPr="00A60A38" w:rsidRDefault="002E709D" w:rsidP="002E709D">
            <w:pPr>
              <w:pStyle w:val="a3"/>
              <w:numPr>
                <w:ilvl w:val="0"/>
                <w:numId w:val="7"/>
              </w:numPr>
              <w:ind w:leftChars="0"/>
              <w:rPr>
                <w:rFonts w:ascii="Times New Roman" w:eastAsia="標楷體" w:hAnsi="Times New Roman"/>
                <w:sz w:val="26"/>
                <w:szCs w:val="26"/>
              </w:rPr>
            </w:pPr>
            <w:r w:rsidRPr="00A60A38">
              <w:rPr>
                <w:rFonts w:ascii="Times New Roman" w:eastAsia="標楷體" w:hAnsi="Times New Roman"/>
                <w:sz w:val="26"/>
                <w:szCs w:val="26"/>
              </w:rPr>
              <w:t>自我覺察與成長專題</w:t>
            </w:r>
          </w:p>
          <w:p w:rsidR="002E709D" w:rsidRPr="00A60A38" w:rsidRDefault="002E709D" w:rsidP="002E709D">
            <w:pPr>
              <w:pStyle w:val="a3"/>
              <w:numPr>
                <w:ilvl w:val="0"/>
                <w:numId w:val="7"/>
              </w:numPr>
              <w:ind w:leftChars="0"/>
              <w:rPr>
                <w:rFonts w:ascii="Times New Roman" w:eastAsia="標楷體" w:hAnsi="Times New Roman"/>
                <w:sz w:val="26"/>
                <w:szCs w:val="26"/>
              </w:rPr>
            </w:pPr>
            <w:r w:rsidRPr="00A60A38">
              <w:rPr>
                <w:rFonts w:ascii="Times New Roman" w:eastAsia="標楷體" w:hAnsi="Times New Roman"/>
                <w:sz w:val="26"/>
                <w:szCs w:val="26"/>
              </w:rPr>
              <w:lastRenderedPageBreak/>
              <w:t>幸福社會學</w:t>
            </w:r>
          </w:p>
        </w:tc>
      </w:tr>
      <w:tr w:rsidR="007C523E" w:rsidRPr="00A60A38" w:rsidTr="002E1B20">
        <w:tc>
          <w:tcPr>
            <w:tcW w:w="3085" w:type="dxa"/>
          </w:tcPr>
          <w:p w:rsidR="007C523E" w:rsidRPr="00A60A38" w:rsidRDefault="005718B8" w:rsidP="00B13D4B">
            <w:pPr>
              <w:rPr>
                <w:rFonts w:ascii="Times New Roman" w:eastAsia="標楷體" w:hAnsi="Times New Roman" w:cs="Times New Roman"/>
                <w:sz w:val="26"/>
                <w:szCs w:val="26"/>
              </w:rPr>
            </w:pPr>
            <w:r w:rsidRPr="00A60A38">
              <w:rPr>
                <w:rFonts w:ascii="Times New Roman" w:eastAsia="標楷體" w:hAnsi="Times New Roman" w:cs="Times New Roman"/>
                <w:sz w:val="26"/>
                <w:szCs w:val="26"/>
              </w:rPr>
              <w:lastRenderedPageBreak/>
              <w:t>生命</w:t>
            </w:r>
            <w:proofErr w:type="gramStart"/>
            <w:r w:rsidRPr="00A60A38">
              <w:rPr>
                <w:rFonts w:ascii="Times New Roman" w:eastAsia="標楷體" w:hAnsi="Times New Roman" w:cs="Times New Roman"/>
                <w:sz w:val="26"/>
                <w:szCs w:val="26"/>
              </w:rPr>
              <w:t>教育學程碩</w:t>
            </w:r>
            <w:proofErr w:type="gramEnd"/>
            <w:r w:rsidRPr="00A60A38">
              <w:rPr>
                <w:rFonts w:ascii="Times New Roman" w:eastAsia="標楷體" w:hAnsi="Times New Roman" w:cs="Times New Roman"/>
                <w:sz w:val="26"/>
                <w:szCs w:val="26"/>
              </w:rPr>
              <w:t>二</w:t>
            </w:r>
          </w:p>
        </w:tc>
        <w:tc>
          <w:tcPr>
            <w:tcW w:w="2489" w:type="dxa"/>
            <w:vAlign w:val="center"/>
          </w:tcPr>
          <w:p w:rsidR="007C523E" w:rsidRPr="00A60A38" w:rsidRDefault="005718B8" w:rsidP="00B13D4B">
            <w:pPr>
              <w:jc w:val="center"/>
              <w:rPr>
                <w:rFonts w:ascii="Times New Roman" w:eastAsia="標楷體" w:hAnsi="Times New Roman" w:cs="Times New Roman"/>
                <w:sz w:val="26"/>
                <w:szCs w:val="26"/>
              </w:rPr>
            </w:pPr>
            <w:r w:rsidRPr="00A60A38">
              <w:rPr>
                <w:rFonts w:ascii="Times New Roman" w:eastAsia="標楷體" w:hAnsi="Times New Roman" w:cs="Times New Roman"/>
                <w:sz w:val="26"/>
                <w:szCs w:val="26"/>
              </w:rPr>
              <w:t>專業選修</w:t>
            </w:r>
          </w:p>
        </w:tc>
        <w:tc>
          <w:tcPr>
            <w:tcW w:w="2788" w:type="dxa"/>
          </w:tcPr>
          <w:p w:rsidR="005718B8" w:rsidRPr="00A60A38" w:rsidRDefault="005718B8" w:rsidP="005718B8">
            <w:pPr>
              <w:pStyle w:val="a3"/>
              <w:numPr>
                <w:ilvl w:val="0"/>
                <w:numId w:val="8"/>
              </w:numPr>
              <w:ind w:leftChars="0"/>
              <w:rPr>
                <w:rFonts w:ascii="Times New Roman" w:eastAsia="標楷體" w:hAnsi="Times New Roman"/>
                <w:sz w:val="26"/>
                <w:szCs w:val="26"/>
              </w:rPr>
            </w:pPr>
            <w:r w:rsidRPr="00A60A38">
              <w:rPr>
                <w:rFonts w:ascii="Times New Roman" w:eastAsia="標楷體" w:hAnsi="Times New Roman"/>
                <w:sz w:val="26"/>
                <w:szCs w:val="26"/>
              </w:rPr>
              <w:t>生命課題與整合</w:t>
            </w:r>
          </w:p>
          <w:p w:rsidR="007C523E" w:rsidRPr="00A60A38" w:rsidRDefault="005718B8" w:rsidP="005718B8">
            <w:pPr>
              <w:pStyle w:val="a3"/>
              <w:numPr>
                <w:ilvl w:val="0"/>
                <w:numId w:val="8"/>
              </w:numPr>
              <w:ind w:leftChars="0"/>
              <w:rPr>
                <w:rFonts w:ascii="Times New Roman" w:eastAsia="標楷體" w:hAnsi="Times New Roman"/>
                <w:sz w:val="26"/>
                <w:szCs w:val="26"/>
              </w:rPr>
            </w:pPr>
            <w:r w:rsidRPr="00A60A38">
              <w:rPr>
                <w:rFonts w:ascii="Times New Roman" w:eastAsia="標楷體" w:hAnsi="Times New Roman"/>
                <w:sz w:val="26"/>
                <w:szCs w:val="26"/>
              </w:rPr>
              <w:t>成人性格發展</w:t>
            </w:r>
          </w:p>
        </w:tc>
      </w:tr>
      <w:tr w:rsidR="007C523E" w:rsidRPr="00A60A38" w:rsidTr="002E1B20">
        <w:tc>
          <w:tcPr>
            <w:tcW w:w="3085" w:type="dxa"/>
          </w:tcPr>
          <w:p w:rsidR="007C523E" w:rsidRPr="00A60A38" w:rsidRDefault="005718B8" w:rsidP="00B13D4B">
            <w:pPr>
              <w:rPr>
                <w:rFonts w:ascii="Times New Roman" w:eastAsia="標楷體" w:hAnsi="Times New Roman" w:cs="Times New Roman"/>
                <w:sz w:val="26"/>
                <w:szCs w:val="26"/>
              </w:rPr>
            </w:pPr>
            <w:r w:rsidRPr="00A60A38">
              <w:rPr>
                <w:rFonts w:ascii="Times New Roman" w:eastAsia="標楷體" w:hAnsi="Times New Roman" w:cs="Times New Roman"/>
                <w:sz w:val="26"/>
                <w:szCs w:val="26"/>
              </w:rPr>
              <w:t>社會企業與創新學程碩</w:t>
            </w:r>
            <w:proofErr w:type="gramStart"/>
            <w:r w:rsidRPr="00A60A38">
              <w:rPr>
                <w:rFonts w:ascii="Times New Roman" w:eastAsia="標楷體" w:hAnsi="Times New Roman" w:cs="Times New Roman"/>
                <w:sz w:val="26"/>
                <w:szCs w:val="26"/>
              </w:rPr>
              <w:t>一</w:t>
            </w:r>
            <w:proofErr w:type="gramEnd"/>
          </w:p>
        </w:tc>
        <w:tc>
          <w:tcPr>
            <w:tcW w:w="2489" w:type="dxa"/>
            <w:vAlign w:val="center"/>
          </w:tcPr>
          <w:p w:rsidR="007C523E" w:rsidRPr="00A60A38" w:rsidRDefault="005718B8" w:rsidP="00B13D4B">
            <w:pPr>
              <w:jc w:val="center"/>
              <w:rPr>
                <w:rFonts w:ascii="Times New Roman" w:eastAsia="標楷體" w:hAnsi="Times New Roman" w:cs="Times New Roman"/>
                <w:sz w:val="26"/>
                <w:szCs w:val="26"/>
              </w:rPr>
            </w:pPr>
            <w:r w:rsidRPr="00A60A38">
              <w:rPr>
                <w:rFonts w:ascii="Times New Roman" w:eastAsia="標楷體" w:hAnsi="Times New Roman" w:cs="Times New Roman"/>
                <w:sz w:val="26"/>
                <w:szCs w:val="26"/>
              </w:rPr>
              <w:t>核心必修</w:t>
            </w:r>
          </w:p>
        </w:tc>
        <w:tc>
          <w:tcPr>
            <w:tcW w:w="2788" w:type="dxa"/>
          </w:tcPr>
          <w:p w:rsidR="007C523E" w:rsidRPr="00A60A38" w:rsidRDefault="005718B8" w:rsidP="00230410">
            <w:pPr>
              <w:rPr>
                <w:rFonts w:ascii="Times New Roman" w:eastAsia="標楷體" w:hAnsi="Times New Roman" w:cs="Times New Roman"/>
                <w:sz w:val="26"/>
                <w:szCs w:val="26"/>
              </w:rPr>
            </w:pPr>
            <w:r w:rsidRPr="00A60A38">
              <w:rPr>
                <w:rFonts w:ascii="Times New Roman" w:eastAsia="標楷體" w:hAnsi="Times New Roman" w:cs="Times New Roman"/>
                <w:sz w:val="26"/>
                <w:szCs w:val="26"/>
              </w:rPr>
              <w:t>環境倫理與心靈環保</w:t>
            </w:r>
          </w:p>
        </w:tc>
      </w:tr>
    </w:tbl>
    <w:p w:rsidR="005F655E" w:rsidRPr="00A60A38" w:rsidRDefault="005F655E" w:rsidP="005F655E">
      <w:pPr>
        <w:rPr>
          <w:rFonts w:ascii="Times New Roman" w:eastAsia="標楷體" w:hAnsi="Times New Roman" w:cs="Times New Roman"/>
          <w:sz w:val="26"/>
          <w:szCs w:val="26"/>
        </w:rPr>
      </w:pPr>
    </w:p>
    <w:p w:rsidR="00094998" w:rsidRPr="00A60A38" w:rsidRDefault="00094998" w:rsidP="00094998">
      <w:pPr>
        <w:rPr>
          <w:rFonts w:ascii="Times New Roman" w:eastAsia="標楷體" w:hAnsi="Times New Roman" w:cs="Times New Roman"/>
          <w:sz w:val="26"/>
          <w:szCs w:val="26"/>
        </w:rPr>
      </w:pPr>
    </w:p>
    <w:p w:rsidR="00094998" w:rsidRPr="00A60A38" w:rsidRDefault="00094998" w:rsidP="00094998">
      <w:pPr>
        <w:rPr>
          <w:rFonts w:ascii="Times New Roman" w:eastAsia="標楷體" w:hAnsi="Times New Roman" w:cs="Times New Roman"/>
          <w:sz w:val="26"/>
          <w:szCs w:val="26"/>
        </w:rPr>
      </w:pPr>
      <w:r w:rsidRPr="00A60A38">
        <w:rPr>
          <w:rFonts w:ascii="Times New Roman" w:eastAsia="標楷體" w:hAnsi="Times New Roman" w:cs="Times New Roman"/>
          <w:sz w:val="26"/>
          <w:szCs w:val="26"/>
        </w:rPr>
        <w:t>(</w:t>
      </w:r>
      <w:r w:rsidRPr="00A60A38">
        <w:rPr>
          <w:rFonts w:ascii="Times New Roman" w:eastAsia="標楷體" w:hAnsi="Times New Roman" w:cs="Times New Roman"/>
          <w:sz w:val="26"/>
          <w:szCs w:val="26"/>
        </w:rPr>
        <w:t>二</w:t>
      </w:r>
      <w:r w:rsidRPr="00A60A38">
        <w:rPr>
          <w:rFonts w:ascii="Times New Roman" w:eastAsia="標楷體" w:hAnsi="Times New Roman" w:cs="Times New Roman"/>
          <w:sz w:val="26"/>
          <w:szCs w:val="26"/>
        </w:rPr>
        <w:t>)110</w:t>
      </w:r>
      <w:r w:rsidRPr="00A60A38">
        <w:rPr>
          <w:rFonts w:ascii="Times New Roman" w:eastAsia="標楷體" w:hAnsi="Times New Roman" w:cs="Times New Roman"/>
          <w:sz w:val="26"/>
          <w:szCs w:val="26"/>
        </w:rPr>
        <w:t>學年度</w:t>
      </w:r>
      <w:r w:rsidRPr="00A60A38">
        <w:rPr>
          <w:rFonts w:ascii="Times New Roman" w:eastAsia="標楷體" w:hAnsi="Times New Roman" w:cs="Times New Roman"/>
          <w:sz w:val="26"/>
          <w:szCs w:val="26"/>
        </w:rPr>
        <w:t>(</w:t>
      </w:r>
      <w:r w:rsidRPr="00A60A38">
        <w:rPr>
          <w:rFonts w:ascii="Times New Roman" w:eastAsia="標楷體" w:hAnsi="Times New Roman" w:cs="Times New Roman"/>
          <w:sz w:val="26"/>
          <w:szCs w:val="26"/>
        </w:rPr>
        <w:t>第</w:t>
      </w:r>
      <w:r w:rsidRPr="00A60A38">
        <w:rPr>
          <w:rFonts w:ascii="Times New Roman" w:eastAsia="標楷體" w:hAnsi="Times New Roman" w:cs="Times New Roman"/>
          <w:sz w:val="26"/>
          <w:szCs w:val="26"/>
        </w:rPr>
        <w:t>2</w:t>
      </w:r>
      <w:r w:rsidRPr="00A60A38">
        <w:rPr>
          <w:rFonts w:ascii="Times New Roman" w:eastAsia="標楷體" w:hAnsi="Times New Roman" w:cs="Times New Roman"/>
          <w:sz w:val="26"/>
          <w:szCs w:val="26"/>
        </w:rPr>
        <w:t>學期</w:t>
      </w:r>
      <w:r w:rsidRPr="00A60A38">
        <w:rPr>
          <w:rFonts w:ascii="Times New Roman" w:eastAsia="標楷體" w:hAnsi="Times New Roman" w:cs="Times New Roman"/>
          <w:sz w:val="26"/>
          <w:szCs w:val="26"/>
        </w:rPr>
        <w:t>)</w:t>
      </w:r>
      <w:r w:rsidRPr="00A60A38">
        <w:rPr>
          <w:rFonts w:ascii="Times New Roman" w:eastAsia="標楷體" w:hAnsi="Times New Roman" w:cs="Times New Roman"/>
          <w:sz w:val="26"/>
          <w:szCs w:val="26"/>
        </w:rPr>
        <w:t>本校開設生命教育暨心靈環保相關課程</w:t>
      </w:r>
    </w:p>
    <w:p w:rsidR="00094998" w:rsidRPr="00A60A38" w:rsidRDefault="00094998" w:rsidP="00094998">
      <w:pPr>
        <w:rPr>
          <w:rFonts w:ascii="Times New Roman" w:eastAsia="標楷體" w:hAnsi="Times New Roman" w:cs="Times New Roman"/>
          <w:sz w:val="26"/>
          <w:szCs w:val="26"/>
        </w:rPr>
      </w:pPr>
      <w:r w:rsidRPr="00A60A38">
        <w:rPr>
          <w:rFonts w:ascii="Times New Roman" w:eastAsia="標楷體" w:hAnsi="Times New Roman" w:cs="Times New Roman"/>
          <w:sz w:val="26"/>
          <w:szCs w:val="26"/>
        </w:rPr>
        <w:t>1.</w:t>
      </w:r>
      <w:r w:rsidRPr="00A60A38">
        <w:rPr>
          <w:rFonts w:ascii="Times New Roman" w:eastAsia="標楷體" w:hAnsi="Times New Roman" w:cs="Times New Roman"/>
          <w:sz w:val="26"/>
          <w:szCs w:val="26"/>
        </w:rPr>
        <w:t>佛教學系</w:t>
      </w:r>
    </w:p>
    <w:tbl>
      <w:tblPr>
        <w:tblStyle w:val="a6"/>
        <w:tblW w:w="0" w:type="auto"/>
        <w:tblLook w:val="04A0" w:firstRow="1" w:lastRow="0" w:firstColumn="1" w:lastColumn="0" w:noHBand="0" w:noVBand="1"/>
      </w:tblPr>
      <w:tblGrid>
        <w:gridCol w:w="2787"/>
        <w:gridCol w:w="2787"/>
        <w:gridCol w:w="2788"/>
      </w:tblGrid>
      <w:tr w:rsidR="006F30B6" w:rsidRPr="00A60A38" w:rsidTr="00B13D4B">
        <w:trPr>
          <w:tblHeader/>
        </w:trPr>
        <w:tc>
          <w:tcPr>
            <w:tcW w:w="2787" w:type="dxa"/>
          </w:tcPr>
          <w:p w:rsidR="006F30B6" w:rsidRPr="00A60A38" w:rsidRDefault="006F30B6" w:rsidP="00B13D4B">
            <w:pPr>
              <w:jc w:val="center"/>
              <w:rPr>
                <w:rFonts w:ascii="Times New Roman" w:eastAsia="標楷體" w:hAnsi="Times New Roman" w:cs="Times New Roman"/>
                <w:sz w:val="26"/>
                <w:szCs w:val="26"/>
              </w:rPr>
            </w:pPr>
            <w:r w:rsidRPr="00A60A38">
              <w:rPr>
                <w:rFonts w:ascii="Times New Roman" w:eastAsia="標楷體" w:hAnsi="Times New Roman" w:cs="Times New Roman"/>
                <w:sz w:val="26"/>
                <w:szCs w:val="26"/>
              </w:rPr>
              <w:t>開課班級</w:t>
            </w:r>
          </w:p>
        </w:tc>
        <w:tc>
          <w:tcPr>
            <w:tcW w:w="2787" w:type="dxa"/>
          </w:tcPr>
          <w:p w:rsidR="006F30B6" w:rsidRPr="00A60A38" w:rsidRDefault="006F30B6" w:rsidP="00B13D4B">
            <w:pPr>
              <w:jc w:val="center"/>
              <w:rPr>
                <w:rFonts w:ascii="Times New Roman" w:eastAsia="標楷體" w:hAnsi="Times New Roman" w:cs="Times New Roman"/>
                <w:sz w:val="26"/>
                <w:szCs w:val="26"/>
              </w:rPr>
            </w:pPr>
            <w:r w:rsidRPr="00A60A38">
              <w:rPr>
                <w:rFonts w:ascii="Times New Roman" w:eastAsia="標楷體" w:hAnsi="Times New Roman" w:cs="Times New Roman"/>
                <w:sz w:val="26"/>
                <w:szCs w:val="26"/>
              </w:rPr>
              <w:t>科目類別</w:t>
            </w:r>
            <w:r w:rsidRPr="00A60A38">
              <w:rPr>
                <w:rFonts w:ascii="Times New Roman" w:eastAsia="標楷體" w:hAnsi="Times New Roman" w:cs="Times New Roman"/>
                <w:sz w:val="26"/>
                <w:szCs w:val="26"/>
              </w:rPr>
              <w:t>/</w:t>
            </w:r>
            <w:r w:rsidRPr="00A60A38">
              <w:rPr>
                <w:rFonts w:ascii="Times New Roman" w:eastAsia="標楷體" w:hAnsi="Times New Roman" w:cs="Times New Roman"/>
                <w:sz w:val="26"/>
                <w:szCs w:val="26"/>
              </w:rPr>
              <w:t>必選修</w:t>
            </w:r>
          </w:p>
        </w:tc>
        <w:tc>
          <w:tcPr>
            <w:tcW w:w="2788" w:type="dxa"/>
          </w:tcPr>
          <w:p w:rsidR="006F30B6" w:rsidRPr="00A60A38" w:rsidRDefault="006F30B6" w:rsidP="00B13D4B">
            <w:pPr>
              <w:jc w:val="center"/>
              <w:rPr>
                <w:rFonts w:ascii="Times New Roman" w:eastAsia="標楷體" w:hAnsi="Times New Roman" w:cs="Times New Roman"/>
                <w:sz w:val="26"/>
                <w:szCs w:val="26"/>
              </w:rPr>
            </w:pPr>
            <w:r w:rsidRPr="00A60A38">
              <w:rPr>
                <w:rFonts w:ascii="Times New Roman" w:eastAsia="標楷體" w:hAnsi="Times New Roman" w:cs="Times New Roman"/>
                <w:sz w:val="26"/>
                <w:szCs w:val="26"/>
              </w:rPr>
              <w:t>課程名稱</w:t>
            </w:r>
          </w:p>
        </w:tc>
      </w:tr>
      <w:tr w:rsidR="006F30B6" w:rsidRPr="00A60A38" w:rsidTr="00B13D4B">
        <w:tc>
          <w:tcPr>
            <w:tcW w:w="2787" w:type="dxa"/>
          </w:tcPr>
          <w:p w:rsidR="006F30B6" w:rsidRPr="00A60A38" w:rsidRDefault="006F30B6" w:rsidP="00B13D4B">
            <w:pPr>
              <w:rPr>
                <w:rFonts w:ascii="Times New Roman" w:eastAsia="標楷體" w:hAnsi="Times New Roman" w:cs="Times New Roman"/>
                <w:sz w:val="26"/>
                <w:szCs w:val="26"/>
              </w:rPr>
            </w:pPr>
            <w:r w:rsidRPr="00A60A38">
              <w:rPr>
                <w:rFonts w:ascii="Times New Roman" w:eastAsia="標楷體" w:hAnsi="Times New Roman" w:cs="Times New Roman"/>
                <w:sz w:val="26"/>
                <w:szCs w:val="26"/>
              </w:rPr>
              <w:t>佛學博士班一年級</w:t>
            </w:r>
          </w:p>
        </w:tc>
        <w:tc>
          <w:tcPr>
            <w:tcW w:w="2787" w:type="dxa"/>
            <w:vAlign w:val="center"/>
          </w:tcPr>
          <w:p w:rsidR="006F30B6" w:rsidRPr="00A60A38" w:rsidRDefault="006F30B6" w:rsidP="00B13D4B">
            <w:pPr>
              <w:jc w:val="center"/>
              <w:rPr>
                <w:rFonts w:ascii="Times New Roman" w:eastAsia="標楷體" w:hAnsi="Times New Roman" w:cs="Times New Roman"/>
                <w:sz w:val="26"/>
                <w:szCs w:val="26"/>
              </w:rPr>
            </w:pPr>
            <w:r w:rsidRPr="00A60A38">
              <w:rPr>
                <w:rFonts w:ascii="Times New Roman" w:eastAsia="標楷體" w:hAnsi="Times New Roman" w:cs="Times New Roman"/>
                <w:color w:val="000000" w:themeColor="text1"/>
                <w:sz w:val="26"/>
                <w:szCs w:val="26"/>
              </w:rPr>
              <w:t>共同選修</w:t>
            </w:r>
          </w:p>
        </w:tc>
        <w:tc>
          <w:tcPr>
            <w:tcW w:w="2788" w:type="dxa"/>
          </w:tcPr>
          <w:p w:rsidR="006F30B6" w:rsidRPr="00A60A38" w:rsidRDefault="006F30B6" w:rsidP="006F30B6">
            <w:pPr>
              <w:rPr>
                <w:rFonts w:ascii="Times New Roman" w:eastAsia="標楷體" w:hAnsi="Times New Roman" w:cs="Times New Roman"/>
                <w:sz w:val="26"/>
                <w:szCs w:val="26"/>
              </w:rPr>
            </w:pPr>
            <w:proofErr w:type="gramStart"/>
            <w:r w:rsidRPr="00A60A38">
              <w:rPr>
                <w:rFonts w:ascii="Times New Roman" w:eastAsia="標楷體" w:hAnsi="Times New Roman" w:cs="Times New Roman"/>
                <w:color w:val="000000" w:themeColor="text1"/>
                <w:sz w:val="26"/>
                <w:szCs w:val="26"/>
              </w:rPr>
              <w:t>正念學</w:t>
            </w:r>
            <w:proofErr w:type="gramEnd"/>
            <w:r w:rsidRPr="00A60A38">
              <w:rPr>
                <w:rFonts w:ascii="Times New Roman" w:eastAsia="標楷體" w:hAnsi="Times New Roman" w:cs="Times New Roman"/>
                <w:color w:val="000000" w:themeColor="text1"/>
                <w:sz w:val="26"/>
                <w:szCs w:val="26"/>
              </w:rPr>
              <w:t>專題</w:t>
            </w:r>
            <w:r w:rsidRPr="00A60A38">
              <w:rPr>
                <w:rFonts w:ascii="Times New Roman" w:eastAsia="標楷體" w:hAnsi="Times New Roman" w:cs="Times New Roman"/>
                <w:color w:val="000000" w:themeColor="text1"/>
                <w:sz w:val="26"/>
                <w:szCs w:val="26"/>
              </w:rPr>
              <w:t>(II)</w:t>
            </w:r>
          </w:p>
        </w:tc>
      </w:tr>
      <w:tr w:rsidR="006F30B6" w:rsidRPr="00A60A38" w:rsidTr="00B13D4B">
        <w:tc>
          <w:tcPr>
            <w:tcW w:w="2787" w:type="dxa"/>
          </w:tcPr>
          <w:p w:rsidR="006F30B6" w:rsidRPr="00A60A38" w:rsidRDefault="006F30B6" w:rsidP="00B13D4B">
            <w:pPr>
              <w:rPr>
                <w:rFonts w:ascii="Times New Roman" w:eastAsia="標楷體" w:hAnsi="Times New Roman" w:cs="Times New Roman"/>
                <w:sz w:val="26"/>
                <w:szCs w:val="26"/>
              </w:rPr>
            </w:pPr>
            <w:r w:rsidRPr="00A60A38">
              <w:rPr>
                <w:rFonts w:ascii="Times New Roman" w:eastAsia="標楷體" w:hAnsi="Times New Roman" w:cs="Times New Roman"/>
                <w:sz w:val="26"/>
                <w:szCs w:val="26"/>
              </w:rPr>
              <w:t>佛教學系碩士班一年級</w:t>
            </w:r>
          </w:p>
        </w:tc>
        <w:tc>
          <w:tcPr>
            <w:tcW w:w="2787" w:type="dxa"/>
            <w:vAlign w:val="center"/>
          </w:tcPr>
          <w:p w:rsidR="006F30B6" w:rsidRPr="00A60A38" w:rsidRDefault="006F30B6" w:rsidP="00B13D4B">
            <w:pPr>
              <w:jc w:val="center"/>
              <w:rPr>
                <w:rFonts w:ascii="Times New Roman" w:eastAsia="標楷體" w:hAnsi="Times New Roman" w:cs="Times New Roman"/>
                <w:sz w:val="26"/>
                <w:szCs w:val="26"/>
              </w:rPr>
            </w:pPr>
            <w:proofErr w:type="gramStart"/>
            <w:r w:rsidRPr="00A60A38">
              <w:rPr>
                <w:rFonts w:ascii="Times New Roman" w:eastAsia="標楷體" w:hAnsi="Times New Roman" w:cs="Times New Roman"/>
                <w:sz w:val="26"/>
                <w:szCs w:val="26"/>
              </w:rPr>
              <w:t>行門必修</w:t>
            </w:r>
            <w:proofErr w:type="gramEnd"/>
          </w:p>
        </w:tc>
        <w:tc>
          <w:tcPr>
            <w:tcW w:w="2788" w:type="dxa"/>
          </w:tcPr>
          <w:p w:rsidR="006F30B6" w:rsidRPr="00A60A38" w:rsidRDefault="006F30B6" w:rsidP="006F30B6">
            <w:pPr>
              <w:rPr>
                <w:rFonts w:ascii="Times New Roman" w:eastAsia="標楷體" w:hAnsi="Times New Roman" w:cs="Times New Roman"/>
                <w:sz w:val="26"/>
                <w:szCs w:val="26"/>
              </w:rPr>
            </w:pPr>
            <w:r w:rsidRPr="00A60A38">
              <w:rPr>
                <w:rFonts w:ascii="Times New Roman" w:eastAsia="標楷體" w:hAnsi="Times New Roman" w:cs="Times New Roman"/>
                <w:color w:val="000000" w:themeColor="text1"/>
                <w:sz w:val="26"/>
                <w:szCs w:val="26"/>
              </w:rPr>
              <w:t>禪修實習</w:t>
            </w:r>
            <w:r w:rsidRPr="00A60A38">
              <w:rPr>
                <w:rFonts w:ascii="Times New Roman" w:eastAsia="標楷體" w:hAnsi="Times New Roman" w:cs="Times New Roman"/>
                <w:color w:val="000000" w:themeColor="text1"/>
                <w:sz w:val="26"/>
                <w:szCs w:val="26"/>
              </w:rPr>
              <w:t>(II)</w:t>
            </w:r>
          </w:p>
        </w:tc>
      </w:tr>
      <w:tr w:rsidR="006F30B6" w:rsidRPr="00A60A38" w:rsidTr="00B13D4B">
        <w:tc>
          <w:tcPr>
            <w:tcW w:w="2787" w:type="dxa"/>
          </w:tcPr>
          <w:p w:rsidR="006F30B6" w:rsidRPr="00A60A38" w:rsidRDefault="006F30B6" w:rsidP="006F30B6">
            <w:pPr>
              <w:rPr>
                <w:rFonts w:ascii="Times New Roman" w:eastAsia="標楷體" w:hAnsi="Times New Roman" w:cs="Times New Roman"/>
                <w:sz w:val="26"/>
                <w:szCs w:val="26"/>
              </w:rPr>
            </w:pPr>
            <w:r w:rsidRPr="00A60A38">
              <w:rPr>
                <w:rFonts w:ascii="Times New Roman" w:eastAsia="標楷體" w:hAnsi="Times New Roman" w:cs="Times New Roman"/>
                <w:sz w:val="26"/>
                <w:szCs w:val="26"/>
              </w:rPr>
              <w:t>佛教學系碩士班二年級</w:t>
            </w:r>
          </w:p>
        </w:tc>
        <w:tc>
          <w:tcPr>
            <w:tcW w:w="2787" w:type="dxa"/>
            <w:vAlign w:val="center"/>
          </w:tcPr>
          <w:p w:rsidR="006F30B6" w:rsidRPr="00A60A38" w:rsidRDefault="006F30B6" w:rsidP="00B13D4B">
            <w:pPr>
              <w:jc w:val="center"/>
              <w:rPr>
                <w:rFonts w:ascii="Times New Roman" w:eastAsia="標楷體" w:hAnsi="Times New Roman" w:cs="Times New Roman"/>
                <w:sz w:val="26"/>
                <w:szCs w:val="26"/>
              </w:rPr>
            </w:pPr>
            <w:proofErr w:type="gramStart"/>
            <w:r w:rsidRPr="00A60A38">
              <w:rPr>
                <w:rFonts w:ascii="Times New Roman" w:eastAsia="標楷體" w:hAnsi="Times New Roman" w:cs="Times New Roman"/>
                <w:sz w:val="26"/>
                <w:szCs w:val="26"/>
              </w:rPr>
              <w:t>行門必修</w:t>
            </w:r>
            <w:proofErr w:type="gramEnd"/>
          </w:p>
        </w:tc>
        <w:tc>
          <w:tcPr>
            <w:tcW w:w="2788" w:type="dxa"/>
          </w:tcPr>
          <w:p w:rsidR="006F30B6" w:rsidRPr="00A60A38" w:rsidRDefault="006F30B6" w:rsidP="006F30B6">
            <w:pPr>
              <w:rPr>
                <w:rFonts w:ascii="Times New Roman" w:eastAsia="標楷體" w:hAnsi="Times New Roman" w:cs="Times New Roman"/>
                <w:color w:val="000000" w:themeColor="text1"/>
                <w:sz w:val="26"/>
                <w:szCs w:val="26"/>
              </w:rPr>
            </w:pPr>
            <w:r w:rsidRPr="00A60A38">
              <w:rPr>
                <w:rFonts w:ascii="Times New Roman" w:eastAsia="標楷體" w:hAnsi="Times New Roman" w:cs="Times New Roman"/>
                <w:color w:val="000000" w:themeColor="text1"/>
                <w:sz w:val="26"/>
                <w:szCs w:val="26"/>
              </w:rPr>
              <w:t>禪修實習</w:t>
            </w:r>
            <w:r w:rsidRPr="00A60A38">
              <w:rPr>
                <w:rFonts w:ascii="Times New Roman" w:eastAsia="標楷體" w:hAnsi="Times New Roman" w:cs="Times New Roman"/>
                <w:color w:val="000000" w:themeColor="text1"/>
                <w:sz w:val="26"/>
                <w:szCs w:val="26"/>
              </w:rPr>
              <w:t>(IV)</w:t>
            </w:r>
          </w:p>
        </w:tc>
      </w:tr>
      <w:tr w:rsidR="004746F3" w:rsidRPr="00A60A38" w:rsidTr="00366576">
        <w:trPr>
          <w:trHeight w:val="730"/>
        </w:trPr>
        <w:tc>
          <w:tcPr>
            <w:tcW w:w="2787" w:type="dxa"/>
          </w:tcPr>
          <w:p w:rsidR="004746F3" w:rsidRPr="00A60A38" w:rsidRDefault="004746F3" w:rsidP="00B13D4B">
            <w:pPr>
              <w:rPr>
                <w:rFonts w:ascii="Times New Roman" w:eastAsia="標楷體" w:hAnsi="Times New Roman" w:cs="Times New Roman"/>
                <w:sz w:val="26"/>
                <w:szCs w:val="26"/>
              </w:rPr>
            </w:pPr>
            <w:r w:rsidRPr="00A60A38">
              <w:rPr>
                <w:rFonts w:ascii="Times New Roman" w:eastAsia="標楷體" w:hAnsi="Times New Roman" w:cs="Times New Roman"/>
                <w:sz w:val="26"/>
                <w:szCs w:val="26"/>
              </w:rPr>
              <w:t>佛教學系學士班一年級</w:t>
            </w:r>
          </w:p>
        </w:tc>
        <w:tc>
          <w:tcPr>
            <w:tcW w:w="2787" w:type="dxa"/>
            <w:vAlign w:val="center"/>
          </w:tcPr>
          <w:p w:rsidR="004746F3" w:rsidRPr="00A60A38" w:rsidRDefault="004746F3" w:rsidP="00B13D4B">
            <w:pPr>
              <w:jc w:val="center"/>
              <w:rPr>
                <w:rFonts w:ascii="Times New Roman" w:eastAsia="標楷體" w:hAnsi="Times New Roman" w:cs="Times New Roman"/>
                <w:sz w:val="26"/>
                <w:szCs w:val="26"/>
              </w:rPr>
            </w:pPr>
            <w:proofErr w:type="gramStart"/>
            <w:r w:rsidRPr="00A60A38">
              <w:rPr>
                <w:rFonts w:ascii="Times New Roman" w:eastAsia="標楷體" w:hAnsi="Times New Roman" w:cs="Times New Roman"/>
                <w:sz w:val="26"/>
                <w:szCs w:val="26"/>
              </w:rPr>
              <w:t>行門必修</w:t>
            </w:r>
            <w:proofErr w:type="gramEnd"/>
          </w:p>
        </w:tc>
        <w:tc>
          <w:tcPr>
            <w:tcW w:w="2788" w:type="dxa"/>
          </w:tcPr>
          <w:p w:rsidR="004746F3" w:rsidRPr="00A60A38" w:rsidRDefault="004746F3" w:rsidP="004746F3">
            <w:pPr>
              <w:pStyle w:val="a3"/>
              <w:numPr>
                <w:ilvl w:val="0"/>
                <w:numId w:val="9"/>
              </w:numPr>
              <w:ind w:leftChars="0"/>
              <w:rPr>
                <w:rFonts w:ascii="Times New Roman" w:eastAsia="標楷體" w:hAnsi="Times New Roman"/>
                <w:color w:val="000000" w:themeColor="text1"/>
                <w:sz w:val="26"/>
                <w:szCs w:val="26"/>
              </w:rPr>
            </w:pPr>
            <w:r w:rsidRPr="00A60A38">
              <w:rPr>
                <w:rFonts w:ascii="Times New Roman" w:eastAsia="標楷體" w:hAnsi="Times New Roman"/>
                <w:color w:val="000000" w:themeColor="text1"/>
                <w:sz w:val="26"/>
                <w:szCs w:val="26"/>
              </w:rPr>
              <w:t>禪修入門</w:t>
            </w:r>
          </w:p>
          <w:p w:rsidR="004746F3" w:rsidRPr="00A60A38" w:rsidRDefault="004746F3" w:rsidP="004746F3">
            <w:pPr>
              <w:pStyle w:val="a3"/>
              <w:numPr>
                <w:ilvl w:val="0"/>
                <w:numId w:val="9"/>
              </w:numPr>
              <w:ind w:leftChars="0"/>
              <w:rPr>
                <w:rFonts w:ascii="Times New Roman" w:eastAsia="標楷體" w:hAnsi="Times New Roman"/>
                <w:sz w:val="26"/>
                <w:szCs w:val="26"/>
              </w:rPr>
            </w:pPr>
            <w:r w:rsidRPr="00A60A38">
              <w:rPr>
                <w:rFonts w:ascii="Times New Roman" w:eastAsia="標楷體" w:hAnsi="Times New Roman"/>
                <w:color w:val="000000" w:themeColor="text1"/>
                <w:sz w:val="26"/>
                <w:szCs w:val="26"/>
              </w:rPr>
              <w:t>禪修實習</w:t>
            </w:r>
            <w:r w:rsidRPr="00A60A38">
              <w:rPr>
                <w:rFonts w:ascii="Times New Roman" w:eastAsia="標楷體" w:hAnsi="Times New Roman"/>
                <w:color w:val="000000" w:themeColor="text1"/>
                <w:sz w:val="26"/>
                <w:szCs w:val="26"/>
              </w:rPr>
              <w:t>(II)</w:t>
            </w:r>
          </w:p>
        </w:tc>
      </w:tr>
      <w:tr w:rsidR="006F30B6" w:rsidRPr="00A60A38" w:rsidTr="00B13D4B">
        <w:tc>
          <w:tcPr>
            <w:tcW w:w="2787" w:type="dxa"/>
          </w:tcPr>
          <w:p w:rsidR="006F30B6" w:rsidRPr="00A60A38" w:rsidRDefault="006F30B6" w:rsidP="00B13D4B">
            <w:pPr>
              <w:rPr>
                <w:rFonts w:ascii="Times New Roman" w:eastAsia="標楷體" w:hAnsi="Times New Roman" w:cs="Times New Roman"/>
                <w:sz w:val="26"/>
                <w:szCs w:val="26"/>
              </w:rPr>
            </w:pPr>
            <w:r w:rsidRPr="00A60A38">
              <w:rPr>
                <w:rFonts w:ascii="Times New Roman" w:eastAsia="標楷體" w:hAnsi="Times New Roman" w:cs="Times New Roman"/>
                <w:sz w:val="26"/>
                <w:szCs w:val="26"/>
              </w:rPr>
              <w:t>佛教學系學士班二年級</w:t>
            </w:r>
          </w:p>
        </w:tc>
        <w:tc>
          <w:tcPr>
            <w:tcW w:w="2787" w:type="dxa"/>
            <w:vAlign w:val="center"/>
          </w:tcPr>
          <w:p w:rsidR="006F30B6" w:rsidRPr="00A60A38" w:rsidRDefault="006F30B6" w:rsidP="00B13D4B">
            <w:pPr>
              <w:jc w:val="center"/>
              <w:rPr>
                <w:rFonts w:ascii="Times New Roman" w:eastAsia="標楷體" w:hAnsi="Times New Roman" w:cs="Times New Roman"/>
                <w:sz w:val="26"/>
                <w:szCs w:val="26"/>
              </w:rPr>
            </w:pPr>
            <w:proofErr w:type="gramStart"/>
            <w:r w:rsidRPr="00A60A38">
              <w:rPr>
                <w:rFonts w:ascii="Times New Roman" w:eastAsia="標楷體" w:hAnsi="Times New Roman" w:cs="Times New Roman"/>
                <w:sz w:val="26"/>
                <w:szCs w:val="26"/>
              </w:rPr>
              <w:t>行門必修</w:t>
            </w:r>
            <w:proofErr w:type="gramEnd"/>
          </w:p>
        </w:tc>
        <w:tc>
          <w:tcPr>
            <w:tcW w:w="2788" w:type="dxa"/>
          </w:tcPr>
          <w:p w:rsidR="006B092A" w:rsidRPr="00A60A38" w:rsidRDefault="006B092A" w:rsidP="006B092A">
            <w:pPr>
              <w:pStyle w:val="a3"/>
              <w:numPr>
                <w:ilvl w:val="0"/>
                <w:numId w:val="10"/>
              </w:numPr>
              <w:ind w:leftChars="0"/>
              <w:rPr>
                <w:rFonts w:ascii="Times New Roman" w:eastAsia="標楷體" w:hAnsi="Times New Roman"/>
                <w:color w:val="000000" w:themeColor="text1"/>
                <w:sz w:val="26"/>
                <w:szCs w:val="26"/>
              </w:rPr>
            </w:pPr>
            <w:proofErr w:type="gramStart"/>
            <w:r w:rsidRPr="00A60A38">
              <w:rPr>
                <w:rFonts w:ascii="Times New Roman" w:eastAsia="標楷體" w:hAnsi="Times New Roman"/>
                <w:color w:val="000000" w:themeColor="text1"/>
                <w:sz w:val="26"/>
                <w:szCs w:val="26"/>
              </w:rPr>
              <w:t>止觀禪</w:t>
            </w:r>
            <w:proofErr w:type="gramEnd"/>
          </w:p>
          <w:p w:rsidR="006F30B6" w:rsidRPr="00A60A38" w:rsidRDefault="006B092A" w:rsidP="006B092A">
            <w:pPr>
              <w:pStyle w:val="a3"/>
              <w:numPr>
                <w:ilvl w:val="0"/>
                <w:numId w:val="10"/>
              </w:numPr>
              <w:ind w:leftChars="0"/>
              <w:rPr>
                <w:rFonts w:ascii="Times New Roman" w:eastAsia="標楷體" w:hAnsi="Times New Roman"/>
                <w:sz w:val="26"/>
                <w:szCs w:val="26"/>
              </w:rPr>
            </w:pPr>
            <w:r w:rsidRPr="00A60A38">
              <w:rPr>
                <w:rFonts w:ascii="Times New Roman" w:eastAsia="標楷體" w:hAnsi="Times New Roman"/>
                <w:color w:val="000000" w:themeColor="text1"/>
                <w:sz w:val="26"/>
                <w:szCs w:val="26"/>
              </w:rPr>
              <w:t>禪修實習</w:t>
            </w:r>
            <w:r w:rsidRPr="00A60A38">
              <w:rPr>
                <w:rFonts w:ascii="Times New Roman" w:eastAsia="標楷體" w:hAnsi="Times New Roman"/>
                <w:color w:val="000000" w:themeColor="text1"/>
                <w:sz w:val="26"/>
                <w:szCs w:val="26"/>
              </w:rPr>
              <w:t>(IV)</w:t>
            </w:r>
          </w:p>
        </w:tc>
      </w:tr>
      <w:tr w:rsidR="006F30B6" w:rsidRPr="00A60A38" w:rsidTr="00B13D4B">
        <w:tc>
          <w:tcPr>
            <w:tcW w:w="2787" w:type="dxa"/>
          </w:tcPr>
          <w:p w:rsidR="006F30B6" w:rsidRPr="00A60A38" w:rsidRDefault="006F30B6" w:rsidP="00B13D4B">
            <w:pPr>
              <w:rPr>
                <w:rFonts w:ascii="Times New Roman" w:eastAsia="標楷體" w:hAnsi="Times New Roman" w:cs="Times New Roman"/>
                <w:sz w:val="26"/>
                <w:szCs w:val="26"/>
              </w:rPr>
            </w:pPr>
            <w:r w:rsidRPr="00A60A38">
              <w:rPr>
                <w:rFonts w:ascii="Times New Roman" w:eastAsia="標楷體" w:hAnsi="Times New Roman" w:cs="Times New Roman"/>
                <w:sz w:val="26"/>
                <w:szCs w:val="26"/>
              </w:rPr>
              <w:t>佛教學系學士班三年級</w:t>
            </w:r>
          </w:p>
        </w:tc>
        <w:tc>
          <w:tcPr>
            <w:tcW w:w="2787" w:type="dxa"/>
            <w:vAlign w:val="center"/>
          </w:tcPr>
          <w:p w:rsidR="006F30B6" w:rsidRPr="00A60A38" w:rsidRDefault="006F30B6" w:rsidP="00B13D4B">
            <w:pPr>
              <w:jc w:val="center"/>
              <w:rPr>
                <w:rFonts w:ascii="Times New Roman" w:eastAsia="標楷體" w:hAnsi="Times New Roman" w:cs="Times New Roman"/>
                <w:sz w:val="26"/>
                <w:szCs w:val="26"/>
              </w:rPr>
            </w:pPr>
            <w:proofErr w:type="gramStart"/>
            <w:r w:rsidRPr="00A60A38">
              <w:rPr>
                <w:rFonts w:ascii="Times New Roman" w:eastAsia="標楷體" w:hAnsi="Times New Roman" w:cs="Times New Roman"/>
                <w:sz w:val="26"/>
                <w:szCs w:val="26"/>
              </w:rPr>
              <w:t>行門必修</w:t>
            </w:r>
            <w:proofErr w:type="gramEnd"/>
          </w:p>
        </w:tc>
        <w:tc>
          <w:tcPr>
            <w:tcW w:w="2788" w:type="dxa"/>
          </w:tcPr>
          <w:p w:rsidR="00C33D95" w:rsidRPr="00A60A38" w:rsidRDefault="00C33D95" w:rsidP="00C33D95">
            <w:pPr>
              <w:pStyle w:val="a3"/>
              <w:numPr>
                <w:ilvl w:val="0"/>
                <w:numId w:val="11"/>
              </w:numPr>
              <w:ind w:leftChars="0"/>
              <w:rPr>
                <w:rFonts w:ascii="Times New Roman" w:eastAsia="標楷體" w:hAnsi="Times New Roman"/>
                <w:color w:val="000000" w:themeColor="text1"/>
                <w:sz w:val="26"/>
                <w:szCs w:val="26"/>
              </w:rPr>
            </w:pPr>
            <w:proofErr w:type="gramStart"/>
            <w:r w:rsidRPr="00A60A38">
              <w:rPr>
                <w:rFonts w:ascii="Times New Roman" w:eastAsia="標楷體" w:hAnsi="Times New Roman"/>
                <w:color w:val="000000" w:themeColor="text1"/>
                <w:sz w:val="26"/>
                <w:szCs w:val="26"/>
              </w:rPr>
              <w:t>默照禪</w:t>
            </w:r>
            <w:proofErr w:type="gramEnd"/>
          </w:p>
          <w:p w:rsidR="006F30B6" w:rsidRPr="00A60A38" w:rsidRDefault="00C33D95" w:rsidP="00C33D95">
            <w:pPr>
              <w:pStyle w:val="a3"/>
              <w:numPr>
                <w:ilvl w:val="0"/>
                <w:numId w:val="11"/>
              </w:numPr>
              <w:ind w:leftChars="0"/>
              <w:rPr>
                <w:rFonts w:ascii="Times New Roman" w:eastAsia="標楷體" w:hAnsi="Times New Roman"/>
                <w:sz w:val="26"/>
                <w:szCs w:val="26"/>
              </w:rPr>
            </w:pPr>
            <w:r w:rsidRPr="00A60A38">
              <w:rPr>
                <w:rFonts w:ascii="Times New Roman" w:eastAsia="標楷體" w:hAnsi="Times New Roman"/>
                <w:color w:val="000000" w:themeColor="text1"/>
                <w:sz w:val="26"/>
                <w:szCs w:val="26"/>
              </w:rPr>
              <w:t>禪修實習</w:t>
            </w:r>
            <w:r w:rsidRPr="00A60A38">
              <w:rPr>
                <w:rFonts w:ascii="Times New Roman" w:eastAsia="標楷體" w:hAnsi="Times New Roman"/>
                <w:color w:val="000000" w:themeColor="text1"/>
                <w:sz w:val="26"/>
                <w:szCs w:val="26"/>
              </w:rPr>
              <w:t>(VI)</w:t>
            </w:r>
          </w:p>
        </w:tc>
      </w:tr>
      <w:tr w:rsidR="00B82C5D" w:rsidRPr="00A60A38" w:rsidTr="00B13D4B">
        <w:tc>
          <w:tcPr>
            <w:tcW w:w="2787" w:type="dxa"/>
          </w:tcPr>
          <w:p w:rsidR="00B82C5D" w:rsidRPr="00A60A38" w:rsidRDefault="00B82C5D" w:rsidP="00B13D4B">
            <w:pPr>
              <w:rPr>
                <w:rFonts w:ascii="Times New Roman" w:eastAsia="標楷體" w:hAnsi="Times New Roman" w:cs="Times New Roman"/>
                <w:sz w:val="26"/>
                <w:szCs w:val="26"/>
              </w:rPr>
            </w:pPr>
            <w:r w:rsidRPr="00A60A38">
              <w:rPr>
                <w:rFonts w:ascii="Times New Roman" w:eastAsia="標楷體" w:hAnsi="Times New Roman" w:cs="Times New Roman"/>
                <w:color w:val="000000" w:themeColor="text1"/>
                <w:sz w:val="26"/>
                <w:szCs w:val="26"/>
              </w:rPr>
              <w:t>佛教學系學士班四年級</w:t>
            </w:r>
          </w:p>
        </w:tc>
        <w:tc>
          <w:tcPr>
            <w:tcW w:w="2787" w:type="dxa"/>
            <w:vAlign w:val="center"/>
          </w:tcPr>
          <w:p w:rsidR="00B82C5D" w:rsidRPr="00A60A38" w:rsidRDefault="00B82C5D" w:rsidP="00B13D4B">
            <w:pPr>
              <w:jc w:val="center"/>
              <w:rPr>
                <w:rFonts w:ascii="Times New Roman" w:eastAsia="標楷體" w:hAnsi="Times New Roman" w:cs="Times New Roman"/>
                <w:sz w:val="26"/>
                <w:szCs w:val="26"/>
              </w:rPr>
            </w:pPr>
            <w:r w:rsidRPr="00A60A38">
              <w:rPr>
                <w:rFonts w:ascii="Times New Roman" w:eastAsia="標楷體" w:hAnsi="Times New Roman" w:cs="Times New Roman"/>
                <w:color w:val="000000" w:themeColor="text1"/>
                <w:sz w:val="26"/>
                <w:szCs w:val="26"/>
              </w:rPr>
              <w:t>通識必修</w:t>
            </w:r>
          </w:p>
        </w:tc>
        <w:tc>
          <w:tcPr>
            <w:tcW w:w="2788" w:type="dxa"/>
          </w:tcPr>
          <w:p w:rsidR="00B82C5D" w:rsidRPr="00A60A38" w:rsidRDefault="00B82C5D" w:rsidP="00B82C5D">
            <w:pPr>
              <w:rPr>
                <w:rFonts w:ascii="Times New Roman" w:eastAsia="標楷體" w:hAnsi="Times New Roman" w:cs="Times New Roman"/>
                <w:color w:val="000000" w:themeColor="text1"/>
                <w:sz w:val="26"/>
                <w:szCs w:val="26"/>
              </w:rPr>
            </w:pPr>
            <w:r w:rsidRPr="00A60A38">
              <w:rPr>
                <w:rFonts w:ascii="Times New Roman" w:eastAsia="標楷體" w:hAnsi="Times New Roman" w:cs="Times New Roman"/>
                <w:color w:val="000000" w:themeColor="text1"/>
                <w:sz w:val="26"/>
                <w:szCs w:val="26"/>
              </w:rPr>
              <w:t>法鼓講座</w:t>
            </w:r>
          </w:p>
        </w:tc>
      </w:tr>
    </w:tbl>
    <w:p w:rsidR="009E0A4F" w:rsidRPr="00A60A38" w:rsidRDefault="009E0A4F" w:rsidP="00094998">
      <w:pPr>
        <w:rPr>
          <w:rFonts w:ascii="Times New Roman" w:eastAsia="標楷體" w:hAnsi="Times New Roman" w:cs="Times New Roman"/>
          <w:color w:val="000000" w:themeColor="text1"/>
          <w:sz w:val="26"/>
          <w:szCs w:val="26"/>
        </w:rPr>
      </w:pPr>
    </w:p>
    <w:p w:rsidR="00094998" w:rsidRPr="00A60A38" w:rsidRDefault="00094998" w:rsidP="00094998">
      <w:pPr>
        <w:rPr>
          <w:rFonts w:ascii="Times New Roman" w:eastAsia="標楷體" w:hAnsi="Times New Roman" w:cs="Times New Roman"/>
          <w:color w:val="000000" w:themeColor="text1"/>
          <w:sz w:val="26"/>
          <w:szCs w:val="26"/>
        </w:rPr>
      </w:pPr>
      <w:r w:rsidRPr="00A60A38">
        <w:rPr>
          <w:rFonts w:ascii="Times New Roman" w:eastAsia="標楷體" w:hAnsi="Times New Roman" w:cs="Times New Roman"/>
          <w:color w:val="000000" w:themeColor="text1"/>
          <w:sz w:val="26"/>
          <w:szCs w:val="26"/>
        </w:rPr>
        <w:t>2.</w:t>
      </w:r>
      <w:r w:rsidRPr="00A60A38">
        <w:rPr>
          <w:rFonts w:ascii="Times New Roman" w:eastAsia="標楷體" w:hAnsi="Times New Roman" w:cs="Times New Roman"/>
          <w:color w:val="000000" w:themeColor="text1"/>
          <w:sz w:val="26"/>
          <w:szCs w:val="26"/>
        </w:rPr>
        <w:t>人文社會學群</w:t>
      </w:r>
    </w:p>
    <w:tbl>
      <w:tblPr>
        <w:tblStyle w:val="a6"/>
        <w:tblW w:w="0" w:type="auto"/>
        <w:tblLook w:val="04A0" w:firstRow="1" w:lastRow="0" w:firstColumn="1" w:lastColumn="0" w:noHBand="0" w:noVBand="1"/>
      </w:tblPr>
      <w:tblGrid>
        <w:gridCol w:w="3085"/>
        <w:gridCol w:w="2489"/>
        <w:gridCol w:w="2788"/>
      </w:tblGrid>
      <w:tr w:rsidR="00E827A5" w:rsidRPr="00A60A38" w:rsidTr="002E1B20">
        <w:trPr>
          <w:tblHeader/>
        </w:trPr>
        <w:tc>
          <w:tcPr>
            <w:tcW w:w="3085" w:type="dxa"/>
          </w:tcPr>
          <w:p w:rsidR="00E827A5" w:rsidRPr="00A60A38" w:rsidRDefault="00E827A5" w:rsidP="00B13D4B">
            <w:pPr>
              <w:jc w:val="center"/>
              <w:rPr>
                <w:rFonts w:ascii="Times New Roman" w:eastAsia="標楷體" w:hAnsi="Times New Roman" w:cs="Times New Roman"/>
                <w:sz w:val="26"/>
                <w:szCs w:val="26"/>
              </w:rPr>
            </w:pPr>
            <w:r w:rsidRPr="00A60A38">
              <w:rPr>
                <w:rFonts w:ascii="Times New Roman" w:eastAsia="標楷體" w:hAnsi="Times New Roman" w:cs="Times New Roman"/>
                <w:sz w:val="26"/>
                <w:szCs w:val="26"/>
              </w:rPr>
              <w:t>開課班級</w:t>
            </w:r>
          </w:p>
        </w:tc>
        <w:tc>
          <w:tcPr>
            <w:tcW w:w="2489" w:type="dxa"/>
          </w:tcPr>
          <w:p w:rsidR="00E827A5" w:rsidRPr="00A60A38" w:rsidRDefault="00E827A5" w:rsidP="00B13D4B">
            <w:pPr>
              <w:jc w:val="center"/>
              <w:rPr>
                <w:rFonts w:ascii="Times New Roman" w:eastAsia="標楷體" w:hAnsi="Times New Roman" w:cs="Times New Roman"/>
                <w:sz w:val="26"/>
                <w:szCs w:val="26"/>
              </w:rPr>
            </w:pPr>
            <w:r w:rsidRPr="00A60A38">
              <w:rPr>
                <w:rFonts w:ascii="Times New Roman" w:eastAsia="標楷體" w:hAnsi="Times New Roman" w:cs="Times New Roman"/>
                <w:sz w:val="26"/>
                <w:szCs w:val="26"/>
              </w:rPr>
              <w:t>科目類別</w:t>
            </w:r>
            <w:r w:rsidRPr="00A60A38">
              <w:rPr>
                <w:rFonts w:ascii="Times New Roman" w:eastAsia="標楷體" w:hAnsi="Times New Roman" w:cs="Times New Roman"/>
                <w:sz w:val="26"/>
                <w:szCs w:val="26"/>
              </w:rPr>
              <w:t>/</w:t>
            </w:r>
            <w:r w:rsidRPr="00A60A38">
              <w:rPr>
                <w:rFonts w:ascii="Times New Roman" w:eastAsia="標楷體" w:hAnsi="Times New Roman" w:cs="Times New Roman"/>
                <w:sz w:val="26"/>
                <w:szCs w:val="26"/>
              </w:rPr>
              <w:t>必選修</w:t>
            </w:r>
          </w:p>
        </w:tc>
        <w:tc>
          <w:tcPr>
            <w:tcW w:w="2788" w:type="dxa"/>
          </w:tcPr>
          <w:p w:rsidR="00E827A5" w:rsidRPr="00A60A38" w:rsidRDefault="00E827A5" w:rsidP="00B13D4B">
            <w:pPr>
              <w:jc w:val="center"/>
              <w:rPr>
                <w:rFonts w:ascii="Times New Roman" w:eastAsia="標楷體" w:hAnsi="Times New Roman" w:cs="Times New Roman"/>
                <w:sz w:val="26"/>
                <w:szCs w:val="26"/>
              </w:rPr>
            </w:pPr>
            <w:r w:rsidRPr="00A60A38">
              <w:rPr>
                <w:rFonts w:ascii="Times New Roman" w:eastAsia="標楷體" w:hAnsi="Times New Roman" w:cs="Times New Roman"/>
                <w:sz w:val="26"/>
                <w:szCs w:val="26"/>
              </w:rPr>
              <w:t>課程名稱</w:t>
            </w:r>
          </w:p>
        </w:tc>
      </w:tr>
      <w:tr w:rsidR="00315800" w:rsidRPr="00A60A38" w:rsidTr="002E1B20">
        <w:trPr>
          <w:trHeight w:val="1090"/>
        </w:trPr>
        <w:tc>
          <w:tcPr>
            <w:tcW w:w="3085" w:type="dxa"/>
          </w:tcPr>
          <w:p w:rsidR="00315800" w:rsidRPr="00A60A38" w:rsidRDefault="00315800" w:rsidP="00B13D4B">
            <w:pPr>
              <w:rPr>
                <w:rFonts w:ascii="Times New Roman" w:eastAsia="標楷體" w:hAnsi="Times New Roman" w:cs="Times New Roman"/>
                <w:sz w:val="26"/>
                <w:szCs w:val="26"/>
              </w:rPr>
            </w:pPr>
            <w:r w:rsidRPr="00A60A38">
              <w:rPr>
                <w:rFonts w:ascii="Times New Roman" w:eastAsia="標楷體" w:hAnsi="Times New Roman" w:cs="Times New Roman"/>
                <w:sz w:val="26"/>
                <w:szCs w:val="26"/>
              </w:rPr>
              <w:t>生命教育學程碩</w:t>
            </w:r>
            <w:proofErr w:type="gramStart"/>
            <w:r w:rsidRPr="00A60A38">
              <w:rPr>
                <w:rFonts w:ascii="Times New Roman" w:eastAsia="標楷體" w:hAnsi="Times New Roman" w:cs="Times New Roman"/>
                <w:sz w:val="26"/>
                <w:szCs w:val="26"/>
              </w:rPr>
              <w:t>一</w:t>
            </w:r>
            <w:proofErr w:type="gramEnd"/>
          </w:p>
        </w:tc>
        <w:tc>
          <w:tcPr>
            <w:tcW w:w="2489" w:type="dxa"/>
            <w:vAlign w:val="center"/>
          </w:tcPr>
          <w:p w:rsidR="00315800" w:rsidRPr="00A60A38" w:rsidRDefault="00315800" w:rsidP="00B13D4B">
            <w:pPr>
              <w:jc w:val="center"/>
              <w:rPr>
                <w:rFonts w:ascii="Times New Roman" w:eastAsia="標楷體" w:hAnsi="Times New Roman" w:cs="Times New Roman"/>
                <w:sz w:val="26"/>
                <w:szCs w:val="26"/>
              </w:rPr>
            </w:pPr>
            <w:r w:rsidRPr="00A60A38">
              <w:rPr>
                <w:rFonts w:ascii="Times New Roman" w:eastAsia="標楷體" w:hAnsi="Times New Roman" w:cs="Times New Roman"/>
                <w:sz w:val="26"/>
                <w:szCs w:val="26"/>
              </w:rPr>
              <w:t>專業選修</w:t>
            </w:r>
          </w:p>
        </w:tc>
        <w:tc>
          <w:tcPr>
            <w:tcW w:w="2788" w:type="dxa"/>
          </w:tcPr>
          <w:p w:rsidR="00315800" w:rsidRPr="00A60A38" w:rsidRDefault="00315800" w:rsidP="00315800">
            <w:pPr>
              <w:pStyle w:val="a3"/>
              <w:numPr>
                <w:ilvl w:val="0"/>
                <w:numId w:val="12"/>
              </w:numPr>
              <w:ind w:leftChars="0"/>
              <w:rPr>
                <w:rFonts w:ascii="Times New Roman" w:eastAsia="標楷體" w:hAnsi="Times New Roman"/>
                <w:color w:val="000000" w:themeColor="text1"/>
                <w:sz w:val="26"/>
                <w:szCs w:val="26"/>
              </w:rPr>
            </w:pPr>
            <w:r w:rsidRPr="00A60A38">
              <w:rPr>
                <w:rFonts w:ascii="Times New Roman" w:eastAsia="標楷體" w:hAnsi="Times New Roman"/>
                <w:color w:val="000000" w:themeColor="text1"/>
                <w:sz w:val="26"/>
                <w:szCs w:val="26"/>
              </w:rPr>
              <w:t>家庭關係與心靈環保</w:t>
            </w:r>
          </w:p>
          <w:p w:rsidR="00315800" w:rsidRPr="00A60A38" w:rsidRDefault="00315800" w:rsidP="00315800">
            <w:pPr>
              <w:pStyle w:val="a3"/>
              <w:numPr>
                <w:ilvl w:val="0"/>
                <w:numId w:val="12"/>
              </w:numPr>
              <w:ind w:leftChars="0"/>
              <w:rPr>
                <w:rFonts w:ascii="Times New Roman" w:eastAsia="標楷體" w:hAnsi="Times New Roman"/>
                <w:sz w:val="26"/>
                <w:szCs w:val="26"/>
              </w:rPr>
            </w:pPr>
            <w:r w:rsidRPr="00A60A38">
              <w:rPr>
                <w:rFonts w:ascii="Times New Roman" w:eastAsia="標楷體" w:hAnsi="Times New Roman"/>
                <w:color w:val="000000" w:themeColor="text1"/>
                <w:sz w:val="26"/>
                <w:szCs w:val="26"/>
              </w:rPr>
              <w:t>正向心理與社會關懷</w:t>
            </w:r>
          </w:p>
          <w:p w:rsidR="00315800" w:rsidRPr="00A60A38" w:rsidRDefault="00315800" w:rsidP="00315800">
            <w:pPr>
              <w:pStyle w:val="a3"/>
              <w:numPr>
                <w:ilvl w:val="0"/>
                <w:numId w:val="12"/>
              </w:numPr>
              <w:ind w:leftChars="0"/>
              <w:rPr>
                <w:rFonts w:ascii="Times New Roman" w:eastAsia="標楷體" w:hAnsi="Times New Roman"/>
                <w:sz w:val="26"/>
                <w:szCs w:val="26"/>
              </w:rPr>
            </w:pPr>
            <w:r w:rsidRPr="00A60A38">
              <w:rPr>
                <w:rFonts w:ascii="Times New Roman" w:eastAsia="標楷體" w:hAnsi="Times New Roman"/>
                <w:color w:val="000000" w:themeColor="text1"/>
                <w:sz w:val="26"/>
                <w:szCs w:val="26"/>
              </w:rPr>
              <w:t>認識利他</w:t>
            </w:r>
          </w:p>
        </w:tc>
      </w:tr>
      <w:tr w:rsidR="00E827A5" w:rsidRPr="00A60A38" w:rsidTr="002E1B20">
        <w:tc>
          <w:tcPr>
            <w:tcW w:w="3085" w:type="dxa"/>
          </w:tcPr>
          <w:p w:rsidR="00E827A5" w:rsidRPr="00A60A38" w:rsidRDefault="00E827A5" w:rsidP="00B13D4B">
            <w:pPr>
              <w:rPr>
                <w:rFonts w:ascii="Times New Roman" w:eastAsia="標楷體" w:hAnsi="Times New Roman" w:cs="Times New Roman"/>
                <w:sz w:val="26"/>
                <w:szCs w:val="26"/>
              </w:rPr>
            </w:pPr>
            <w:r w:rsidRPr="00A60A38">
              <w:rPr>
                <w:rFonts w:ascii="Times New Roman" w:eastAsia="標楷體" w:hAnsi="Times New Roman" w:cs="Times New Roman"/>
                <w:sz w:val="26"/>
                <w:szCs w:val="26"/>
              </w:rPr>
              <w:t>生命</w:t>
            </w:r>
            <w:proofErr w:type="gramStart"/>
            <w:r w:rsidRPr="00A60A38">
              <w:rPr>
                <w:rFonts w:ascii="Times New Roman" w:eastAsia="標楷體" w:hAnsi="Times New Roman" w:cs="Times New Roman"/>
                <w:sz w:val="26"/>
                <w:szCs w:val="26"/>
              </w:rPr>
              <w:t>教育學程碩</w:t>
            </w:r>
            <w:proofErr w:type="gramEnd"/>
            <w:r w:rsidRPr="00A60A38">
              <w:rPr>
                <w:rFonts w:ascii="Times New Roman" w:eastAsia="標楷體" w:hAnsi="Times New Roman" w:cs="Times New Roman"/>
                <w:sz w:val="26"/>
                <w:szCs w:val="26"/>
              </w:rPr>
              <w:t>二</w:t>
            </w:r>
          </w:p>
        </w:tc>
        <w:tc>
          <w:tcPr>
            <w:tcW w:w="2489" w:type="dxa"/>
            <w:vAlign w:val="center"/>
          </w:tcPr>
          <w:p w:rsidR="00E827A5" w:rsidRPr="00A60A38" w:rsidRDefault="00E827A5" w:rsidP="00B13D4B">
            <w:pPr>
              <w:jc w:val="center"/>
              <w:rPr>
                <w:rFonts w:ascii="Times New Roman" w:eastAsia="標楷體" w:hAnsi="Times New Roman" w:cs="Times New Roman"/>
                <w:sz w:val="26"/>
                <w:szCs w:val="26"/>
              </w:rPr>
            </w:pPr>
            <w:r w:rsidRPr="00A60A38">
              <w:rPr>
                <w:rFonts w:ascii="Times New Roman" w:eastAsia="標楷體" w:hAnsi="Times New Roman" w:cs="Times New Roman"/>
                <w:sz w:val="26"/>
                <w:szCs w:val="26"/>
              </w:rPr>
              <w:t>專業選修</w:t>
            </w:r>
          </w:p>
        </w:tc>
        <w:tc>
          <w:tcPr>
            <w:tcW w:w="2788" w:type="dxa"/>
          </w:tcPr>
          <w:p w:rsidR="00315800" w:rsidRPr="00A60A38" w:rsidRDefault="00315800" w:rsidP="00315800">
            <w:pPr>
              <w:pStyle w:val="a3"/>
              <w:numPr>
                <w:ilvl w:val="0"/>
                <w:numId w:val="13"/>
              </w:numPr>
              <w:ind w:leftChars="0"/>
              <w:rPr>
                <w:rFonts w:ascii="Times New Roman" w:eastAsia="標楷體" w:hAnsi="Times New Roman"/>
                <w:color w:val="000000" w:themeColor="text1"/>
                <w:sz w:val="26"/>
                <w:szCs w:val="26"/>
              </w:rPr>
            </w:pPr>
            <w:r w:rsidRPr="00A60A38">
              <w:rPr>
                <w:rFonts w:ascii="Times New Roman" w:eastAsia="標楷體" w:hAnsi="Times New Roman"/>
                <w:color w:val="000000" w:themeColor="text1"/>
                <w:sz w:val="26"/>
                <w:szCs w:val="26"/>
              </w:rPr>
              <w:t>心理健康專題</w:t>
            </w:r>
          </w:p>
          <w:p w:rsidR="00315800" w:rsidRPr="00A60A38" w:rsidRDefault="00315800" w:rsidP="00315800">
            <w:pPr>
              <w:pStyle w:val="a3"/>
              <w:numPr>
                <w:ilvl w:val="0"/>
                <w:numId w:val="13"/>
              </w:numPr>
              <w:ind w:leftChars="0"/>
              <w:rPr>
                <w:rFonts w:ascii="Times New Roman" w:eastAsia="標楷體" w:hAnsi="Times New Roman"/>
                <w:sz w:val="26"/>
                <w:szCs w:val="26"/>
              </w:rPr>
            </w:pPr>
            <w:r w:rsidRPr="00A60A38">
              <w:rPr>
                <w:rFonts w:ascii="Times New Roman" w:eastAsia="標楷體" w:hAnsi="Times New Roman"/>
                <w:color w:val="000000" w:themeColor="text1"/>
                <w:sz w:val="26"/>
                <w:szCs w:val="26"/>
              </w:rPr>
              <w:t>生命教育研究專題</w:t>
            </w:r>
          </w:p>
          <w:p w:rsidR="00E827A5" w:rsidRPr="00A60A38" w:rsidRDefault="00315800" w:rsidP="00315800">
            <w:pPr>
              <w:pStyle w:val="a3"/>
              <w:numPr>
                <w:ilvl w:val="0"/>
                <w:numId w:val="13"/>
              </w:numPr>
              <w:ind w:leftChars="0"/>
              <w:rPr>
                <w:rFonts w:ascii="Times New Roman" w:eastAsia="標楷體" w:hAnsi="Times New Roman"/>
                <w:sz w:val="26"/>
                <w:szCs w:val="26"/>
              </w:rPr>
            </w:pPr>
            <w:r w:rsidRPr="00A60A38">
              <w:rPr>
                <w:rFonts w:ascii="Times New Roman" w:eastAsia="標楷體" w:hAnsi="Times New Roman"/>
                <w:color w:val="000000" w:themeColor="text1"/>
                <w:sz w:val="26"/>
                <w:szCs w:val="26"/>
              </w:rPr>
              <w:t>生命關懷研究專題</w:t>
            </w:r>
          </w:p>
        </w:tc>
      </w:tr>
      <w:tr w:rsidR="00E827A5" w:rsidRPr="00A60A38" w:rsidTr="002E1B20">
        <w:tc>
          <w:tcPr>
            <w:tcW w:w="3085" w:type="dxa"/>
          </w:tcPr>
          <w:p w:rsidR="00E827A5" w:rsidRPr="00A60A38" w:rsidRDefault="00E827A5" w:rsidP="00B13D4B">
            <w:pPr>
              <w:rPr>
                <w:rFonts w:ascii="Times New Roman" w:eastAsia="標楷體" w:hAnsi="Times New Roman" w:cs="Times New Roman"/>
                <w:sz w:val="26"/>
                <w:szCs w:val="26"/>
              </w:rPr>
            </w:pPr>
            <w:r w:rsidRPr="00A60A38">
              <w:rPr>
                <w:rFonts w:ascii="Times New Roman" w:eastAsia="標楷體" w:hAnsi="Times New Roman" w:cs="Times New Roman"/>
                <w:sz w:val="26"/>
                <w:szCs w:val="26"/>
              </w:rPr>
              <w:t>社會企業與創新學程碩</w:t>
            </w:r>
            <w:proofErr w:type="gramStart"/>
            <w:r w:rsidRPr="00A60A38">
              <w:rPr>
                <w:rFonts w:ascii="Times New Roman" w:eastAsia="標楷體" w:hAnsi="Times New Roman" w:cs="Times New Roman"/>
                <w:sz w:val="26"/>
                <w:szCs w:val="26"/>
              </w:rPr>
              <w:t>一</w:t>
            </w:r>
            <w:proofErr w:type="gramEnd"/>
          </w:p>
        </w:tc>
        <w:tc>
          <w:tcPr>
            <w:tcW w:w="2489" w:type="dxa"/>
            <w:vAlign w:val="center"/>
          </w:tcPr>
          <w:p w:rsidR="00E827A5" w:rsidRPr="00A60A38" w:rsidRDefault="00315800" w:rsidP="00B13D4B">
            <w:pPr>
              <w:jc w:val="center"/>
              <w:rPr>
                <w:rFonts w:ascii="Times New Roman" w:eastAsia="標楷體" w:hAnsi="Times New Roman" w:cs="Times New Roman"/>
                <w:sz w:val="26"/>
                <w:szCs w:val="26"/>
              </w:rPr>
            </w:pPr>
            <w:r w:rsidRPr="00A60A38">
              <w:rPr>
                <w:rFonts w:ascii="Times New Roman" w:eastAsia="標楷體" w:hAnsi="Times New Roman" w:cs="Times New Roman"/>
                <w:sz w:val="26"/>
                <w:szCs w:val="26"/>
              </w:rPr>
              <w:t>專業選修</w:t>
            </w:r>
          </w:p>
        </w:tc>
        <w:tc>
          <w:tcPr>
            <w:tcW w:w="2788" w:type="dxa"/>
          </w:tcPr>
          <w:p w:rsidR="00E827A5" w:rsidRPr="00A60A38" w:rsidRDefault="00315800" w:rsidP="00B13D4B">
            <w:pPr>
              <w:rPr>
                <w:rFonts w:ascii="Times New Roman" w:eastAsia="標楷體" w:hAnsi="Times New Roman" w:cs="Times New Roman"/>
                <w:sz w:val="26"/>
                <w:szCs w:val="26"/>
              </w:rPr>
            </w:pPr>
            <w:r w:rsidRPr="00A60A38">
              <w:rPr>
                <w:rFonts w:ascii="Times New Roman" w:eastAsia="標楷體" w:hAnsi="Times New Roman" w:cs="Times New Roman"/>
                <w:color w:val="000000" w:themeColor="text1"/>
                <w:sz w:val="26"/>
                <w:szCs w:val="26"/>
              </w:rPr>
              <w:t>社區再造與健康照護</w:t>
            </w:r>
          </w:p>
        </w:tc>
      </w:tr>
    </w:tbl>
    <w:p w:rsidR="0034484A" w:rsidRPr="00A60A38" w:rsidRDefault="0034484A" w:rsidP="00315800">
      <w:pPr>
        <w:widowControl/>
        <w:shd w:val="clear" w:color="auto" w:fill="FFFFFF"/>
        <w:snapToGrid w:val="0"/>
        <w:spacing w:line="360" w:lineRule="auto"/>
        <w:rPr>
          <w:rFonts w:ascii="Times New Roman" w:eastAsia="標楷體" w:hAnsi="Times New Roman" w:cs="Times New Roman"/>
          <w:color w:val="000000"/>
          <w:sz w:val="26"/>
          <w:szCs w:val="26"/>
        </w:rPr>
      </w:pPr>
    </w:p>
    <w:p w:rsidR="0034484A" w:rsidRPr="00A60A38" w:rsidRDefault="0034484A" w:rsidP="007A5514">
      <w:pPr>
        <w:widowControl/>
        <w:shd w:val="clear" w:color="auto" w:fill="FFFFFF"/>
        <w:snapToGrid w:val="0"/>
        <w:spacing w:line="360" w:lineRule="auto"/>
        <w:ind w:left="263" w:hangingChars="101" w:hanging="263"/>
        <w:rPr>
          <w:rFonts w:ascii="Times New Roman" w:eastAsia="標楷體" w:hAnsi="Times New Roman" w:cs="Times New Roman"/>
          <w:b/>
          <w:color w:val="000000"/>
          <w:sz w:val="26"/>
          <w:szCs w:val="26"/>
        </w:rPr>
      </w:pPr>
      <w:r w:rsidRPr="00A60A38">
        <w:rPr>
          <w:rFonts w:ascii="Times New Roman" w:eastAsia="標楷體" w:hAnsi="Times New Roman" w:cs="Times New Roman"/>
          <w:b/>
          <w:color w:val="000000"/>
          <w:sz w:val="26"/>
          <w:szCs w:val="26"/>
        </w:rPr>
        <w:t>二、各類人員培力增能</w:t>
      </w:r>
    </w:p>
    <w:p w:rsidR="00EC1E50" w:rsidRPr="00C83FA8" w:rsidRDefault="007A5514" w:rsidP="00EC1E50">
      <w:pPr>
        <w:rPr>
          <w:rFonts w:ascii="Times New Roman" w:eastAsia="標楷體" w:hAnsi="Times New Roman" w:cs="Times New Roman"/>
          <w:b/>
          <w:sz w:val="26"/>
          <w:szCs w:val="26"/>
        </w:rPr>
      </w:pPr>
      <w:r w:rsidRPr="00A60A38">
        <w:rPr>
          <w:rFonts w:ascii="Times New Roman" w:eastAsia="標楷體" w:hAnsi="Times New Roman" w:cs="Times New Roman"/>
          <w:sz w:val="26"/>
          <w:szCs w:val="26"/>
        </w:rPr>
        <w:t xml:space="preserve"> </w:t>
      </w:r>
      <w:r w:rsidR="00EC1E50" w:rsidRPr="00C83FA8">
        <w:rPr>
          <w:rFonts w:ascii="Times New Roman" w:eastAsia="標楷體" w:hAnsi="Times New Roman" w:cs="Times New Roman"/>
          <w:b/>
          <w:sz w:val="26"/>
          <w:szCs w:val="26"/>
        </w:rPr>
        <w:t>(</w:t>
      </w:r>
      <w:proofErr w:type="gramStart"/>
      <w:r w:rsidR="00EC1E50" w:rsidRPr="00C83FA8">
        <w:rPr>
          <w:rFonts w:ascii="Times New Roman" w:eastAsia="標楷體" w:hAnsi="Times New Roman" w:cs="Times New Roman"/>
          <w:b/>
          <w:sz w:val="26"/>
          <w:szCs w:val="26"/>
        </w:rPr>
        <w:t>一</w:t>
      </w:r>
      <w:proofErr w:type="gramEnd"/>
      <w:r w:rsidR="00EC1E50" w:rsidRPr="00C83FA8">
        <w:rPr>
          <w:rFonts w:ascii="Times New Roman" w:eastAsia="標楷體" w:hAnsi="Times New Roman" w:cs="Times New Roman"/>
          <w:b/>
          <w:sz w:val="26"/>
          <w:szCs w:val="26"/>
        </w:rPr>
        <w:t>)</w:t>
      </w:r>
      <w:r w:rsidR="00EC1E50" w:rsidRPr="00C83FA8">
        <w:rPr>
          <w:rFonts w:ascii="Times New Roman" w:eastAsia="標楷體" w:hAnsi="Times New Roman" w:cs="Times New Roman"/>
          <w:b/>
          <w:sz w:val="26"/>
          <w:szCs w:val="26"/>
        </w:rPr>
        <w:t>辦理珍惜生命講座</w:t>
      </w:r>
    </w:p>
    <w:p w:rsidR="00EC1E50" w:rsidRPr="00A60A38" w:rsidRDefault="00EC1E50" w:rsidP="00EC1E50">
      <w:pPr>
        <w:rPr>
          <w:rFonts w:ascii="Times New Roman" w:eastAsia="標楷體" w:hAnsi="Times New Roman" w:cs="Times New Roman"/>
          <w:color w:val="000000" w:themeColor="text1"/>
          <w:kern w:val="0"/>
          <w:sz w:val="26"/>
          <w:szCs w:val="26"/>
        </w:rPr>
      </w:pPr>
      <w:r w:rsidRPr="00A60A38">
        <w:rPr>
          <w:rFonts w:ascii="Times New Roman" w:eastAsia="標楷體" w:hAnsi="Times New Roman" w:cs="Times New Roman"/>
          <w:color w:val="000000" w:themeColor="text1"/>
          <w:kern w:val="0"/>
          <w:sz w:val="26"/>
          <w:szCs w:val="26"/>
        </w:rPr>
        <w:t>【宣導珍惜生命講座】</w:t>
      </w:r>
    </w:p>
    <w:p w:rsidR="00EC1E50" w:rsidRPr="00A60A38" w:rsidRDefault="00EC1E50" w:rsidP="00EC1E50">
      <w:pPr>
        <w:rPr>
          <w:rFonts w:ascii="Times New Roman" w:eastAsia="標楷體" w:hAnsi="Times New Roman" w:cs="Times New Roman"/>
          <w:color w:val="000000" w:themeColor="text1"/>
          <w:kern w:val="0"/>
          <w:sz w:val="26"/>
          <w:szCs w:val="26"/>
        </w:rPr>
      </w:pPr>
      <w:r w:rsidRPr="00A60A38">
        <w:rPr>
          <w:rFonts w:ascii="Times New Roman" w:eastAsia="標楷體" w:hAnsi="Times New Roman" w:cs="Times New Roman"/>
          <w:color w:val="000000" w:themeColor="text1"/>
          <w:kern w:val="0"/>
          <w:sz w:val="26"/>
          <w:szCs w:val="26"/>
        </w:rPr>
        <w:t>講</w:t>
      </w:r>
      <w:r w:rsidRPr="00A60A38">
        <w:rPr>
          <w:rFonts w:ascii="Times New Roman" w:eastAsia="標楷體" w:hAnsi="Times New Roman" w:cs="Times New Roman"/>
          <w:color w:val="000000" w:themeColor="text1"/>
          <w:kern w:val="0"/>
          <w:sz w:val="26"/>
          <w:szCs w:val="26"/>
        </w:rPr>
        <w:t xml:space="preserve">    </w:t>
      </w:r>
      <w:r w:rsidRPr="00A60A38">
        <w:rPr>
          <w:rFonts w:ascii="Times New Roman" w:eastAsia="標楷體" w:hAnsi="Times New Roman" w:cs="Times New Roman"/>
          <w:color w:val="000000" w:themeColor="text1"/>
          <w:kern w:val="0"/>
          <w:sz w:val="26"/>
          <w:szCs w:val="26"/>
        </w:rPr>
        <w:t>師</w:t>
      </w:r>
      <w:r w:rsidRPr="00A60A38">
        <w:rPr>
          <w:rFonts w:ascii="Times New Roman" w:eastAsia="標楷體" w:hAnsi="Times New Roman" w:cs="Times New Roman"/>
          <w:color w:val="000000" w:themeColor="text1"/>
          <w:kern w:val="0"/>
          <w:sz w:val="26"/>
          <w:szCs w:val="26"/>
        </w:rPr>
        <w:t xml:space="preserve">   </w:t>
      </w:r>
      <w:r w:rsidRPr="00A60A38">
        <w:rPr>
          <w:rFonts w:ascii="Times New Roman" w:eastAsia="標楷體" w:hAnsi="Times New Roman" w:cs="Times New Roman"/>
          <w:color w:val="000000" w:themeColor="text1"/>
          <w:kern w:val="0"/>
          <w:sz w:val="26"/>
          <w:szCs w:val="26"/>
        </w:rPr>
        <w:t>黃彥霖臨床心理師</w:t>
      </w:r>
      <w:r w:rsidRPr="00A60A38">
        <w:rPr>
          <w:rFonts w:ascii="Times New Roman" w:eastAsia="標楷體" w:hAnsi="Times New Roman" w:cs="Times New Roman"/>
          <w:bCs/>
          <w:sz w:val="26"/>
          <w:szCs w:val="26"/>
        </w:rPr>
        <w:t>(</w:t>
      </w:r>
      <w:r w:rsidRPr="00A60A38">
        <w:rPr>
          <w:rFonts w:ascii="Times New Roman" w:eastAsia="標楷體" w:hAnsi="Times New Roman" w:cs="Times New Roman"/>
          <w:bCs/>
          <w:sz w:val="26"/>
          <w:szCs w:val="26"/>
        </w:rPr>
        <w:t>現任職於</w:t>
      </w:r>
      <w:r w:rsidRPr="00A60A38">
        <w:rPr>
          <w:rFonts w:ascii="Times New Roman" w:eastAsia="標楷體" w:hAnsi="Times New Roman" w:cs="Times New Roman"/>
          <w:sz w:val="26"/>
          <w:szCs w:val="26"/>
        </w:rPr>
        <w:t>林口長庚</w:t>
      </w:r>
      <w:r w:rsidRPr="00A60A38">
        <w:rPr>
          <w:rFonts w:ascii="Times New Roman" w:eastAsia="標楷體" w:hAnsi="Times New Roman" w:cs="Times New Roman"/>
          <w:color w:val="222222"/>
          <w:sz w:val="26"/>
          <w:szCs w:val="26"/>
          <w:shd w:val="clear" w:color="auto" w:fill="FFFFFF"/>
        </w:rPr>
        <w:t>精神科、睡眠中心</w:t>
      </w:r>
      <w:r w:rsidRPr="00A60A38">
        <w:rPr>
          <w:rFonts w:ascii="Times New Roman" w:eastAsia="標楷體" w:hAnsi="Times New Roman" w:cs="Times New Roman"/>
          <w:sz w:val="26"/>
          <w:szCs w:val="26"/>
        </w:rPr>
        <w:t>)</w:t>
      </w:r>
    </w:p>
    <w:p w:rsidR="00EC1E50" w:rsidRPr="00A60A38" w:rsidRDefault="00EC1E50" w:rsidP="00EC1E50">
      <w:pPr>
        <w:rPr>
          <w:rFonts w:ascii="Times New Roman" w:eastAsia="標楷體" w:hAnsi="Times New Roman" w:cs="Times New Roman"/>
          <w:color w:val="000000" w:themeColor="text1"/>
          <w:kern w:val="0"/>
          <w:sz w:val="26"/>
          <w:szCs w:val="26"/>
        </w:rPr>
      </w:pPr>
      <w:r w:rsidRPr="00A60A38">
        <w:rPr>
          <w:rFonts w:ascii="Times New Roman" w:eastAsia="標楷體" w:hAnsi="Times New Roman" w:cs="Times New Roman"/>
          <w:color w:val="000000" w:themeColor="text1"/>
          <w:kern w:val="0"/>
          <w:sz w:val="26"/>
          <w:szCs w:val="26"/>
        </w:rPr>
        <w:lastRenderedPageBreak/>
        <w:t>課程名稱</w:t>
      </w:r>
      <w:r w:rsidRPr="00A60A38">
        <w:rPr>
          <w:rFonts w:ascii="Times New Roman" w:eastAsia="標楷體" w:hAnsi="Times New Roman" w:cs="Times New Roman"/>
          <w:color w:val="000000" w:themeColor="text1"/>
          <w:kern w:val="0"/>
          <w:sz w:val="26"/>
          <w:szCs w:val="26"/>
        </w:rPr>
        <w:t xml:space="preserve">   </w:t>
      </w:r>
      <w:r w:rsidRPr="00A60A38">
        <w:rPr>
          <w:rFonts w:ascii="Times New Roman" w:eastAsia="標楷體" w:hAnsi="Times New Roman" w:cs="Times New Roman"/>
          <w:color w:val="000000" w:themeColor="text1"/>
          <w:kern w:val="0"/>
          <w:sz w:val="26"/>
          <w:szCs w:val="26"/>
        </w:rPr>
        <w:t>如何關心情緒困擾者</w:t>
      </w:r>
    </w:p>
    <w:p w:rsidR="00EC1E50" w:rsidRPr="00A60A38" w:rsidRDefault="00EC1E50" w:rsidP="00EC1E50">
      <w:pPr>
        <w:rPr>
          <w:rFonts w:ascii="Times New Roman" w:eastAsia="標楷體" w:hAnsi="Times New Roman" w:cs="Times New Roman"/>
          <w:color w:val="000000" w:themeColor="text1"/>
          <w:kern w:val="0"/>
          <w:sz w:val="26"/>
          <w:szCs w:val="26"/>
        </w:rPr>
      </w:pPr>
      <w:r w:rsidRPr="00A60A38">
        <w:rPr>
          <w:rFonts w:ascii="Times New Roman" w:eastAsia="標楷體" w:hAnsi="Times New Roman" w:cs="Times New Roman"/>
          <w:color w:val="000000" w:themeColor="text1"/>
          <w:kern w:val="0"/>
          <w:sz w:val="26"/>
          <w:szCs w:val="26"/>
        </w:rPr>
        <w:t>辦理日期</w:t>
      </w:r>
      <w:r w:rsidRPr="00A60A38">
        <w:rPr>
          <w:rFonts w:ascii="Times New Roman" w:eastAsia="標楷體" w:hAnsi="Times New Roman" w:cs="Times New Roman"/>
          <w:color w:val="000000" w:themeColor="text1"/>
          <w:kern w:val="0"/>
          <w:sz w:val="26"/>
          <w:szCs w:val="26"/>
        </w:rPr>
        <w:t xml:space="preserve">   </w:t>
      </w:r>
      <w:r w:rsidRPr="00A60A38">
        <w:rPr>
          <w:rFonts w:ascii="Times New Roman" w:eastAsia="標楷體" w:hAnsi="Times New Roman" w:cs="Times New Roman"/>
          <w:color w:val="000000" w:themeColor="text1"/>
          <w:kern w:val="0"/>
          <w:sz w:val="26"/>
          <w:szCs w:val="26"/>
        </w:rPr>
        <w:t>民國</w:t>
      </w:r>
      <w:r w:rsidRPr="00A60A38">
        <w:rPr>
          <w:rFonts w:ascii="Times New Roman" w:eastAsia="標楷體" w:hAnsi="Times New Roman" w:cs="Times New Roman"/>
          <w:color w:val="000000" w:themeColor="text1"/>
          <w:kern w:val="0"/>
          <w:sz w:val="26"/>
          <w:szCs w:val="26"/>
        </w:rPr>
        <w:t>111</w:t>
      </w:r>
      <w:r w:rsidRPr="00A60A38">
        <w:rPr>
          <w:rFonts w:ascii="Times New Roman" w:eastAsia="標楷體" w:hAnsi="Times New Roman" w:cs="Times New Roman"/>
          <w:color w:val="000000" w:themeColor="text1"/>
          <w:kern w:val="0"/>
          <w:sz w:val="26"/>
          <w:szCs w:val="26"/>
        </w:rPr>
        <w:t>年</w:t>
      </w:r>
      <w:r w:rsidRPr="00A60A38">
        <w:rPr>
          <w:rFonts w:ascii="Times New Roman" w:eastAsia="標楷體" w:hAnsi="Times New Roman" w:cs="Times New Roman"/>
          <w:color w:val="000000" w:themeColor="text1"/>
          <w:kern w:val="0"/>
          <w:sz w:val="26"/>
          <w:szCs w:val="26"/>
        </w:rPr>
        <w:t>10</w:t>
      </w:r>
      <w:r w:rsidRPr="00A60A38">
        <w:rPr>
          <w:rFonts w:ascii="Times New Roman" w:eastAsia="標楷體" w:hAnsi="Times New Roman" w:cs="Times New Roman"/>
          <w:color w:val="000000" w:themeColor="text1"/>
          <w:kern w:val="0"/>
          <w:sz w:val="26"/>
          <w:szCs w:val="26"/>
        </w:rPr>
        <w:t>月</w:t>
      </w:r>
      <w:r w:rsidRPr="00A60A38">
        <w:rPr>
          <w:rFonts w:ascii="Times New Roman" w:eastAsia="標楷體" w:hAnsi="Times New Roman" w:cs="Times New Roman"/>
          <w:color w:val="000000" w:themeColor="text1"/>
          <w:kern w:val="0"/>
          <w:sz w:val="26"/>
          <w:szCs w:val="26"/>
        </w:rPr>
        <w:t>26</w:t>
      </w:r>
      <w:r w:rsidRPr="00A60A38">
        <w:rPr>
          <w:rFonts w:ascii="Times New Roman" w:eastAsia="標楷體" w:hAnsi="Times New Roman" w:cs="Times New Roman"/>
          <w:color w:val="000000" w:themeColor="text1"/>
          <w:kern w:val="0"/>
          <w:sz w:val="26"/>
          <w:szCs w:val="26"/>
        </w:rPr>
        <w:t>日</w:t>
      </w:r>
      <w:r w:rsidRPr="00A60A38">
        <w:rPr>
          <w:rFonts w:ascii="Times New Roman" w:eastAsia="標楷體" w:hAnsi="Times New Roman" w:cs="Times New Roman"/>
          <w:color w:val="000000" w:themeColor="text1"/>
          <w:kern w:val="0"/>
          <w:sz w:val="26"/>
          <w:szCs w:val="26"/>
        </w:rPr>
        <w:t>(</w:t>
      </w:r>
      <w:r w:rsidRPr="00A60A38">
        <w:rPr>
          <w:rFonts w:ascii="Times New Roman" w:eastAsia="標楷體" w:hAnsi="Times New Roman" w:cs="Times New Roman"/>
          <w:color w:val="000000" w:themeColor="text1"/>
          <w:kern w:val="0"/>
          <w:sz w:val="26"/>
          <w:szCs w:val="26"/>
        </w:rPr>
        <w:t>星期三</w:t>
      </w:r>
      <w:r w:rsidRPr="00A60A38">
        <w:rPr>
          <w:rFonts w:ascii="Times New Roman" w:eastAsia="標楷體" w:hAnsi="Times New Roman" w:cs="Times New Roman"/>
          <w:color w:val="000000" w:themeColor="text1"/>
          <w:kern w:val="0"/>
          <w:sz w:val="26"/>
          <w:szCs w:val="26"/>
        </w:rPr>
        <w:t>)</w:t>
      </w:r>
    </w:p>
    <w:p w:rsidR="00EC1E50" w:rsidRPr="00A60A38" w:rsidRDefault="00EC1E50" w:rsidP="00EC1E50">
      <w:pPr>
        <w:rPr>
          <w:rFonts w:ascii="Times New Roman" w:eastAsia="標楷體" w:hAnsi="Times New Roman" w:cs="Times New Roman"/>
          <w:color w:val="000000" w:themeColor="text1"/>
          <w:kern w:val="0"/>
          <w:sz w:val="26"/>
          <w:szCs w:val="26"/>
        </w:rPr>
      </w:pPr>
      <w:r w:rsidRPr="00A60A38">
        <w:rPr>
          <w:rFonts w:ascii="Times New Roman" w:eastAsia="標楷體" w:hAnsi="Times New Roman" w:cs="Times New Roman"/>
          <w:color w:val="000000" w:themeColor="text1"/>
          <w:kern w:val="0"/>
          <w:sz w:val="26"/>
          <w:szCs w:val="26"/>
        </w:rPr>
        <w:t>辦理時間</w:t>
      </w:r>
      <w:r w:rsidRPr="00A60A38">
        <w:rPr>
          <w:rFonts w:ascii="Times New Roman" w:eastAsia="標楷體" w:hAnsi="Times New Roman" w:cs="Times New Roman"/>
          <w:color w:val="000000" w:themeColor="text1"/>
          <w:kern w:val="0"/>
          <w:sz w:val="26"/>
          <w:szCs w:val="26"/>
        </w:rPr>
        <w:t xml:space="preserve">   14:00~16:00</w:t>
      </w:r>
      <w:r w:rsidRPr="00A60A38">
        <w:rPr>
          <w:rFonts w:ascii="Times New Roman" w:eastAsia="標楷體" w:hAnsi="Times New Roman" w:cs="Times New Roman"/>
          <w:color w:val="000000" w:themeColor="text1"/>
          <w:kern w:val="0"/>
          <w:sz w:val="26"/>
          <w:szCs w:val="26"/>
        </w:rPr>
        <w:t>，約</w:t>
      </w:r>
      <w:r w:rsidRPr="00A60A38">
        <w:rPr>
          <w:rFonts w:ascii="Times New Roman" w:eastAsia="標楷體" w:hAnsi="Times New Roman" w:cs="Times New Roman"/>
          <w:color w:val="000000" w:themeColor="text1"/>
          <w:kern w:val="0"/>
          <w:sz w:val="26"/>
          <w:szCs w:val="26"/>
        </w:rPr>
        <w:t>2</w:t>
      </w:r>
      <w:r w:rsidRPr="00A60A38">
        <w:rPr>
          <w:rFonts w:ascii="Times New Roman" w:eastAsia="標楷體" w:hAnsi="Times New Roman" w:cs="Times New Roman"/>
          <w:color w:val="000000" w:themeColor="text1"/>
          <w:kern w:val="0"/>
          <w:sz w:val="26"/>
          <w:szCs w:val="26"/>
        </w:rPr>
        <w:t>小時</w:t>
      </w:r>
      <w:r w:rsidRPr="00A60A38">
        <w:rPr>
          <w:rFonts w:ascii="Times New Roman" w:eastAsia="標楷體" w:hAnsi="Times New Roman" w:cs="Times New Roman"/>
          <w:color w:val="000000" w:themeColor="text1"/>
          <w:kern w:val="0"/>
          <w:sz w:val="26"/>
          <w:szCs w:val="26"/>
        </w:rPr>
        <w:t>(</w:t>
      </w:r>
      <w:r w:rsidRPr="00A60A38">
        <w:rPr>
          <w:rFonts w:ascii="Times New Roman" w:eastAsia="標楷體" w:hAnsi="Times New Roman" w:cs="Times New Roman"/>
          <w:color w:val="000000" w:themeColor="text1"/>
          <w:kern w:val="0"/>
          <w:sz w:val="26"/>
          <w:szCs w:val="26"/>
        </w:rPr>
        <w:t>含</w:t>
      </w:r>
      <w:r w:rsidRPr="00A60A38">
        <w:rPr>
          <w:rFonts w:ascii="Times New Roman" w:eastAsia="標楷體" w:hAnsi="Times New Roman" w:cs="Times New Roman"/>
          <w:color w:val="000000" w:themeColor="text1"/>
          <w:kern w:val="0"/>
          <w:sz w:val="26"/>
          <w:szCs w:val="26"/>
        </w:rPr>
        <w:t>QA</w:t>
      </w:r>
      <w:r w:rsidRPr="00A60A38">
        <w:rPr>
          <w:rFonts w:ascii="Times New Roman" w:eastAsia="標楷體" w:hAnsi="Times New Roman" w:cs="Times New Roman"/>
          <w:color w:val="000000" w:themeColor="text1"/>
          <w:kern w:val="0"/>
          <w:sz w:val="26"/>
          <w:szCs w:val="26"/>
        </w:rPr>
        <w:t>時間</w:t>
      </w:r>
      <w:r w:rsidRPr="00A60A38">
        <w:rPr>
          <w:rFonts w:ascii="Times New Roman" w:eastAsia="標楷體" w:hAnsi="Times New Roman" w:cs="Times New Roman"/>
          <w:color w:val="000000" w:themeColor="text1"/>
          <w:kern w:val="0"/>
          <w:sz w:val="26"/>
          <w:szCs w:val="26"/>
        </w:rPr>
        <w:t>)</w:t>
      </w:r>
    </w:p>
    <w:p w:rsidR="00EC1E50" w:rsidRPr="00A60A38" w:rsidRDefault="00EC1E50" w:rsidP="00EC1E50">
      <w:pPr>
        <w:rPr>
          <w:rFonts w:ascii="Times New Roman" w:eastAsia="標楷體" w:hAnsi="Times New Roman" w:cs="Times New Roman"/>
          <w:color w:val="000000" w:themeColor="text1"/>
          <w:kern w:val="0"/>
          <w:sz w:val="26"/>
          <w:szCs w:val="26"/>
        </w:rPr>
      </w:pPr>
      <w:r w:rsidRPr="00A60A38">
        <w:rPr>
          <w:rFonts w:ascii="Times New Roman" w:eastAsia="標楷體" w:hAnsi="Times New Roman" w:cs="Times New Roman"/>
          <w:color w:val="000000" w:themeColor="text1"/>
          <w:kern w:val="0"/>
          <w:sz w:val="26"/>
          <w:szCs w:val="26"/>
        </w:rPr>
        <w:t>辦理地點</w:t>
      </w:r>
      <w:r w:rsidRPr="00A60A38">
        <w:rPr>
          <w:rFonts w:ascii="Times New Roman" w:eastAsia="標楷體" w:hAnsi="Times New Roman" w:cs="Times New Roman"/>
          <w:color w:val="000000" w:themeColor="text1"/>
          <w:kern w:val="0"/>
          <w:sz w:val="26"/>
          <w:szCs w:val="26"/>
        </w:rPr>
        <w:t xml:space="preserve">   </w:t>
      </w:r>
      <w:r w:rsidRPr="00A60A38">
        <w:rPr>
          <w:rFonts w:ascii="Times New Roman" w:eastAsia="標楷體" w:hAnsi="Times New Roman" w:cs="Times New Roman"/>
          <w:color w:val="000000" w:themeColor="text1"/>
          <w:kern w:val="0"/>
          <w:sz w:val="26"/>
          <w:szCs w:val="26"/>
        </w:rPr>
        <w:t>本校綜合大樓</w:t>
      </w:r>
      <w:r w:rsidRPr="00A60A38">
        <w:rPr>
          <w:rFonts w:ascii="Times New Roman" w:eastAsia="標楷體" w:hAnsi="Times New Roman" w:cs="Times New Roman"/>
          <w:color w:val="000000" w:themeColor="text1"/>
          <w:kern w:val="0"/>
          <w:sz w:val="26"/>
          <w:szCs w:val="26"/>
        </w:rPr>
        <w:t>GC103</w:t>
      </w:r>
    </w:p>
    <w:p w:rsidR="00EC1E50" w:rsidRPr="00A60A38" w:rsidRDefault="00EC1E50" w:rsidP="00EC1E50">
      <w:pPr>
        <w:rPr>
          <w:rFonts w:ascii="Times New Roman" w:eastAsia="標楷體" w:hAnsi="Times New Roman" w:cs="Times New Roman"/>
          <w:color w:val="000000" w:themeColor="text1"/>
          <w:kern w:val="0"/>
          <w:sz w:val="26"/>
          <w:szCs w:val="26"/>
        </w:rPr>
      </w:pPr>
      <w:r w:rsidRPr="00A60A38">
        <w:rPr>
          <w:rFonts w:ascii="Times New Roman" w:eastAsia="標楷體" w:hAnsi="Times New Roman" w:cs="Times New Roman"/>
          <w:color w:val="000000" w:themeColor="text1"/>
          <w:kern w:val="0"/>
          <w:sz w:val="26"/>
          <w:szCs w:val="26"/>
        </w:rPr>
        <w:t>邀請對象</w:t>
      </w:r>
      <w:r w:rsidRPr="00A60A38">
        <w:rPr>
          <w:rFonts w:ascii="Times New Roman" w:eastAsia="標楷體" w:hAnsi="Times New Roman" w:cs="Times New Roman"/>
          <w:color w:val="000000" w:themeColor="text1"/>
          <w:kern w:val="0"/>
          <w:sz w:val="26"/>
          <w:szCs w:val="26"/>
        </w:rPr>
        <w:t xml:space="preserve">   </w:t>
      </w:r>
      <w:r w:rsidRPr="00A60A38">
        <w:rPr>
          <w:rFonts w:ascii="Times New Roman" w:eastAsia="標楷體" w:hAnsi="Times New Roman" w:cs="Times New Roman"/>
          <w:color w:val="000000" w:themeColor="text1"/>
          <w:kern w:val="0"/>
          <w:sz w:val="26"/>
          <w:szCs w:val="26"/>
        </w:rPr>
        <w:t>本校導師、教職員工、學生、校友</w:t>
      </w:r>
      <w:r w:rsidR="00EC4158" w:rsidRPr="00A60A38">
        <w:rPr>
          <w:rFonts w:ascii="Times New Roman" w:eastAsia="標楷體" w:hAnsi="Times New Roman" w:cs="Times New Roman"/>
          <w:color w:val="000000" w:themeColor="text1"/>
          <w:kern w:val="0"/>
          <w:sz w:val="26"/>
          <w:szCs w:val="26"/>
        </w:rPr>
        <w:t>、本校</w:t>
      </w:r>
      <w:proofErr w:type="gramStart"/>
      <w:r w:rsidR="00EC4158" w:rsidRPr="00A60A38">
        <w:rPr>
          <w:rFonts w:ascii="Times New Roman" w:eastAsia="標楷體" w:hAnsi="Times New Roman" w:cs="Times New Roman"/>
          <w:color w:val="000000" w:themeColor="text1"/>
          <w:kern w:val="0"/>
          <w:sz w:val="26"/>
          <w:szCs w:val="26"/>
        </w:rPr>
        <w:t>校</w:t>
      </w:r>
      <w:proofErr w:type="gramEnd"/>
      <w:r w:rsidR="00EC4158" w:rsidRPr="00A60A38">
        <w:rPr>
          <w:rFonts w:ascii="Times New Roman" w:eastAsia="標楷體" w:hAnsi="Times New Roman" w:cs="Times New Roman"/>
          <w:color w:val="000000" w:themeColor="text1"/>
          <w:kern w:val="0"/>
          <w:sz w:val="26"/>
          <w:szCs w:val="26"/>
        </w:rPr>
        <w:t>安保全人員</w:t>
      </w:r>
    </w:p>
    <w:p w:rsidR="00EC1E50" w:rsidRPr="00A60A38" w:rsidRDefault="00EC1E50" w:rsidP="00EC1E50">
      <w:pPr>
        <w:rPr>
          <w:rFonts w:ascii="Times New Roman" w:eastAsia="標楷體" w:hAnsi="Times New Roman" w:cs="Times New Roman"/>
          <w:color w:val="000000" w:themeColor="text1"/>
          <w:kern w:val="0"/>
          <w:sz w:val="26"/>
          <w:szCs w:val="26"/>
        </w:rPr>
      </w:pPr>
      <w:r w:rsidRPr="00A60A38">
        <w:rPr>
          <w:rFonts w:ascii="Times New Roman" w:eastAsia="標楷體" w:hAnsi="Times New Roman" w:cs="Times New Roman"/>
          <w:color w:val="000000" w:themeColor="text1"/>
          <w:kern w:val="0"/>
          <w:sz w:val="26"/>
          <w:szCs w:val="26"/>
        </w:rPr>
        <w:t>人　　數</w:t>
      </w:r>
      <w:r w:rsidRPr="00A60A38">
        <w:rPr>
          <w:rFonts w:ascii="Times New Roman" w:eastAsia="標楷體" w:hAnsi="Times New Roman" w:cs="Times New Roman"/>
          <w:color w:val="000000" w:themeColor="text1"/>
          <w:kern w:val="0"/>
          <w:sz w:val="26"/>
          <w:szCs w:val="26"/>
        </w:rPr>
        <w:t xml:space="preserve">   </w:t>
      </w:r>
      <w:r w:rsidRPr="00A60A38">
        <w:rPr>
          <w:rFonts w:ascii="Times New Roman" w:eastAsia="標楷體" w:hAnsi="Times New Roman" w:cs="Times New Roman"/>
          <w:color w:val="000000" w:themeColor="text1"/>
          <w:kern w:val="0"/>
          <w:sz w:val="26"/>
          <w:szCs w:val="26"/>
        </w:rPr>
        <w:t>約</w:t>
      </w:r>
      <w:r w:rsidRPr="00A60A38">
        <w:rPr>
          <w:rFonts w:ascii="Times New Roman" w:eastAsia="標楷體" w:hAnsi="Times New Roman" w:cs="Times New Roman"/>
          <w:color w:val="000000" w:themeColor="text1"/>
          <w:kern w:val="0"/>
          <w:sz w:val="26"/>
          <w:szCs w:val="26"/>
        </w:rPr>
        <w:t>20-35</w:t>
      </w:r>
      <w:r w:rsidRPr="00A60A38">
        <w:rPr>
          <w:rFonts w:ascii="Times New Roman" w:eastAsia="標楷體" w:hAnsi="Times New Roman" w:cs="Times New Roman"/>
          <w:color w:val="000000" w:themeColor="text1"/>
          <w:kern w:val="0"/>
          <w:sz w:val="26"/>
          <w:szCs w:val="26"/>
        </w:rPr>
        <w:t>人</w:t>
      </w:r>
    </w:p>
    <w:p w:rsidR="00EC1E50" w:rsidRPr="00A60A38" w:rsidRDefault="00EC1E50" w:rsidP="00591333">
      <w:pPr>
        <w:ind w:left="1381" w:hangingChars="531" w:hanging="1381"/>
        <w:rPr>
          <w:rFonts w:ascii="Times New Roman" w:eastAsia="標楷體" w:hAnsi="Times New Roman" w:cs="Times New Roman"/>
          <w:color w:val="000000" w:themeColor="text1"/>
          <w:kern w:val="0"/>
          <w:sz w:val="26"/>
          <w:szCs w:val="26"/>
        </w:rPr>
      </w:pPr>
      <w:r w:rsidRPr="00A60A38">
        <w:rPr>
          <w:rFonts w:ascii="Times New Roman" w:eastAsia="標楷體" w:hAnsi="Times New Roman" w:cs="Times New Roman"/>
          <w:color w:val="000000" w:themeColor="text1"/>
          <w:kern w:val="0"/>
          <w:sz w:val="26"/>
          <w:szCs w:val="26"/>
        </w:rPr>
        <w:t>課程目標</w:t>
      </w:r>
      <w:r w:rsidRPr="00A60A38">
        <w:rPr>
          <w:rFonts w:ascii="Times New Roman" w:eastAsia="標楷體" w:hAnsi="Times New Roman" w:cs="Times New Roman"/>
          <w:color w:val="000000" w:themeColor="text1"/>
          <w:kern w:val="0"/>
          <w:sz w:val="26"/>
          <w:szCs w:val="26"/>
        </w:rPr>
        <w:t xml:space="preserve">   </w:t>
      </w:r>
      <w:r w:rsidRPr="00A60A38">
        <w:rPr>
          <w:rFonts w:ascii="Times New Roman" w:eastAsia="標楷體" w:hAnsi="Times New Roman" w:cs="Times New Roman"/>
          <w:color w:val="000000" w:themeColor="text1"/>
          <w:kern w:val="0"/>
          <w:sz w:val="26"/>
          <w:szCs w:val="26"/>
        </w:rPr>
        <w:t>藉由情緒困擾的關注，進而達到宣導珍惜生命，協助導師及參與者瞭解進而幫助有需要的人。</w:t>
      </w:r>
    </w:p>
    <w:p w:rsidR="00EC1E50" w:rsidRPr="00A60A38" w:rsidRDefault="00EC1E50" w:rsidP="00591333">
      <w:pPr>
        <w:ind w:left="1381" w:hangingChars="531" w:hanging="1381"/>
        <w:rPr>
          <w:rFonts w:ascii="Times New Roman" w:eastAsia="標楷體" w:hAnsi="Times New Roman" w:cs="Times New Roman"/>
          <w:color w:val="000000" w:themeColor="text1"/>
          <w:kern w:val="0"/>
          <w:sz w:val="26"/>
          <w:szCs w:val="26"/>
        </w:rPr>
      </w:pPr>
      <w:r w:rsidRPr="00A60A38">
        <w:rPr>
          <w:rFonts w:ascii="Times New Roman" w:eastAsia="標楷體" w:hAnsi="Times New Roman" w:cs="Times New Roman"/>
          <w:color w:val="000000" w:themeColor="text1"/>
          <w:kern w:val="0"/>
          <w:sz w:val="26"/>
          <w:szCs w:val="26"/>
        </w:rPr>
        <w:t>課程摘要</w:t>
      </w:r>
      <w:r w:rsidRPr="00A60A38">
        <w:rPr>
          <w:rFonts w:ascii="Times New Roman" w:eastAsia="標楷體" w:hAnsi="Times New Roman" w:cs="Times New Roman"/>
          <w:color w:val="000000" w:themeColor="text1"/>
          <w:kern w:val="0"/>
          <w:sz w:val="26"/>
          <w:szCs w:val="26"/>
        </w:rPr>
        <w:t xml:space="preserve">   </w:t>
      </w:r>
      <w:r w:rsidRPr="00A60A38">
        <w:rPr>
          <w:rFonts w:ascii="Times New Roman" w:eastAsia="標楷體" w:hAnsi="Times New Roman" w:cs="Times New Roman"/>
          <w:color w:val="000000" w:themeColor="text1"/>
          <w:kern w:val="0"/>
          <w:sz w:val="26"/>
          <w:szCs w:val="26"/>
        </w:rPr>
        <w:t>情緒問題是日常常見的困擾之一，</w:t>
      </w:r>
    </w:p>
    <w:p w:rsidR="00EC1E50" w:rsidRPr="00A60A38" w:rsidRDefault="00EC1E50" w:rsidP="00EC1E50">
      <w:pPr>
        <w:ind w:leftChars="530" w:left="1272" w:firstLine="2"/>
        <w:rPr>
          <w:rFonts w:ascii="Times New Roman" w:eastAsia="標楷體" w:hAnsi="Times New Roman" w:cs="Times New Roman"/>
          <w:color w:val="000000" w:themeColor="text1"/>
          <w:kern w:val="0"/>
          <w:sz w:val="26"/>
          <w:szCs w:val="26"/>
        </w:rPr>
      </w:pPr>
      <w:r w:rsidRPr="00A60A38">
        <w:rPr>
          <w:rFonts w:ascii="Times New Roman" w:eastAsia="標楷體" w:hAnsi="Times New Roman" w:cs="Times New Roman"/>
          <w:color w:val="000000" w:themeColor="text1"/>
          <w:kern w:val="0"/>
          <w:sz w:val="26"/>
          <w:szCs w:val="26"/>
        </w:rPr>
        <w:t>不僅造成個人的自身與人際影響，</w:t>
      </w:r>
    </w:p>
    <w:p w:rsidR="00EC1E50" w:rsidRPr="00A60A38" w:rsidRDefault="00EC1E50" w:rsidP="00EC1E50">
      <w:pPr>
        <w:ind w:leftChars="530" w:left="1272" w:firstLine="2"/>
        <w:rPr>
          <w:rFonts w:ascii="Times New Roman" w:eastAsia="標楷體" w:hAnsi="Times New Roman" w:cs="Times New Roman"/>
          <w:color w:val="000000" w:themeColor="text1"/>
          <w:kern w:val="0"/>
          <w:sz w:val="26"/>
          <w:szCs w:val="26"/>
        </w:rPr>
      </w:pPr>
      <w:r w:rsidRPr="00A60A38">
        <w:rPr>
          <w:rFonts w:ascii="Times New Roman" w:eastAsia="標楷體" w:hAnsi="Times New Roman" w:cs="Times New Roman"/>
          <w:color w:val="000000" w:themeColor="text1"/>
          <w:kern w:val="0"/>
          <w:sz w:val="26"/>
          <w:szCs w:val="26"/>
        </w:rPr>
        <w:t>甚至深受情緒困擾當中的一群人會選擇傷害或結束自己生命來因應。</w:t>
      </w:r>
    </w:p>
    <w:p w:rsidR="00EC1E50" w:rsidRPr="00A60A38" w:rsidRDefault="00EC1E50" w:rsidP="00EC1E50">
      <w:pPr>
        <w:ind w:leftChars="530" w:left="1272" w:firstLine="2"/>
        <w:rPr>
          <w:rFonts w:ascii="Times New Roman" w:eastAsia="標楷體" w:hAnsi="Times New Roman" w:cs="Times New Roman"/>
          <w:color w:val="000000" w:themeColor="text1"/>
          <w:kern w:val="0"/>
          <w:sz w:val="26"/>
          <w:szCs w:val="26"/>
        </w:rPr>
      </w:pPr>
      <w:r w:rsidRPr="00A60A38">
        <w:rPr>
          <w:rFonts w:ascii="Times New Roman" w:eastAsia="標楷體" w:hAnsi="Times New Roman" w:cs="Times New Roman"/>
          <w:color w:val="000000" w:themeColor="text1"/>
          <w:kern w:val="0"/>
          <w:sz w:val="26"/>
          <w:szCs w:val="26"/>
        </w:rPr>
        <w:t>此次演講希望讓大家了解情緒困擾為何，</w:t>
      </w:r>
    </w:p>
    <w:p w:rsidR="00EC1E50" w:rsidRPr="00A60A38" w:rsidRDefault="00EC1E50" w:rsidP="00EC1E50">
      <w:pPr>
        <w:ind w:leftChars="530" w:left="1272" w:firstLine="2"/>
        <w:rPr>
          <w:rFonts w:ascii="Times New Roman" w:eastAsia="標楷體" w:hAnsi="Times New Roman" w:cs="Times New Roman"/>
          <w:color w:val="000000" w:themeColor="text1"/>
          <w:kern w:val="0"/>
          <w:sz w:val="26"/>
          <w:szCs w:val="26"/>
        </w:rPr>
      </w:pPr>
      <w:r w:rsidRPr="00A60A38">
        <w:rPr>
          <w:rFonts w:ascii="Times New Roman" w:eastAsia="標楷體" w:hAnsi="Times New Roman" w:cs="Times New Roman"/>
          <w:color w:val="000000" w:themeColor="text1"/>
          <w:kern w:val="0"/>
          <w:sz w:val="26"/>
          <w:szCs w:val="26"/>
        </w:rPr>
        <w:t>以及介紹如何幫忙情緒困擾而有自傷</w:t>
      </w:r>
      <w:r w:rsidRPr="00A60A38">
        <w:rPr>
          <w:rFonts w:ascii="Times New Roman" w:eastAsia="標楷體" w:hAnsi="Times New Roman" w:cs="Times New Roman"/>
          <w:color w:val="000000" w:themeColor="text1"/>
          <w:kern w:val="0"/>
          <w:sz w:val="26"/>
          <w:szCs w:val="26"/>
        </w:rPr>
        <w:t>/</w:t>
      </w:r>
      <w:r w:rsidRPr="00A60A38">
        <w:rPr>
          <w:rFonts w:ascii="Times New Roman" w:eastAsia="標楷體" w:hAnsi="Times New Roman" w:cs="Times New Roman"/>
          <w:color w:val="000000" w:themeColor="text1"/>
          <w:kern w:val="0"/>
          <w:sz w:val="26"/>
          <w:szCs w:val="26"/>
        </w:rPr>
        <w:t>自殺的人，</w:t>
      </w:r>
    </w:p>
    <w:p w:rsidR="00EC1E50" w:rsidRPr="00A60A38" w:rsidRDefault="00EC1E50" w:rsidP="00EC1E50">
      <w:pPr>
        <w:ind w:leftChars="530" w:left="1272" w:firstLine="2"/>
        <w:rPr>
          <w:rFonts w:ascii="Times New Roman" w:eastAsia="標楷體" w:hAnsi="Times New Roman" w:cs="Times New Roman"/>
          <w:color w:val="000000" w:themeColor="text1"/>
          <w:kern w:val="0"/>
          <w:sz w:val="26"/>
          <w:szCs w:val="26"/>
        </w:rPr>
      </w:pPr>
      <w:r w:rsidRPr="00A60A38">
        <w:rPr>
          <w:rFonts w:ascii="Times New Roman" w:eastAsia="標楷體" w:hAnsi="Times New Roman" w:cs="Times New Roman"/>
          <w:color w:val="000000" w:themeColor="text1"/>
          <w:kern w:val="0"/>
          <w:sz w:val="26"/>
          <w:szCs w:val="26"/>
        </w:rPr>
        <w:t>包含自殺防治</w:t>
      </w:r>
      <w:r w:rsidRPr="00A60A38">
        <w:rPr>
          <w:rFonts w:ascii="Times New Roman" w:eastAsia="標楷體" w:hAnsi="Times New Roman" w:cs="Times New Roman"/>
          <w:color w:val="000000" w:themeColor="text1"/>
          <w:kern w:val="0"/>
          <w:sz w:val="26"/>
          <w:szCs w:val="26"/>
        </w:rPr>
        <w:t>123-1</w:t>
      </w:r>
      <w:r w:rsidRPr="00A60A38">
        <w:rPr>
          <w:rFonts w:ascii="Times New Roman" w:eastAsia="標楷體" w:hAnsi="Times New Roman" w:cs="Times New Roman"/>
          <w:color w:val="000000" w:themeColor="text1"/>
          <w:kern w:val="0"/>
          <w:sz w:val="26"/>
          <w:szCs w:val="26"/>
        </w:rPr>
        <w:t>問、</w:t>
      </w:r>
      <w:r w:rsidRPr="00A60A38">
        <w:rPr>
          <w:rFonts w:ascii="Times New Roman" w:eastAsia="標楷體" w:hAnsi="Times New Roman" w:cs="Times New Roman"/>
          <w:color w:val="000000" w:themeColor="text1"/>
          <w:kern w:val="0"/>
          <w:sz w:val="26"/>
          <w:szCs w:val="26"/>
        </w:rPr>
        <w:t>2</w:t>
      </w:r>
      <w:r w:rsidRPr="00A60A38">
        <w:rPr>
          <w:rFonts w:ascii="Times New Roman" w:eastAsia="標楷體" w:hAnsi="Times New Roman" w:cs="Times New Roman"/>
          <w:color w:val="000000" w:themeColor="text1"/>
          <w:kern w:val="0"/>
          <w:sz w:val="26"/>
          <w:szCs w:val="26"/>
        </w:rPr>
        <w:t>應、</w:t>
      </w:r>
      <w:r w:rsidRPr="00A60A38">
        <w:rPr>
          <w:rFonts w:ascii="Times New Roman" w:eastAsia="標楷體" w:hAnsi="Times New Roman" w:cs="Times New Roman"/>
          <w:color w:val="000000" w:themeColor="text1"/>
          <w:kern w:val="0"/>
          <w:sz w:val="26"/>
          <w:szCs w:val="26"/>
        </w:rPr>
        <w:t>3</w:t>
      </w:r>
      <w:r w:rsidRPr="00A60A38">
        <w:rPr>
          <w:rFonts w:ascii="Times New Roman" w:eastAsia="標楷體" w:hAnsi="Times New Roman" w:cs="Times New Roman"/>
          <w:color w:val="000000" w:themeColor="text1"/>
          <w:kern w:val="0"/>
          <w:sz w:val="26"/>
          <w:szCs w:val="26"/>
        </w:rPr>
        <w:t>轉</w:t>
      </w:r>
      <w:proofErr w:type="gramStart"/>
      <w:r w:rsidRPr="00A60A38">
        <w:rPr>
          <w:rFonts w:ascii="Times New Roman" w:eastAsia="標楷體" w:hAnsi="Times New Roman" w:cs="Times New Roman"/>
          <w:color w:val="000000" w:themeColor="text1"/>
          <w:kern w:val="0"/>
          <w:sz w:val="26"/>
          <w:szCs w:val="26"/>
        </w:rPr>
        <w:t>介</w:t>
      </w:r>
      <w:proofErr w:type="gramEnd"/>
      <w:r w:rsidRPr="00A60A38">
        <w:rPr>
          <w:rFonts w:ascii="Times New Roman" w:eastAsia="標楷體" w:hAnsi="Times New Roman" w:cs="Times New Roman"/>
          <w:color w:val="000000" w:themeColor="text1"/>
          <w:kern w:val="0"/>
          <w:sz w:val="26"/>
          <w:szCs w:val="26"/>
        </w:rPr>
        <w:t>，</w:t>
      </w:r>
    </w:p>
    <w:p w:rsidR="00EC1E50" w:rsidRPr="00A60A38" w:rsidRDefault="00EC1E50" w:rsidP="00EC1E50">
      <w:pPr>
        <w:ind w:leftChars="530" w:left="1272" w:firstLine="2"/>
        <w:rPr>
          <w:rFonts w:ascii="Times New Roman" w:eastAsia="標楷體" w:hAnsi="Times New Roman" w:cs="Times New Roman"/>
          <w:color w:val="000000" w:themeColor="text1"/>
          <w:kern w:val="0"/>
          <w:sz w:val="26"/>
          <w:szCs w:val="26"/>
        </w:rPr>
      </w:pPr>
      <w:r w:rsidRPr="00A60A38">
        <w:rPr>
          <w:rFonts w:ascii="Times New Roman" w:eastAsia="標楷體" w:hAnsi="Times New Roman" w:cs="Times New Roman"/>
          <w:color w:val="000000" w:themeColor="text1"/>
          <w:kern w:val="0"/>
          <w:sz w:val="26"/>
          <w:szCs w:val="26"/>
        </w:rPr>
        <w:t>以及相關自殺警訊、如何運用心情溫度計、自殺防治相關資源等，</w:t>
      </w:r>
    </w:p>
    <w:p w:rsidR="00EC1E50" w:rsidRPr="00A60A38" w:rsidRDefault="00EC1E50" w:rsidP="00EC1E50">
      <w:pPr>
        <w:ind w:leftChars="530" w:left="1272" w:firstLine="2"/>
        <w:rPr>
          <w:rFonts w:ascii="Times New Roman" w:eastAsia="標楷體" w:hAnsi="Times New Roman" w:cs="Times New Roman"/>
          <w:color w:val="000000" w:themeColor="text1"/>
          <w:kern w:val="0"/>
          <w:sz w:val="26"/>
          <w:szCs w:val="26"/>
        </w:rPr>
      </w:pPr>
      <w:r w:rsidRPr="00A60A38">
        <w:rPr>
          <w:rFonts w:ascii="Times New Roman" w:eastAsia="標楷體" w:hAnsi="Times New Roman" w:cs="Times New Roman"/>
          <w:color w:val="000000" w:themeColor="text1"/>
          <w:kern w:val="0"/>
          <w:sz w:val="26"/>
          <w:szCs w:val="26"/>
        </w:rPr>
        <w:t>使每個人可以知道如何協助周遭深受情緒困擾之人，</w:t>
      </w:r>
    </w:p>
    <w:p w:rsidR="00EC1E50" w:rsidRPr="00A60A38" w:rsidRDefault="00EC1E50" w:rsidP="00EC1E50">
      <w:pPr>
        <w:ind w:leftChars="530" w:left="1272" w:firstLine="2"/>
        <w:rPr>
          <w:rFonts w:ascii="Times New Roman" w:eastAsia="標楷體" w:hAnsi="Times New Roman" w:cs="Times New Roman"/>
          <w:color w:val="000000" w:themeColor="text1"/>
          <w:kern w:val="0"/>
          <w:sz w:val="26"/>
          <w:szCs w:val="26"/>
        </w:rPr>
      </w:pPr>
      <w:r w:rsidRPr="00A60A38">
        <w:rPr>
          <w:rFonts w:ascii="Times New Roman" w:eastAsia="標楷體" w:hAnsi="Times New Roman" w:cs="Times New Roman"/>
          <w:color w:val="000000" w:themeColor="text1"/>
          <w:kern w:val="0"/>
          <w:sz w:val="26"/>
          <w:szCs w:val="26"/>
        </w:rPr>
        <w:t>進而能避免可能的憾事發生。</w:t>
      </w:r>
    </w:p>
    <w:p w:rsidR="0039158A" w:rsidRPr="00A60A38" w:rsidRDefault="0039158A" w:rsidP="0039158A">
      <w:pPr>
        <w:rPr>
          <w:rFonts w:ascii="Times New Roman" w:eastAsia="標楷體" w:hAnsi="Times New Roman" w:cs="Times New Roman"/>
          <w:color w:val="000000" w:themeColor="text1"/>
          <w:kern w:val="0"/>
          <w:sz w:val="26"/>
          <w:szCs w:val="26"/>
        </w:rPr>
      </w:pPr>
    </w:p>
    <w:p w:rsidR="007A5514" w:rsidRPr="00C83FA8" w:rsidRDefault="007A5514" w:rsidP="007A5514">
      <w:pPr>
        <w:spacing w:line="340" w:lineRule="exact"/>
        <w:ind w:rightChars="50" w:right="120"/>
        <w:jc w:val="both"/>
        <w:rPr>
          <w:rFonts w:ascii="Times New Roman" w:eastAsia="標楷體" w:hAnsi="Times New Roman" w:cs="Times New Roman"/>
          <w:b/>
          <w:sz w:val="26"/>
          <w:szCs w:val="26"/>
        </w:rPr>
      </w:pPr>
      <w:r w:rsidRPr="00C83FA8">
        <w:rPr>
          <w:rFonts w:ascii="Times New Roman" w:eastAsia="標楷體" w:hAnsi="Times New Roman" w:cs="Times New Roman"/>
          <w:b/>
          <w:sz w:val="26"/>
          <w:szCs w:val="26"/>
        </w:rPr>
        <w:t>(</w:t>
      </w:r>
      <w:r w:rsidRPr="00C83FA8">
        <w:rPr>
          <w:rFonts w:ascii="Times New Roman" w:eastAsia="標楷體" w:hAnsi="Times New Roman" w:cs="Times New Roman"/>
          <w:b/>
          <w:sz w:val="26"/>
          <w:szCs w:val="26"/>
        </w:rPr>
        <w:t>二</w:t>
      </w:r>
      <w:r w:rsidRPr="00C83FA8">
        <w:rPr>
          <w:rFonts w:ascii="Times New Roman" w:eastAsia="標楷體" w:hAnsi="Times New Roman" w:cs="Times New Roman"/>
          <w:b/>
          <w:sz w:val="26"/>
          <w:szCs w:val="26"/>
        </w:rPr>
        <w:t>)</w:t>
      </w:r>
      <w:r w:rsidRPr="00C83FA8">
        <w:rPr>
          <w:rFonts w:ascii="Times New Roman" w:eastAsia="標楷體" w:hAnsi="Times New Roman" w:cs="Times New Roman"/>
          <w:b/>
          <w:sz w:val="26"/>
          <w:szCs w:val="26"/>
        </w:rPr>
        <w:t>導師會議</w:t>
      </w:r>
    </w:p>
    <w:p w:rsidR="007A5514" w:rsidRPr="00A60A38" w:rsidRDefault="007A5514" w:rsidP="00AB278A">
      <w:pPr>
        <w:spacing w:line="340" w:lineRule="exact"/>
        <w:ind w:rightChars="50" w:right="120" w:firstLineChars="184" w:firstLine="478"/>
        <w:jc w:val="both"/>
        <w:rPr>
          <w:rFonts w:ascii="Times New Roman" w:eastAsia="標楷體" w:hAnsi="Times New Roman" w:cs="Times New Roman"/>
          <w:sz w:val="26"/>
          <w:szCs w:val="26"/>
        </w:rPr>
      </w:pPr>
      <w:r w:rsidRPr="00A60A38">
        <w:rPr>
          <w:rFonts w:ascii="Times New Roman" w:eastAsia="標楷體" w:hAnsi="Times New Roman" w:cs="Times New Roman"/>
          <w:sz w:val="26"/>
          <w:szCs w:val="26"/>
        </w:rPr>
        <w:t>每學期召集學校導師</w:t>
      </w:r>
      <w:r w:rsidRPr="00A60A38">
        <w:rPr>
          <w:rFonts w:ascii="Times New Roman" w:eastAsia="標楷體" w:hAnsi="Times New Roman" w:cs="Times New Roman"/>
          <w:sz w:val="26"/>
          <w:szCs w:val="26"/>
        </w:rPr>
        <w:t>1-2</w:t>
      </w:r>
      <w:r w:rsidRPr="00A60A38">
        <w:rPr>
          <w:rFonts w:ascii="Times New Roman" w:eastAsia="標楷體" w:hAnsi="Times New Roman" w:cs="Times New Roman"/>
          <w:sz w:val="26"/>
          <w:szCs w:val="26"/>
        </w:rPr>
        <w:t>次，可進行導生訪談實務經驗的分享交流、高關懷導生的現況報告及未來輔導方向，會中心理師亦會建議有效的導生訪談進行方式。</w:t>
      </w:r>
    </w:p>
    <w:p w:rsidR="0039158A" w:rsidRPr="00A60A38" w:rsidRDefault="0039158A" w:rsidP="0039158A">
      <w:pPr>
        <w:spacing w:line="340" w:lineRule="exact"/>
        <w:ind w:rightChars="50" w:right="120"/>
        <w:jc w:val="both"/>
        <w:rPr>
          <w:rFonts w:ascii="Times New Roman" w:eastAsia="標楷體" w:hAnsi="Times New Roman" w:cs="Times New Roman"/>
          <w:sz w:val="26"/>
          <w:szCs w:val="26"/>
        </w:rPr>
      </w:pPr>
    </w:p>
    <w:p w:rsidR="0039158A" w:rsidRPr="00C83FA8" w:rsidRDefault="0039158A" w:rsidP="0039158A">
      <w:pPr>
        <w:spacing w:line="340" w:lineRule="exact"/>
        <w:ind w:rightChars="50" w:right="120"/>
        <w:jc w:val="both"/>
        <w:rPr>
          <w:rFonts w:ascii="Times New Roman" w:eastAsia="標楷體" w:hAnsi="Times New Roman" w:cs="Times New Roman"/>
          <w:b/>
          <w:sz w:val="26"/>
          <w:szCs w:val="26"/>
        </w:rPr>
      </w:pPr>
      <w:r w:rsidRPr="00C83FA8">
        <w:rPr>
          <w:rFonts w:ascii="Times New Roman" w:eastAsia="標楷體" w:hAnsi="Times New Roman" w:cs="Times New Roman"/>
          <w:b/>
          <w:sz w:val="26"/>
          <w:szCs w:val="26"/>
        </w:rPr>
        <w:t>(</w:t>
      </w:r>
      <w:r w:rsidRPr="00C83FA8">
        <w:rPr>
          <w:rFonts w:ascii="Times New Roman" w:eastAsia="標楷體" w:hAnsi="Times New Roman" w:cs="Times New Roman"/>
          <w:b/>
          <w:sz w:val="26"/>
          <w:szCs w:val="26"/>
        </w:rPr>
        <w:t>三</w:t>
      </w:r>
      <w:r w:rsidRPr="00C83FA8">
        <w:rPr>
          <w:rFonts w:ascii="Times New Roman" w:eastAsia="標楷體" w:hAnsi="Times New Roman" w:cs="Times New Roman"/>
          <w:b/>
          <w:sz w:val="26"/>
          <w:szCs w:val="26"/>
        </w:rPr>
        <w:t>)</w:t>
      </w:r>
      <w:r w:rsidRPr="00C83FA8">
        <w:rPr>
          <w:rFonts w:ascii="Times New Roman" w:eastAsia="標楷體" w:hAnsi="Times New Roman" w:cs="Times New Roman"/>
          <w:b/>
          <w:sz w:val="26"/>
          <w:szCs w:val="26"/>
        </w:rPr>
        <w:t>導師輔導知能</w:t>
      </w:r>
      <w:r w:rsidRPr="00C83FA8">
        <w:rPr>
          <w:rFonts w:ascii="Times New Roman" w:eastAsia="標楷體" w:hAnsi="Times New Roman" w:cs="Times New Roman"/>
          <w:b/>
          <w:sz w:val="26"/>
          <w:szCs w:val="26"/>
        </w:rPr>
        <w:t>研習</w:t>
      </w:r>
    </w:p>
    <w:p w:rsidR="00AB278A" w:rsidRPr="00A60A38" w:rsidRDefault="00AB278A" w:rsidP="00591333">
      <w:pPr>
        <w:widowControl/>
        <w:ind w:firstLineChars="236" w:firstLine="614"/>
        <w:rPr>
          <w:rFonts w:ascii="Times New Roman" w:eastAsia="標楷體" w:hAnsi="Times New Roman" w:cs="Times New Roman"/>
          <w:color w:val="000000" w:themeColor="text1"/>
          <w:sz w:val="26"/>
          <w:szCs w:val="26"/>
        </w:rPr>
      </w:pPr>
      <w:r w:rsidRPr="00A60A38">
        <w:rPr>
          <w:rFonts w:ascii="Times New Roman" w:eastAsia="標楷體" w:hAnsi="Times New Roman" w:cs="Times New Roman"/>
          <w:color w:val="000000" w:themeColor="text1"/>
          <w:sz w:val="26"/>
          <w:szCs w:val="26"/>
        </w:rPr>
        <w:t>導師</w:t>
      </w:r>
      <w:r w:rsidRPr="00A60A38">
        <w:rPr>
          <w:rFonts w:ascii="Times New Roman" w:eastAsia="標楷體" w:hAnsi="Times New Roman" w:cs="Times New Roman"/>
          <w:color w:val="000000" w:themeColor="text1"/>
          <w:sz w:val="26"/>
          <w:szCs w:val="26"/>
        </w:rPr>
        <w:t>承辦人於民國</w:t>
      </w:r>
      <w:r w:rsidRPr="00A60A38">
        <w:rPr>
          <w:rFonts w:ascii="Times New Roman" w:eastAsia="標楷體" w:hAnsi="Times New Roman" w:cs="Times New Roman"/>
          <w:color w:val="000000" w:themeColor="text1"/>
          <w:sz w:val="26"/>
          <w:szCs w:val="26"/>
        </w:rPr>
        <w:t>111</w:t>
      </w:r>
      <w:r w:rsidRPr="00A60A38">
        <w:rPr>
          <w:rFonts w:ascii="Times New Roman" w:eastAsia="標楷體" w:hAnsi="Times New Roman" w:cs="Times New Roman"/>
          <w:color w:val="000000" w:themeColor="text1"/>
          <w:sz w:val="26"/>
          <w:szCs w:val="26"/>
        </w:rPr>
        <w:t>年</w:t>
      </w:r>
      <w:r w:rsidRPr="00A60A38">
        <w:rPr>
          <w:rFonts w:ascii="Times New Roman" w:eastAsia="標楷體" w:hAnsi="Times New Roman" w:cs="Times New Roman"/>
          <w:color w:val="000000" w:themeColor="text1"/>
          <w:sz w:val="26"/>
          <w:szCs w:val="26"/>
        </w:rPr>
        <w:t>7</w:t>
      </w:r>
      <w:r w:rsidRPr="00A60A38">
        <w:rPr>
          <w:rFonts w:ascii="Times New Roman" w:eastAsia="標楷體" w:hAnsi="Times New Roman" w:cs="Times New Roman"/>
          <w:color w:val="000000" w:themeColor="text1"/>
          <w:sz w:val="26"/>
          <w:szCs w:val="26"/>
        </w:rPr>
        <w:t>月</w:t>
      </w:r>
      <w:r w:rsidRPr="00A60A38">
        <w:rPr>
          <w:rFonts w:ascii="Times New Roman" w:eastAsia="標楷體" w:hAnsi="Times New Roman" w:cs="Times New Roman"/>
          <w:color w:val="000000" w:themeColor="text1"/>
          <w:sz w:val="26"/>
          <w:szCs w:val="26"/>
        </w:rPr>
        <w:t>21</w:t>
      </w:r>
      <w:r w:rsidRPr="00A60A38">
        <w:rPr>
          <w:rFonts w:ascii="Times New Roman" w:eastAsia="標楷體" w:hAnsi="Times New Roman" w:cs="Times New Roman"/>
          <w:color w:val="000000" w:themeColor="text1"/>
          <w:sz w:val="26"/>
          <w:szCs w:val="26"/>
        </w:rPr>
        <w:t>日</w:t>
      </w:r>
      <w:r w:rsidRPr="00A60A38">
        <w:rPr>
          <w:rFonts w:ascii="Times New Roman" w:eastAsia="標楷體" w:hAnsi="Times New Roman" w:cs="Times New Roman"/>
          <w:color w:val="000000" w:themeColor="text1"/>
          <w:sz w:val="26"/>
          <w:szCs w:val="26"/>
        </w:rPr>
        <w:t>(</w:t>
      </w:r>
      <w:r w:rsidRPr="00A60A38">
        <w:rPr>
          <w:rFonts w:ascii="Times New Roman" w:eastAsia="標楷體" w:hAnsi="Times New Roman" w:cs="Times New Roman"/>
          <w:color w:val="000000" w:themeColor="text1"/>
          <w:sz w:val="26"/>
          <w:szCs w:val="26"/>
        </w:rPr>
        <w:t>週四</w:t>
      </w:r>
      <w:r w:rsidRPr="00A60A38">
        <w:rPr>
          <w:rFonts w:ascii="Times New Roman" w:eastAsia="標楷體" w:hAnsi="Times New Roman" w:cs="Times New Roman"/>
          <w:color w:val="000000" w:themeColor="text1"/>
          <w:sz w:val="26"/>
          <w:szCs w:val="26"/>
        </w:rPr>
        <w:t>)</w:t>
      </w:r>
      <w:r w:rsidRPr="00A60A38">
        <w:rPr>
          <w:rFonts w:ascii="Times New Roman" w:eastAsia="標楷體" w:hAnsi="Times New Roman" w:cs="Times New Roman"/>
          <w:color w:val="000000" w:themeColor="text1"/>
          <w:sz w:val="26"/>
          <w:szCs w:val="26"/>
        </w:rPr>
        <w:t>出席</w:t>
      </w:r>
      <w:r w:rsidRPr="00A60A38">
        <w:rPr>
          <w:rFonts w:ascii="Times New Roman" w:eastAsia="標楷體" w:hAnsi="Times New Roman" w:cs="Times New Roman"/>
          <w:color w:val="000000" w:themeColor="text1"/>
          <w:sz w:val="26"/>
          <w:szCs w:val="26"/>
        </w:rPr>
        <w:t>111</w:t>
      </w:r>
      <w:r w:rsidRPr="00A60A38">
        <w:rPr>
          <w:rFonts w:ascii="Times New Roman" w:eastAsia="標楷體" w:hAnsi="Times New Roman" w:cs="Times New Roman"/>
          <w:color w:val="000000" w:themeColor="text1"/>
          <w:sz w:val="26"/>
          <w:szCs w:val="26"/>
        </w:rPr>
        <w:t>年大專校院導師業務承辦人工作坊。會議中建議導師輔導知能研習以「注意時事」、「提前因應」、「找出潛在問題」為優先考量，並且經過研究，發現以「生涯與就業」</w:t>
      </w:r>
      <w:r w:rsidRPr="00A60A38">
        <w:rPr>
          <w:rFonts w:ascii="Times New Roman" w:eastAsia="標楷體" w:hAnsi="Times New Roman" w:cs="Times New Roman"/>
          <w:color w:val="000000" w:themeColor="text1"/>
          <w:sz w:val="26"/>
          <w:szCs w:val="26"/>
        </w:rPr>
        <w:t>(87.8%)</w:t>
      </w:r>
      <w:r w:rsidRPr="00A60A38">
        <w:rPr>
          <w:rFonts w:ascii="Times New Roman" w:eastAsia="標楷體" w:hAnsi="Times New Roman" w:cs="Times New Roman"/>
          <w:color w:val="000000" w:themeColor="text1"/>
          <w:sz w:val="26"/>
          <w:szCs w:val="26"/>
        </w:rPr>
        <w:t>及「身心健康資訊」</w:t>
      </w:r>
      <w:r w:rsidRPr="00A60A38">
        <w:rPr>
          <w:rFonts w:ascii="Times New Roman" w:eastAsia="標楷體" w:hAnsi="Times New Roman" w:cs="Times New Roman"/>
          <w:color w:val="000000" w:themeColor="text1"/>
          <w:sz w:val="26"/>
          <w:szCs w:val="26"/>
        </w:rPr>
        <w:t>(86.3%)</w:t>
      </w:r>
      <w:r w:rsidRPr="00A60A38">
        <w:rPr>
          <w:rFonts w:ascii="Times New Roman" w:eastAsia="標楷體" w:hAnsi="Times New Roman" w:cs="Times New Roman"/>
          <w:color w:val="000000" w:themeColor="text1"/>
          <w:sz w:val="26"/>
          <w:szCs w:val="26"/>
        </w:rPr>
        <w:t>為最高需求的主題，故</w:t>
      </w:r>
      <w:r w:rsidRPr="00A60A38">
        <w:rPr>
          <w:rFonts w:ascii="Times New Roman" w:eastAsia="標楷體" w:hAnsi="Times New Roman" w:cs="Times New Roman"/>
          <w:color w:val="000000" w:themeColor="text1"/>
          <w:sz w:val="26"/>
          <w:szCs w:val="26"/>
        </w:rPr>
        <w:t>111</w:t>
      </w:r>
      <w:r w:rsidRPr="00A60A38">
        <w:rPr>
          <w:rFonts w:ascii="Times New Roman" w:eastAsia="標楷體" w:hAnsi="Times New Roman" w:cs="Times New Roman"/>
          <w:color w:val="000000" w:themeColor="text1"/>
          <w:sz w:val="26"/>
          <w:szCs w:val="26"/>
        </w:rPr>
        <w:t>學年度規劃以「職</w:t>
      </w:r>
      <w:proofErr w:type="gramStart"/>
      <w:r w:rsidRPr="00A60A38">
        <w:rPr>
          <w:rFonts w:ascii="Times New Roman" w:eastAsia="標楷體" w:hAnsi="Times New Roman" w:cs="Times New Roman"/>
          <w:color w:val="000000" w:themeColor="text1"/>
          <w:sz w:val="26"/>
          <w:szCs w:val="26"/>
        </w:rPr>
        <w:t>涯</w:t>
      </w:r>
      <w:proofErr w:type="gramEnd"/>
      <w:r w:rsidRPr="00A60A38">
        <w:rPr>
          <w:rFonts w:ascii="Times New Roman" w:eastAsia="標楷體" w:hAnsi="Times New Roman" w:cs="Times New Roman"/>
          <w:color w:val="000000" w:themeColor="text1"/>
          <w:sz w:val="26"/>
          <w:szCs w:val="26"/>
        </w:rPr>
        <w:t>知能輔導」及「關心情緒困擾者」為導師輔導知能講題，詳如以下。</w:t>
      </w:r>
    </w:p>
    <w:p w:rsidR="00AB278A" w:rsidRPr="00A60A38" w:rsidRDefault="00AB278A" w:rsidP="00AB278A">
      <w:pPr>
        <w:widowControl/>
        <w:rPr>
          <w:rFonts w:ascii="Times New Roman" w:eastAsia="標楷體" w:hAnsi="Times New Roman" w:cs="Times New Roman"/>
          <w:color w:val="000000" w:themeColor="text1"/>
          <w:sz w:val="26"/>
          <w:szCs w:val="26"/>
        </w:rPr>
      </w:pPr>
    </w:p>
    <w:p w:rsidR="00AB278A" w:rsidRPr="00A60A38" w:rsidRDefault="00AB278A" w:rsidP="00AB278A">
      <w:pPr>
        <w:rPr>
          <w:rFonts w:ascii="Times New Roman" w:eastAsia="標楷體" w:hAnsi="Times New Roman" w:cs="Times New Roman"/>
          <w:color w:val="000000" w:themeColor="text1"/>
          <w:kern w:val="0"/>
          <w:sz w:val="26"/>
          <w:szCs w:val="26"/>
        </w:rPr>
      </w:pPr>
      <w:r w:rsidRPr="00A60A38">
        <w:rPr>
          <w:rFonts w:ascii="Times New Roman" w:eastAsia="標楷體" w:hAnsi="Times New Roman" w:cs="Times New Roman"/>
          <w:color w:val="000000" w:themeColor="text1"/>
          <w:kern w:val="0"/>
          <w:sz w:val="26"/>
          <w:szCs w:val="26"/>
        </w:rPr>
        <w:t>1.</w:t>
      </w:r>
      <w:r w:rsidRPr="00A60A38">
        <w:rPr>
          <w:rFonts w:ascii="Times New Roman" w:eastAsia="標楷體" w:hAnsi="Times New Roman" w:cs="Times New Roman"/>
          <w:color w:val="000000" w:themeColor="text1"/>
          <w:kern w:val="0"/>
          <w:sz w:val="26"/>
          <w:szCs w:val="26"/>
        </w:rPr>
        <w:t>【導師輔導知能研習暨職涯知能輔導講座】</w:t>
      </w:r>
    </w:p>
    <w:p w:rsidR="00AB278A" w:rsidRPr="00A60A38" w:rsidRDefault="00AB278A" w:rsidP="00AB278A">
      <w:pPr>
        <w:rPr>
          <w:rFonts w:ascii="Times New Roman" w:eastAsia="標楷體" w:hAnsi="Times New Roman" w:cs="Times New Roman"/>
          <w:color w:val="000000" w:themeColor="text1"/>
          <w:kern w:val="0"/>
          <w:sz w:val="26"/>
          <w:szCs w:val="26"/>
        </w:rPr>
      </w:pPr>
      <w:r w:rsidRPr="00A60A38">
        <w:rPr>
          <w:rFonts w:ascii="Times New Roman" w:eastAsia="標楷體" w:hAnsi="Times New Roman" w:cs="Times New Roman"/>
          <w:color w:val="000000" w:themeColor="text1"/>
          <w:kern w:val="0"/>
          <w:sz w:val="26"/>
          <w:szCs w:val="26"/>
        </w:rPr>
        <w:t>講</w:t>
      </w:r>
      <w:r w:rsidRPr="00A60A38">
        <w:rPr>
          <w:rFonts w:ascii="Times New Roman" w:eastAsia="標楷體" w:hAnsi="Times New Roman" w:cs="Times New Roman"/>
          <w:color w:val="000000" w:themeColor="text1"/>
          <w:kern w:val="0"/>
          <w:sz w:val="26"/>
          <w:szCs w:val="26"/>
        </w:rPr>
        <w:t xml:space="preserve">    </w:t>
      </w:r>
      <w:r w:rsidRPr="00A60A38">
        <w:rPr>
          <w:rFonts w:ascii="Times New Roman" w:eastAsia="標楷體" w:hAnsi="Times New Roman" w:cs="Times New Roman"/>
          <w:color w:val="000000" w:themeColor="text1"/>
          <w:kern w:val="0"/>
          <w:sz w:val="26"/>
          <w:szCs w:val="26"/>
        </w:rPr>
        <w:t>師</w:t>
      </w:r>
      <w:r w:rsidRPr="00A60A38">
        <w:rPr>
          <w:rFonts w:ascii="Times New Roman" w:eastAsia="標楷體" w:hAnsi="Times New Roman" w:cs="Times New Roman"/>
          <w:color w:val="000000" w:themeColor="text1"/>
          <w:kern w:val="0"/>
          <w:sz w:val="26"/>
          <w:szCs w:val="26"/>
        </w:rPr>
        <w:t xml:space="preserve">   </w:t>
      </w:r>
      <w:r w:rsidRPr="00A60A38">
        <w:rPr>
          <w:rFonts w:ascii="Times New Roman" w:eastAsia="標楷體" w:hAnsi="Times New Roman" w:cs="Times New Roman"/>
          <w:color w:val="000000" w:themeColor="text1"/>
          <w:kern w:val="0"/>
          <w:sz w:val="26"/>
          <w:szCs w:val="26"/>
        </w:rPr>
        <w:t>林書豪創辦人</w:t>
      </w:r>
    </w:p>
    <w:p w:rsidR="00AB278A" w:rsidRPr="00A60A38" w:rsidRDefault="00AB278A" w:rsidP="00AB278A">
      <w:pPr>
        <w:rPr>
          <w:rFonts w:ascii="Times New Roman" w:eastAsia="標楷體" w:hAnsi="Times New Roman" w:cs="Times New Roman"/>
          <w:color w:val="000000" w:themeColor="text1"/>
          <w:kern w:val="0"/>
          <w:sz w:val="26"/>
          <w:szCs w:val="26"/>
        </w:rPr>
      </w:pPr>
      <w:r w:rsidRPr="00A60A38">
        <w:rPr>
          <w:rFonts w:ascii="Times New Roman" w:eastAsia="標楷體" w:hAnsi="Times New Roman" w:cs="Times New Roman"/>
          <w:color w:val="000000" w:themeColor="text1"/>
          <w:kern w:val="0"/>
          <w:sz w:val="26"/>
          <w:szCs w:val="26"/>
        </w:rPr>
        <w:t>課程名稱</w:t>
      </w:r>
      <w:r w:rsidRPr="00A60A38">
        <w:rPr>
          <w:rFonts w:ascii="Times New Roman" w:eastAsia="標楷體" w:hAnsi="Times New Roman" w:cs="Times New Roman"/>
          <w:color w:val="000000" w:themeColor="text1"/>
          <w:kern w:val="0"/>
          <w:sz w:val="26"/>
          <w:szCs w:val="26"/>
        </w:rPr>
        <w:t xml:space="preserve">   </w:t>
      </w:r>
      <w:r w:rsidRPr="00A60A38">
        <w:rPr>
          <w:rFonts w:ascii="Times New Roman" w:eastAsia="標楷體" w:hAnsi="Times New Roman" w:cs="Times New Roman"/>
          <w:color w:val="000000" w:themeColor="text1"/>
          <w:kern w:val="0"/>
          <w:sz w:val="26"/>
          <w:szCs w:val="26"/>
        </w:rPr>
        <w:t>社會創新，青年行動與百年漁港的城市再生</w:t>
      </w:r>
    </w:p>
    <w:p w:rsidR="00AB278A" w:rsidRPr="00A60A38" w:rsidRDefault="00AB278A" w:rsidP="00AB278A">
      <w:pPr>
        <w:rPr>
          <w:rFonts w:ascii="Times New Roman" w:eastAsia="標楷體" w:hAnsi="Times New Roman" w:cs="Times New Roman"/>
          <w:color w:val="000000" w:themeColor="text1"/>
          <w:kern w:val="0"/>
          <w:sz w:val="26"/>
          <w:szCs w:val="26"/>
        </w:rPr>
      </w:pPr>
      <w:r w:rsidRPr="00A60A38">
        <w:rPr>
          <w:rFonts w:ascii="Times New Roman" w:eastAsia="標楷體" w:hAnsi="Times New Roman" w:cs="Times New Roman"/>
          <w:color w:val="000000" w:themeColor="text1"/>
          <w:kern w:val="0"/>
          <w:sz w:val="26"/>
          <w:szCs w:val="26"/>
        </w:rPr>
        <w:t>辦理日期</w:t>
      </w:r>
      <w:r w:rsidRPr="00A60A38">
        <w:rPr>
          <w:rFonts w:ascii="Times New Roman" w:eastAsia="標楷體" w:hAnsi="Times New Roman" w:cs="Times New Roman"/>
          <w:color w:val="000000" w:themeColor="text1"/>
          <w:kern w:val="0"/>
          <w:sz w:val="26"/>
          <w:szCs w:val="26"/>
        </w:rPr>
        <w:t xml:space="preserve">   </w:t>
      </w:r>
      <w:r w:rsidRPr="00A60A38">
        <w:rPr>
          <w:rFonts w:ascii="Times New Roman" w:eastAsia="標楷體" w:hAnsi="Times New Roman" w:cs="Times New Roman"/>
          <w:color w:val="000000" w:themeColor="text1"/>
          <w:kern w:val="0"/>
          <w:sz w:val="26"/>
          <w:szCs w:val="26"/>
        </w:rPr>
        <w:t>民國</w:t>
      </w:r>
      <w:r w:rsidRPr="00A60A38">
        <w:rPr>
          <w:rFonts w:ascii="Times New Roman" w:eastAsia="標楷體" w:hAnsi="Times New Roman" w:cs="Times New Roman"/>
          <w:color w:val="000000" w:themeColor="text1"/>
          <w:kern w:val="0"/>
          <w:sz w:val="26"/>
          <w:szCs w:val="26"/>
        </w:rPr>
        <w:t>111</w:t>
      </w:r>
      <w:r w:rsidRPr="00A60A38">
        <w:rPr>
          <w:rFonts w:ascii="Times New Roman" w:eastAsia="標楷體" w:hAnsi="Times New Roman" w:cs="Times New Roman"/>
          <w:color w:val="000000" w:themeColor="text1"/>
          <w:kern w:val="0"/>
          <w:sz w:val="26"/>
          <w:szCs w:val="26"/>
        </w:rPr>
        <w:t>年</w:t>
      </w:r>
      <w:r w:rsidRPr="00A60A38">
        <w:rPr>
          <w:rFonts w:ascii="Times New Roman" w:eastAsia="標楷體" w:hAnsi="Times New Roman" w:cs="Times New Roman"/>
          <w:color w:val="000000" w:themeColor="text1"/>
          <w:kern w:val="0"/>
          <w:sz w:val="26"/>
          <w:szCs w:val="26"/>
        </w:rPr>
        <w:t>10</w:t>
      </w:r>
      <w:r w:rsidRPr="00A60A38">
        <w:rPr>
          <w:rFonts w:ascii="Times New Roman" w:eastAsia="標楷體" w:hAnsi="Times New Roman" w:cs="Times New Roman"/>
          <w:color w:val="000000" w:themeColor="text1"/>
          <w:kern w:val="0"/>
          <w:sz w:val="26"/>
          <w:szCs w:val="26"/>
        </w:rPr>
        <w:t>月</w:t>
      </w:r>
      <w:r w:rsidRPr="00A60A38">
        <w:rPr>
          <w:rFonts w:ascii="Times New Roman" w:eastAsia="標楷體" w:hAnsi="Times New Roman" w:cs="Times New Roman"/>
          <w:color w:val="000000" w:themeColor="text1"/>
          <w:kern w:val="0"/>
          <w:sz w:val="26"/>
          <w:szCs w:val="26"/>
        </w:rPr>
        <w:t>5</w:t>
      </w:r>
      <w:r w:rsidRPr="00A60A38">
        <w:rPr>
          <w:rFonts w:ascii="Times New Roman" w:eastAsia="標楷體" w:hAnsi="Times New Roman" w:cs="Times New Roman"/>
          <w:color w:val="000000" w:themeColor="text1"/>
          <w:kern w:val="0"/>
          <w:sz w:val="26"/>
          <w:szCs w:val="26"/>
        </w:rPr>
        <w:t>日</w:t>
      </w:r>
      <w:r w:rsidRPr="00A60A38">
        <w:rPr>
          <w:rFonts w:ascii="Times New Roman" w:eastAsia="標楷體" w:hAnsi="Times New Roman" w:cs="Times New Roman"/>
          <w:color w:val="000000" w:themeColor="text1"/>
          <w:kern w:val="0"/>
          <w:sz w:val="26"/>
          <w:szCs w:val="26"/>
        </w:rPr>
        <w:t>(</w:t>
      </w:r>
      <w:r w:rsidRPr="00A60A38">
        <w:rPr>
          <w:rFonts w:ascii="Times New Roman" w:eastAsia="標楷體" w:hAnsi="Times New Roman" w:cs="Times New Roman"/>
          <w:color w:val="000000" w:themeColor="text1"/>
          <w:kern w:val="0"/>
          <w:sz w:val="26"/>
          <w:szCs w:val="26"/>
        </w:rPr>
        <w:t>星期三</w:t>
      </w:r>
      <w:r w:rsidRPr="00A60A38">
        <w:rPr>
          <w:rFonts w:ascii="Times New Roman" w:eastAsia="標楷體" w:hAnsi="Times New Roman" w:cs="Times New Roman"/>
          <w:color w:val="000000" w:themeColor="text1"/>
          <w:kern w:val="0"/>
          <w:sz w:val="26"/>
          <w:szCs w:val="26"/>
        </w:rPr>
        <w:t>)</w:t>
      </w:r>
    </w:p>
    <w:p w:rsidR="00AB278A" w:rsidRPr="00A60A38" w:rsidRDefault="00AB278A" w:rsidP="00AB278A">
      <w:pPr>
        <w:rPr>
          <w:rFonts w:ascii="Times New Roman" w:eastAsia="標楷體" w:hAnsi="Times New Roman" w:cs="Times New Roman"/>
          <w:color w:val="000000" w:themeColor="text1"/>
          <w:kern w:val="0"/>
          <w:sz w:val="26"/>
          <w:szCs w:val="26"/>
        </w:rPr>
      </w:pPr>
      <w:r w:rsidRPr="00A60A38">
        <w:rPr>
          <w:rFonts w:ascii="Times New Roman" w:eastAsia="標楷體" w:hAnsi="Times New Roman" w:cs="Times New Roman"/>
          <w:color w:val="000000" w:themeColor="text1"/>
          <w:kern w:val="0"/>
          <w:sz w:val="26"/>
          <w:szCs w:val="26"/>
        </w:rPr>
        <w:t>辦理時間</w:t>
      </w:r>
      <w:r w:rsidRPr="00A60A38">
        <w:rPr>
          <w:rFonts w:ascii="Times New Roman" w:eastAsia="標楷體" w:hAnsi="Times New Roman" w:cs="Times New Roman"/>
          <w:color w:val="000000" w:themeColor="text1"/>
          <w:kern w:val="0"/>
          <w:sz w:val="26"/>
          <w:szCs w:val="26"/>
        </w:rPr>
        <w:t xml:space="preserve">   14:00~16:00</w:t>
      </w:r>
      <w:r w:rsidRPr="00A60A38">
        <w:rPr>
          <w:rFonts w:ascii="Times New Roman" w:eastAsia="標楷體" w:hAnsi="Times New Roman" w:cs="Times New Roman"/>
          <w:color w:val="000000" w:themeColor="text1"/>
          <w:kern w:val="0"/>
          <w:sz w:val="26"/>
          <w:szCs w:val="26"/>
        </w:rPr>
        <w:t>，約</w:t>
      </w:r>
      <w:r w:rsidRPr="00A60A38">
        <w:rPr>
          <w:rFonts w:ascii="Times New Roman" w:eastAsia="標楷體" w:hAnsi="Times New Roman" w:cs="Times New Roman"/>
          <w:color w:val="000000" w:themeColor="text1"/>
          <w:kern w:val="0"/>
          <w:sz w:val="26"/>
          <w:szCs w:val="26"/>
        </w:rPr>
        <w:t>2</w:t>
      </w:r>
      <w:r w:rsidRPr="00A60A38">
        <w:rPr>
          <w:rFonts w:ascii="Times New Roman" w:eastAsia="標楷體" w:hAnsi="Times New Roman" w:cs="Times New Roman"/>
          <w:color w:val="000000" w:themeColor="text1"/>
          <w:kern w:val="0"/>
          <w:sz w:val="26"/>
          <w:szCs w:val="26"/>
        </w:rPr>
        <w:t>小時</w:t>
      </w:r>
      <w:r w:rsidRPr="00A60A38">
        <w:rPr>
          <w:rFonts w:ascii="Times New Roman" w:eastAsia="標楷體" w:hAnsi="Times New Roman" w:cs="Times New Roman"/>
          <w:color w:val="000000" w:themeColor="text1"/>
          <w:kern w:val="0"/>
          <w:sz w:val="26"/>
          <w:szCs w:val="26"/>
        </w:rPr>
        <w:t>(</w:t>
      </w:r>
      <w:r w:rsidRPr="00A60A38">
        <w:rPr>
          <w:rFonts w:ascii="Times New Roman" w:eastAsia="標楷體" w:hAnsi="Times New Roman" w:cs="Times New Roman"/>
          <w:color w:val="000000" w:themeColor="text1"/>
          <w:kern w:val="0"/>
          <w:sz w:val="26"/>
          <w:szCs w:val="26"/>
        </w:rPr>
        <w:t>含</w:t>
      </w:r>
      <w:r w:rsidRPr="00A60A38">
        <w:rPr>
          <w:rFonts w:ascii="Times New Roman" w:eastAsia="標楷體" w:hAnsi="Times New Roman" w:cs="Times New Roman"/>
          <w:color w:val="000000" w:themeColor="text1"/>
          <w:kern w:val="0"/>
          <w:sz w:val="26"/>
          <w:szCs w:val="26"/>
        </w:rPr>
        <w:t>QA</w:t>
      </w:r>
      <w:r w:rsidRPr="00A60A38">
        <w:rPr>
          <w:rFonts w:ascii="Times New Roman" w:eastAsia="標楷體" w:hAnsi="Times New Roman" w:cs="Times New Roman"/>
          <w:color w:val="000000" w:themeColor="text1"/>
          <w:kern w:val="0"/>
          <w:sz w:val="26"/>
          <w:szCs w:val="26"/>
        </w:rPr>
        <w:t>時間</w:t>
      </w:r>
      <w:r w:rsidRPr="00A60A38">
        <w:rPr>
          <w:rFonts w:ascii="Times New Roman" w:eastAsia="標楷體" w:hAnsi="Times New Roman" w:cs="Times New Roman"/>
          <w:color w:val="000000" w:themeColor="text1"/>
          <w:kern w:val="0"/>
          <w:sz w:val="26"/>
          <w:szCs w:val="26"/>
        </w:rPr>
        <w:t>)</w:t>
      </w:r>
    </w:p>
    <w:p w:rsidR="00AB278A" w:rsidRPr="00A60A38" w:rsidRDefault="00AB278A" w:rsidP="00AB278A">
      <w:pPr>
        <w:rPr>
          <w:rFonts w:ascii="Times New Roman" w:eastAsia="標楷體" w:hAnsi="Times New Roman" w:cs="Times New Roman"/>
          <w:color w:val="000000" w:themeColor="text1"/>
          <w:kern w:val="0"/>
          <w:sz w:val="26"/>
          <w:szCs w:val="26"/>
        </w:rPr>
      </w:pPr>
      <w:r w:rsidRPr="00A60A38">
        <w:rPr>
          <w:rFonts w:ascii="Times New Roman" w:eastAsia="標楷體" w:hAnsi="Times New Roman" w:cs="Times New Roman"/>
          <w:color w:val="000000" w:themeColor="text1"/>
          <w:kern w:val="0"/>
          <w:sz w:val="26"/>
          <w:szCs w:val="26"/>
        </w:rPr>
        <w:t>辦理地點</w:t>
      </w:r>
      <w:r w:rsidRPr="00A60A38">
        <w:rPr>
          <w:rFonts w:ascii="Times New Roman" w:eastAsia="標楷體" w:hAnsi="Times New Roman" w:cs="Times New Roman"/>
          <w:color w:val="000000" w:themeColor="text1"/>
          <w:kern w:val="0"/>
          <w:sz w:val="26"/>
          <w:szCs w:val="26"/>
        </w:rPr>
        <w:t xml:space="preserve">   </w:t>
      </w:r>
      <w:r w:rsidRPr="00A60A38">
        <w:rPr>
          <w:rFonts w:ascii="Times New Roman" w:eastAsia="標楷體" w:hAnsi="Times New Roman" w:cs="Times New Roman"/>
          <w:color w:val="000000" w:themeColor="text1"/>
          <w:kern w:val="0"/>
          <w:sz w:val="26"/>
          <w:szCs w:val="26"/>
        </w:rPr>
        <w:t>本校綜合大樓</w:t>
      </w:r>
      <w:r w:rsidRPr="00A60A38">
        <w:rPr>
          <w:rFonts w:ascii="Times New Roman" w:eastAsia="標楷體" w:hAnsi="Times New Roman" w:cs="Times New Roman"/>
          <w:color w:val="000000" w:themeColor="text1"/>
          <w:kern w:val="0"/>
          <w:sz w:val="26"/>
          <w:szCs w:val="26"/>
        </w:rPr>
        <w:t>GC103</w:t>
      </w:r>
    </w:p>
    <w:p w:rsidR="00AB278A" w:rsidRPr="00A60A38" w:rsidRDefault="00AB278A" w:rsidP="00AB278A">
      <w:pPr>
        <w:rPr>
          <w:rFonts w:ascii="Times New Roman" w:eastAsia="標楷體" w:hAnsi="Times New Roman" w:cs="Times New Roman"/>
          <w:color w:val="000000" w:themeColor="text1"/>
          <w:kern w:val="0"/>
          <w:sz w:val="26"/>
          <w:szCs w:val="26"/>
        </w:rPr>
      </w:pPr>
      <w:r w:rsidRPr="00A60A38">
        <w:rPr>
          <w:rFonts w:ascii="Times New Roman" w:eastAsia="標楷體" w:hAnsi="Times New Roman" w:cs="Times New Roman"/>
          <w:color w:val="000000" w:themeColor="text1"/>
          <w:kern w:val="0"/>
          <w:sz w:val="26"/>
          <w:szCs w:val="26"/>
        </w:rPr>
        <w:t xml:space="preserve">對　　</w:t>
      </w:r>
      <w:proofErr w:type="gramStart"/>
      <w:r w:rsidRPr="00A60A38">
        <w:rPr>
          <w:rFonts w:ascii="Times New Roman" w:eastAsia="標楷體" w:hAnsi="Times New Roman" w:cs="Times New Roman"/>
          <w:color w:val="000000" w:themeColor="text1"/>
          <w:kern w:val="0"/>
          <w:sz w:val="26"/>
          <w:szCs w:val="26"/>
        </w:rPr>
        <w:t>象</w:t>
      </w:r>
      <w:proofErr w:type="gramEnd"/>
      <w:r w:rsidRPr="00A60A38">
        <w:rPr>
          <w:rFonts w:ascii="Times New Roman" w:eastAsia="標楷體" w:hAnsi="Times New Roman" w:cs="Times New Roman"/>
          <w:color w:val="000000" w:themeColor="text1"/>
          <w:kern w:val="0"/>
          <w:sz w:val="26"/>
          <w:szCs w:val="26"/>
        </w:rPr>
        <w:t xml:space="preserve">   </w:t>
      </w:r>
      <w:r w:rsidRPr="00A60A38">
        <w:rPr>
          <w:rFonts w:ascii="Times New Roman" w:eastAsia="標楷體" w:hAnsi="Times New Roman" w:cs="Times New Roman"/>
          <w:color w:val="000000" w:themeColor="text1"/>
          <w:kern w:val="0"/>
          <w:sz w:val="26"/>
          <w:szCs w:val="26"/>
        </w:rPr>
        <w:t>本校導師、教職員工、學生、校友</w:t>
      </w:r>
    </w:p>
    <w:p w:rsidR="00AB278A" w:rsidRPr="00A60A38" w:rsidRDefault="00AB278A" w:rsidP="00AB278A">
      <w:pPr>
        <w:rPr>
          <w:rFonts w:ascii="Times New Roman" w:eastAsia="標楷體" w:hAnsi="Times New Roman" w:cs="Times New Roman"/>
          <w:color w:val="000000" w:themeColor="text1"/>
          <w:kern w:val="0"/>
          <w:sz w:val="26"/>
          <w:szCs w:val="26"/>
        </w:rPr>
      </w:pPr>
      <w:r w:rsidRPr="00A60A38">
        <w:rPr>
          <w:rFonts w:ascii="Times New Roman" w:eastAsia="標楷體" w:hAnsi="Times New Roman" w:cs="Times New Roman"/>
          <w:color w:val="000000" w:themeColor="text1"/>
          <w:kern w:val="0"/>
          <w:sz w:val="26"/>
          <w:szCs w:val="26"/>
        </w:rPr>
        <w:t>人　　數</w:t>
      </w:r>
      <w:r w:rsidRPr="00A60A38">
        <w:rPr>
          <w:rFonts w:ascii="Times New Roman" w:eastAsia="標楷體" w:hAnsi="Times New Roman" w:cs="Times New Roman"/>
          <w:color w:val="000000" w:themeColor="text1"/>
          <w:kern w:val="0"/>
          <w:sz w:val="26"/>
          <w:szCs w:val="26"/>
        </w:rPr>
        <w:t xml:space="preserve">   </w:t>
      </w:r>
      <w:r w:rsidRPr="00A60A38">
        <w:rPr>
          <w:rFonts w:ascii="Times New Roman" w:eastAsia="標楷體" w:hAnsi="Times New Roman" w:cs="Times New Roman"/>
          <w:color w:val="000000" w:themeColor="text1"/>
          <w:kern w:val="0"/>
          <w:sz w:val="26"/>
          <w:szCs w:val="26"/>
        </w:rPr>
        <w:t>約</w:t>
      </w:r>
      <w:r w:rsidRPr="00A60A38">
        <w:rPr>
          <w:rFonts w:ascii="Times New Roman" w:eastAsia="標楷體" w:hAnsi="Times New Roman" w:cs="Times New Roman"/>
          <w:color w:val="000000" w:themeColor="text1"/>
          <w:kern w:val="0"/>
          <w:sz w:val="26"/>
          <w:szCs w:val="26"/>
        </w:rPr>
        <w:t>20</w:t>
      </w:r>
      <w:r w:rsidRPr="00A60A38">
        <w:rPr>
          <w:rFonts w:ascii="Times New Roman" w:eastAsia="標楷體" w:hAnsi="Times New Roman" w:cs="Times New Roman"/>
          <w:color w:val="000000" w:themeColor="text1"/>
          <w:kern w:val="0"/>
          <w:sz w:val="26"/>
          <w:szCs w:val="26"/>
        </w:rPr>
        <w:t>人</w:t>
      </w:r>
    </w:p>
    <w:p w:rsidR="00AB278A" w:rsidRPr="00A60A38" w:rsidRDefault="00AB278A" w:rsidP="00591333">
      <w:pPr>
        <w:ind w:left="1381" w:hangingChars="531" w:hanging="1381"/>
        <w:rPr>
          <w:rFonts w:ascii="Times New Roman" w:eastAsia="標楷體" w:hAnsi="Times New Roman" w:cs="Times New Roman"/>
          <w:color w:val="000000" w:themeColor="text1"/>
          <w:kern w:val="0"/>
          <w:sz w:val="26"/>
          <w:szCs w:val="26"/>
        </w:rPr>
      </w:pPr>
      <w:r w:rsidRPr="00A60A38">
        <w:rPr>
          <w:rFonts w:ascii="Times New Roman" w:eastAsia="標楷體" w:hAnsi="Times New Roman" w:cs="Times New Roman"/>
          <w:color w:val="000000" w:themeColor="text1"/>
          <w:kern w:val="0"/>
          <w:sz w:val="26"/>
          <w:szCs w:val="26"/>
        </w:rPr>
        <w:t>課程目標</w:t>
      </w:r>
      <w:r w:rsidRPr="00A60A38">
        <w:rPr>
          <w:rFonts w:ascii="Times New Roman" w:eastAsia="標楷體" w:hAnsi="Times New Roman" w:cs="Times New Roman"/>
          <w:color w:val="000000" w:themeColor="text1"/>
          <w:kern w:val="0"/>
          <w:sz w:val="26"/>
          <w:szCs w:val="26"/>
        </w:rPr>
        <w:t xml:space="preserve">   </w:t>
      </w:r>
      <w:r w:rsidRPr="00A60A38">
        <w:rPr>
          <w:rFonts w:ascii="Times New Roman" w:eastAsia="標楷體" w:hAnsi="Times New Roman" w:cs="Times New Roman"/>
          <w:color w:val="000000" w:themeColor="text1"/>
          <w:kern w:val="0"/>
          <w:sz w:val="26"/>
          <w:szCs w:val="26"/>
        </w:rPr>
        <w:t>藉由地方創生</w:t>
      </w:r>
      <w:r w:rsidRPr="00A60A38">
        <w:rPr>
          <w:rFonts w:ascii="Times New Roman" w:eastAsia="標楷體" w:hAnsi="Times New Roman" w:cs="Times New Roman"/>
          <w:color w:val="000000" w:themeColor="text1"/>
          <w:kern w:val="0"/>
          <w:sz w:val="26"/>
          <w:szCs w:val="26"/>
        </w:rPr>
        <w:t>-</w:t>
      </w:r>
      <w:r w:rsidRPr="00A60A38">
        <w:rPr>
          <w:rFonts w:ascii="Times New Roman" w:eastAsia="標楷體" w:hAnsi="Times New Roman" w:cs="Times New Roman"/>
          <w:color w:val="000000" w:themeColor="text1"/>
          <w:kern w:val="0"/>
          <w:sz w:val="26"/>
          <w:szCs w:val="26"/>
        </w:rPr>
        <w:t>社區參與的關注，進而達到思考己身熱情及職</w:t>
      </w:r>
      <w:proofErr w:type="gramStart"/>
      <w:r w:rsidRPr="00A60A38">
        <w:rPr>
          <w:rFonts w:ascii="Times New Roman" w:eastAsia="標楷體" w:hAnsi="Times New Roman" w:cs="Times New Roman"/>
          <w:color w:val="000000" w:themeColor="text1"/>
          <w:kern w:val="0"/>
          <w:sz w:val="26"/>
          <w:szCs w:val="26"/>
        </w:rPr>
        <w:t>涯</w:t>
      </w:r>
      <w:proofErr w:type="gramEnd"/>
      <w:r w:rsidRPr="00A60A38">
        <w:rPr>
          <w:rFonts w:ascii="Times New Roman" w:eastAsia="標楷體" w:hAnsi="Times New Roman" w:cs="Times New Roman"/>
          <w:color w:val="000000" w:themeColor="text1"/>
          <w:kern w:val="0"/>
          <w:sz w:val="26"/>
          <w:szCs w:val="26"/>
        </w:rPr>
        <w:t>規劃。</w:t>
      </w:r>
    </w:p>
    <w:p w:rsidR="00AB278A" w:rsidRPr="00A60A38" w:rsidRDefault="00AB278A" w:rsidP="00591333">
      <w:pPr>
        <w:ind w:left="1381" w:hangingChars="531" w:hanging="1381"/>
        <w:rPr>
          <w:rFonts w:ascii="Times New Roman" w:eastAsia="標楷體" w:hAnsi="Times New Roman" w:cs="Times New Roman"/>
          <w:color w:val="000000" w:themeColor="text1"/>
          <w:kern w:val="0"/>
          <w:sz w:val="26"/>
          <w:szCs w:val="26"/>
        </w:rPr>
      </w:pPr>
      <w:r w:rsidRPr="00A60A38">
        <w:rPr>
          <w:rFonts w:ascii="Times New Roman" w:eastAsia="標楷體" w:hAnsi="Times New Roman" w:cs="Times New Roman"/>
          <w:color w:val="000000" w:themeColor="text1"/>
          <w:kern w:val="0"/>
          <w:sz w:val="26"/>
          <w:szCs w:val="26"/>
        </w:rPr>
        <w:t>課程摘要</w:t>
      </w:r>
      <w:r w:rsidRPr="00A60A38">
        <w:rPr>
          <w:rFonts w:ascii="Times New Roman" w:eastAsia="標楷體" w:hAnsi="Times New Roman" w:cs="Times New Roman"/>
          <w:color w:val="000000" w:themeColor="text1"/>
          <w:kern w:val="0"/>
          <w:sz w:val="26"/>
          <w:szCs w:val="26"/>
        </w:rPr>
        <w:t xml:space="preserve">   </w:t>
      </w:r>
      <w:r w:rsidRPr="00A60A38">
        <w:rPr>
          <w:rFonts w:ascii="Times New Roman" w:eastAsia="標楷體" w:hAnsi="Times New Roman" w:cs="Times New Roman"/>
          <w:color w:val="000000" w:themeColor="text1"/>
          <w:kern w:val="0"/>
          <w:sz w:val="26"/>
          <w:szCs w:val="26"/>
        </w:rPr>
        <w:t>藝術，存在於人與地方有種魔力，讓我們一起發現和創作，共同找到彼此的感動。</w:t>
      </w:r>
      <w:proofErr w:type="gramStart"/>
      <w:r w:rsidRPr="00A60A38">
        <w:rPr>
          <w:rFonts w:ascii="Times New Roman" w:eastAsia="標楷體" w:hAnsi="Times New Roman" w:cs="Times New Roman"/>
          <w:color w:val="000000" w:themeColor="text1"/>
          <w:kern w:val="0"/>
          <w:sz w:val="26"/>
          <w:szCs w:val="26"/>
        </w:rPr>
        <w:t>星濱山</w:t>
      </w:r>
      <w:proofErr w:type="gramEnd"/>
      <w:r w:rsidRPr="00A60A38">
        <w:rPr>
          <w:rFonts w:ascii="Times New Roman" w:eastAsia="標楷體" w:hAnsi="Times New Roman" w:cs="Times New Roman"/>
          <w:color w:val="000000" w:themeColor="text1"/>
          <w:kern w:val="0"/>
          <w:sz w:val="26"/>
          <w:szCs w:val="26"/>
        </w:rPr>
        <w:t>自</w:t>
      </w:r>
      <w:r w:rsidRPr="00A60A38">
        <w:rPr>
          <w:rFonts w:ascii="Times New Roman" w:eastAsia="標楷體" w:hAnsi="Times New Roman" w:cs="Times New Roman"/>
          <w:color w:val="000000" w:themeColor="text1"/>
          <w:kern w:val="0"/>
          <w:sz w:val="26"/>
          <w:szCs w:val="26"/>
        </w:rPr>
        <w:t>2017</w:t>
      </w:r>
      <w:r w:rsidRPr="00A60A38">
        <w:rPr>
          <w:rFonts w:ascii="Times New Roman" w:eastAsia="標楷體" w:hAnsi="Times New Roman" w:cs="Times New Roman"/>
          <w:color w:val="000000" w:themeColor="text1"/>
          <w:kern w:val="0"/>
          <w:sz w:val="26"/>
          <w:szCs w:val="26"/>
        </w:rPr>
        <w:t>年提出「藝術共創」的核心價值，在基隆正濱漁港，歷年來透過不同社群參與藝術行動，以及邀請台灣各地創作者與在地產生關係，包含：工作坊、講座、策展</w:t>
      </w:r>
      <w:r w:rsidRPr="00A60A38">
        <w:rPr>
          <w:rFonts w:ascii="Times New Roman" w:eastAsia="標楷體" w:hAnsi="Times New Roman" w:cs="Times New Roman"/>
          <w:color w:val="000000" w:themeColor="text1"/>
          <w:kern w:val="0"/>
          <w:sz w:val="26"/>
          <w:szCs w:val="26"/>
        </w:rPr>
        <w:t>…</w:t>
      </w:r>
      <w:r w:rsidRPr="00A60A38">
        <w:rPr>
          <w:rFonts w:ascii="Times New Roman" w:eastAsia="標楷體" w:hAnsi="Times New Roman" w:cs="Times New Roman"/>
          <w:color w:val="000000" w:themeColor="text1"/>
          <w:kern w:val="0"/>
          <w:sz w:val="26"/>
          <w:szCs w:val="26"/>
        </w:rPr>
        <w:t>等各種型式，且於</w:t>
      </w:r>
      <w:r w:rsidRPr="00A60A38">
        <w:rPr>
          <w:rFonts w:ascii="Times New Roman" w:eastAsia="標楷體" w:hAnsi="Times New Roman" w:cs="Times New Roman"/>
          <w:color w:val="000000" w:themeColor="text1"/>
          <w:kern w:val="0"/>
          <w:sz w:val="26"/>
          <w:szCs w:val="26"/>
        </w:rPr>
        <w:t>2018</w:t>
      </w:r>
      <w:r w:rsidRPr="00A60A38">
        <w:rPr>
          <w:rFonts w:ascii="Times New Roman" w:eastAsia="標楷體" w:hAnsi="Times New Roman" w:cs="Times New Roman"/>
          <w:color w:val="000000" w:themeColor="text1"/>
          <w:kern w:val="0"/>
          <w:sz w:val="26"/>
          <w:szCs w:val="26"/>
        </w:rPr>
        <w:t>、</w:t>
      </w:r>
      <w:r w:rsidRPr="00A60A38">
        <w:rPr>
          <w:rFonts w:ascii="Times New Roman" w:eastAsia="標楷體" w:hAnsi="Times New Roman" w:cs="Times New Roman"/>
          <w:color w:val="000000" w:themeColor="text1"/>
          <w:kern w:val="0"/>
          <w:sz w:val="26"/>
          <w:szCs w:val="26"/>
        </w:rPr>
        <w:t>2019</w:t>
      </w:r>
      <w:r w:rsidRPr="00A60A38">
        <w:rPr>
          <w:rFonts w:ascii="Times New Roman" w:eastAsia="標楷體" w:hAnsi="Times New Roman" w:cs="Times New Roman"/>
          <w:color w:val="000000" w:themeColor="text1"/>
          <w:kern w:val="0"/>
          <w:sz w:val="26"/>
          <w:szCs w:val="26"/>
        </w:rPr>
        <w:t>年透過舉辦藝術祭的方式，讓更多人認識</w:t>
      </w:r>
      <w:r w:rsidRPr="00A60A38">
        <w:rPr>
          <w:rFonts w:ascii="Times New Roman" w:eastAsia="標楷體" w:hAnsi="Times New Roman" w:cs="Times New Roman"/>
          <w:color w:val="000000" w:themeColor="text1"/>
          <w:kern w:val="0"/>
          <w:sz w:val="26"/>
          <w:szCs w:val="26"/>
        </w:rPr>
        <w:lastRenderedPageBreak/>
        <w:t>基隆正濱漁港，以及與藝術發生關係，更在</w:t>
      </w:r>
      <w:r w:rsidRPr="00A60A38">
        <w:rPr>
          <w:rFonts w:ascii="Times New Roman" w:eastAsia="標楷體" w:hAnsi="Times New Roman" w:cs="Times New Roman"/>
          <w:color w:val="000000" w:themeColor="text1"/>
          <w:kern w:val="0"/>
          <w:sz w:val="26"/>
          <w:szCs w:val="26"/>
        </w:rPr>
        <w:t>2021</w:t>
      </w:r>
      <w:r w:rsidRPr="00A60A38">
        <w:rPr>
          <w:rFonts w:ascii="Times New Roman" w:eastAsia="標楷體" w:hAnsi="Times New Roman" w:cs="Times New Roman"/>
          <w:color w:val="000000" w:themeColor="text1"/>
          <w:kern w:val="0"/>
          <w:sz w:val="26"/>
          <w:szCs w:val="26"/>
        </w:rPr>
        <w:t>年起成立永晝海濱美術館，打造長期經營藝術街區的發展，建立藝術、文化創意和商業經濟可以是彼此共融的關係。</w:t>
      </w:r>
    </w:p>
    <w:p w:rsidR="00AB278A" w:rsidRPr="00A60A38" w:rsidRDefault="00AB278A" w:rsidP="00591333">
      <w:pPr>
        <w:ind w:left="1381" w:hangingChars="531" w:hanging="1381"/>
        <w:rPr>
          <w:rFonts w:ascii="Times New Roman" w:eastAsia="標楷體" w:hAnsi="Times New Roman" w:cs="Times New Roman"/>
          <w:color w:val="000000" w:themeColor="text1"/>
          <w:kern w:val="0"/>
          <w:sz w:val="26"/>
          <w:szCs w:val="26"/>
        </w:rPr>
      </w:pPr>
    </w:p>
    <w:p w:rsidR="00AB278A" w:rsidRPr="00A60A38" w:rsidRDefault="00AB278A" w:rsidP="00AB278A">
      <w:pPr>
        <w:rPr>
          <w:rFonts w:ascii="Times New Roman" w:eastAsia="標楷體" w:hAnsi="Times New Roman" w:cs="Times New Roman"/>
          <w:color w:val="000000" w:themeColor="text1"/>
          <w:kern w:val="0"/>
          <w:sz w:val="26"/>
          <w:szCs w:val="26"/>
        </w:rPr>
      </w:pPr>
      <w:r w:rsidRPr="00A60A38">
        <w:rPr>
          <w:rFonts w:ascii="Times New Roman" w:eastAsia="標楷體" w:hAnsi="Times New Roman" w:cs="Times New Roman"/>
          <w:color w:val="000000" w:themeColor="text1"/>
          <w:kern w:val="0"/>
          <w:sz w:val="26"/>
          <w:szCs w:val="26"/>
        </w:rPr>
        <w:t>2.</w:t>
      </w:r>
      <w:r w:rsidRPr="00A60A38">
        <w:rPr>
          <w:rFonts w:ascii="Times New Roman" w:eastAsia="標楷體" w:hAnsi="Times New Roman" w:cs="Times New Roman"/>
          <w:color w:val="000000" w:themeColor="text1"/>
          <w:kern w:val="0"/>
          <w:sz w:val="26"/>
          <w:szCs w:val="26"/>
        </w:rPr>
        <w:t>【導師輔導知能研習暨宣導珍惜生命講座】</w:t>
      </w:r>
    </w:p>
    <w:p w:rsidR="00AB278A" w:rsidRPr="00A60A38" w:rsidRDefault="00AB278A" w:rsidP="00AB278A">
      <w:pPr>
        <w:rPr>
          <w:rFonts w:ascii="Times New Roman" w:eastAsia="標楷體" w:hAnsi="Times New Roman" w:cs="Times New Roman"/>
          <w:color w:val="000000" w:themeColor="text1"/>
          <w:kern w:val="0"/>
          <w:sz w:val="26"/>
          <w:szCs w:val="26"/>
        </w:rPr>
      </w:pPr>
      <w:r w:rsidRPr="00A60A38">
        <w:rPr>
          <w:rFonts w:ascii="Times New Roman" w:eastAsia="標楷體" w:hAnsi="Times New Roman" w:cs="Times New Roman"/>
          <w:color w:val="000000" w:themeColor="text1"/>
          <w:kern w:val="0"/>
          <w:sz w:val="26"/>
          <w:szCs w:val="26"/>
        </w:rPr>
        <w:t>講</w:t>
      </w:r>
      <w:r w:rsidRPr="00A60A38">
        <w:rPr>
          <w:rFonts w:ascii="Times New Roman" w:eastAsia="標楷體" w:hAnsi="Times New Roman" w:cs="Times New Roman"/>
          <w:color w:val="000000" w:themeColor="text1"/>
          <w:kern w:val="0"/>
          <w:sz w:val="26"/>
          <w:szCs w:val="26"/>
        </w:rPr>
        <w:t xml:space="preserve">    </w:t>
      </w:r>
      <w:r w:rsidRPr="00A60A38">
        <w:rPr>
          <w:rFonts w:ascii="Times New Roman" w:eastAsia="標楷體" w:hAnsi="Times New Roman" w:cs="Times New Roman"/>
          <w:color w:val="000000" w:themeColor="text1"/>
          <w:kern w:val="0"/>
          <w:sz w:val="26"/>
          <w:szCs w:val="26"/>
        </w:rPr>
        <w:t>師</w:t>
      </w:r>
      <w:r w:rsidRPr="00A60A38">
        <w:rPr>
          <w:rFonts w:ascii="Times New Roman" w:eastAsia="標楷體" w:hAnsi="Times New Roman" w:cs="Times New Roman"/>
          <w:color w:val="000000" w:themeColor="text1"/>
          <w:kern w:val="0"/>
          <w:sz w:val="26"/>
          <w:szCs w:val="26"/>
        </w:rPr>
        <w:t xml:space="preserve">   </w:t>
      </w:r>
      <w:r w:rsidRPr="00A60A38">
        <w:rPr>
          <w:rFonts w:ascii="Times New Roman" w:eastAsia="標楷體" w:hAnsi="Times New Roman" w:cs="Times New Roman"/>
          <w:color w:val="000000" w:themeColor="text1"/>
          <w:kern w:val="0"/>
          <w:sz w:val="26"/>
          <w:szCs w:val="26"/>
        </w:rPr>
        <w:t>黃彥霖臨床心理師</w:t>
      </w:r>
    </w:p>
    <w:p w:rsidR="00AB278A" w:rsidRPr="00A60A38" w:rsidRDefault="00AB278A" w:rsidP="00AB278A">
      <w:pPr>
        <w:rPr>
          <w:rFonts w:ascii="Times New Roman" w:eastAsia="標楷體" w:hAnsi="Times New Roman" w:cs="Times New Roman"/>
          <w:color w:val="000000" w:themeColor="text1"/>
          <w:kern w:val="0"/>
          <w:sz w:val="26"/>
          <w:szCs w:val="26"/>
        </w:rPr>
      </w:pPr>
      <w:r w:rsidRPr="00A60A38">
        <w:rPr>
          <w:rFonts w:ascii="Times New Roman" w:eastAsia="標楷體" w:hAnsi="Times New Roman" w:cs="Times New Roman"/>
          <w:color w:val="000000" w:themeColor="text1"/>
          <w:kern w:val="0"/>
          <w:sz w:val="26"/>
          <w:szCs w:val="26"/>
        </w:rPr>
        <w:t>課程名稱</w:t>
      </w:r>
      <w:r w:rsidRPr="00A60A38">
        <w:rPr>
          <w:rFonts w:ascii="Times New Roman" w:eastAsia="標楷體" w:hAnsi="Times New Roman" w:cs="Times New Roman"/>
          <w:color w:val="000000" w:themeColor="text1"/>
          <w:kern w:val="0"/>
          <w:sz w:val="26"/>
          <w:szCs w:val="26"/>
        </w:rPr>
        <w:t xml:space="preserve">   </w:t>
      </w:r>
      <w:r w:rsidRPr="00A60A38">
        <w:rPr>
          <w:rFonts w:ascii="Times New Roman" w:eastAsia="標楷體" w:hAnsi="Times New Roman" w:cs="Times New Roman"/>
          <w:color w:val="000000" w:themeColor="text1"/>
          <w:kern w:val="0"/>
          <w:sz w:val="26"/>
          <w:szCs w:val="26"/>
        </w:rPr>
        <w:t>如何關心情緒困擾者</w:t>
      </w:r>
    </w:p>
    <w:p w:rsidR="00AB278A" w:rsidRPr="00A60A38" w:rsidRDefault="00AB278A" w:rsidP="00AB278A">
      <w:pPr>
        <w:rPr>
          <w:rFonts w:ascii="Times New Roman" w:eastAsia="標楷體" w:hAnsi="Times New Roman" w:cs="Times New Roman"/>
          <w:color w:val="000000" w:themeColor="text1"/>
          <w:kern w:val="0"/>
          <w:sz w:val="26"/>
          <w:szCs w:val="26"/>
        </w:rPr>
      </w:pPr>
      <w:r w:rsidRPr="00A60A38">
        <w:rPr>
          <w:rFonts w:ascii="Times New Roman" w:eastAsia="標楷體" w:hAnsi="Times New Roman" w:cs="Times New Roman"/>
          <w:color w:val="000000" w:themeColor="text1"/>
          <w:kern w:val="0"/>
          <w:sz w:val="26"/>
          <w:szCs w:val="26"/>
        </w:rPr>
        <w:t>辦理日期</w:t>
      </w:r>
      <w:r w:rsidRPr="00A60A38">
        <w:rPr>
          <w:rFonts w:ascii="Times New Roman" w:eastAsia="標楷體" w:hAnsi="Times New Roman" w:cs="Times New Roman"/>
          <w:color w:val="000000" w:themeColor="text1"/>
          <w:kern w:val="0"/>
          <w:sz w:val="26"/>
          <w:szCs w:val="26"/>
        </w:rPr>
        <w:t xml:space="preserve">   </w:t>
      </w:r>
      <w:r w:rsidRPr="00A60A38">
        <w:rPr>
          <w:rFonts w:ascii="Times New Roman" w:eastAsia="標楷體" w:hAnsi="Times New Roman" w:cs="Times New Roman"/>
          <w:color w:val="000000" w:themeColor="text1"/>
          <w:kern w:val="0"/>
          <w:sz w:val="26"/>
          <w:szCs w:val="26"/>
        </w:rPr>
        <w:t>民國</w:t>
      </w:r>
      <w:r w:rsidRPr="00A60A38">
        <w:rPr>
          <w:rFonts w:ascii="Times New Roman" w:eastAsia="標楷體" w:hAnsi="Times New Roman" w:cs="Times New Roman"/>
          <w:color w:val="000000" w:themeColor="text1"/>
          <w:kern w:val="0"/>
          <w:sz w:val="26"/>
          <w:szCs w:val="26"/>
        </w:rPr>
        <w:t>111</w:t>
      </w:r>
      <w:r w:rsidRPr="00A60A38">
        <w:rPr>
          <w:rFonts w:ascii="Times New Roman" w:eastAsia="標楷體" w:hAnsi="Times New Roman" w:cs="Times New Roman"/>
          <w:color w:val="000000" w:themeColor="text1"/>
          <w:kern w:val="0"/>
          <w:sz w:val="26"/>
          <w:szCs w:val="26"/>
        </w:rPr>
        <w:t>年</w:t>
      </w:r>
      <w:r w:rsidRPr="00A60A38">
        <w:rPr>
          <w:rFonts w:ascii="Times New Roman" w:eastAsia="標楷體" w:hAnsi="Times New Roman" w:cs="Times New Roman"/>
          <w:color w:val="000000" w:themeColor="text1"/>
          <w:kern w:val="0"/>
          <w:sz w:val="26"/>
          <w:szCs w:val="26"/>
        </w:rPr>
        <w:t>10</w:t>
      </w:r>
      <w:r w:rsidRPr="00A60A38">
        <w:rPr>
          <w:rFonts w:ascii="Times New Roman" w:eastAsia="標楷體" w:hAnsi="Times New Roman" w:cs="Times New Roman"/>
          <w:color w:val="000000" w:themeColor="text1"/>
          <w:kern w:val="0"/>
          <w:sz w:val="26"/>
          <w:szCs w:val="26"/>
        </w:rPr>
        <w:t>月</w:t>
      </w:r>
      <w:r w:rsidRPr="00A60A38">
        <w:rPr>
          <w:rFonts w:ascii="Times New Roman" w:eastAsia="標楷體" w:hAnsi="Times New Roman" w:cs="Times New Roman"/>
          <w:color w:val="000000" w:themeColor="text1"/>
          <w:kern w:val="0"/>
          <w:sz w:val="26"/>
          <w:szCs w:val="26"/>
        </w:rPr>
        <w:t>26</w:t>
      </w:r>
      <w:r w:rsidRPr="00A60A38">
        <w:rPr>
          <w:rFonts w:ascii="Times New Roman" w:eastAsia="標楷體" w:hAnsi="Times New Roman" w:cs="Times New Roman"/>
          <w:color w:val="000000" w:themeColor="text1"/>
          <w:kern w:val="0"/>
          <w:sz w:val="26"/>
          <w:szCs w:val="26"/>
        </w:rPr>
        <w:t>日</w:t>
      </w:r>
      <w:r w:rsidRPr="00A60A38">
        <w:rPr>
          <w:rFonts w:ascii="Times New Roman" w:eastAsia="標楷體" w:hAnsi="Times New Roman" w:cs="Times New Roman"/>
          <w:color w:val="000000" w:themeColor="text1"/>
          <w:kern w:val="0"/>
          <w:sz w:val="26"/>
          <w:szCs w:val="26"/>
        </w:rPr>
        <w:t>(</w:t>
      </w:r>
      <w:r w:rsidRPr="00A60A38">
        <w:rPr>
          <w:rFonts w:ascii="Times New Roman" w:eastAsia="標楷體" w:hAnsi="Times New Roman" w:cs="Times New Roman"/>
          <w:color w:val="000000" w:themeColor="text1"/>
          <w:kern w:val="0"/>
          <w:sz w:val="26"/>
          <w:szCs w:val="26"/>
        </w:rPr>
        <w:t>星期三</w:t>
      </w:r>
      <w:r w:rsidRPr="00A60A38">
        <w:rPr>
          <w:rFonts w:ascii="Times New Roman" w:eastAsia="標楷體" w:hAnsi="Times New Roman" w:cs="Times New Roman"/>
          <w:color w:val="000000" w:themeColor="text1"/>
          <w:kern w:val="0"/>
          <w:sz w:val="26"/>
          <w:szCs w:val="26"/>
        </w:rPr>
        <w:t>)</w:t>
      </w:r>
    </w:p>
    <w:p w:rsidR="00AB278A" w:rsidRPr="00A60A38" w:rsidRDefault="00AB278A" w:rsidP="00AB278A">
      <w:pPr>
        <w:rPr>
          <w:rFonts w:ascii="Times New Roman" w:eastAsia="標楷體" w:hAnsi="Times New Roman" w:cs="Times New Roman"/>
          <w:color w:val="000000" w:themeColor="text1"/>
          <w:kern w:val="0"/>
          <w:sz w:val="26"/>
          <w:szCs w:val="26"/>
        </w:rPr>
      </w:pPr>
      <w:r w:rsidRPr="00A60A38">
        <w:rPr>
          <w:rFonts w:ascii="Times New Roman" w:eastAsia="標楷體" w:hAnsi="Times New Roman" w:cs="Times New Roman"/>
          <w:color w:val="000000" w:themeColor="text1"/>
          <w:kern w:val="0"/>
          <w:sz w:val="26"/>
          <w:szCs w:val="26"/>
        </w:rPr>
        <w:t>辦理時間</w:t>
      </w:r>
      <w:r w:rsidRPr="00A60A38">
        <w:rPr>
          <w:rFonts w:ascii="Times New Roman" w:eastAsia="標楷體" w:hAnsi="Times New Roman" w:cs="Times New Roman"/>
          <w:color w:val="000000" w:themeColor="text1"/>
          <w:kern w:val="0"/>
          <w:sz w:val="26"/>
          <w:szCs w:val="26"/>
        </w:rPr>
        <w:t xml:space="preserve">   14:00~16:00</w:t>
      </w:r>
      <w:r w:rsidRPr="00A60A38">
        <w:rPr>
          <w:rFonts w:ascii="Times New Roman" w:eastAsia="標楷體" w:hAnsi="Times New Roman" w:cs="Times New Roman"/>
          <w:color w:val="000000" w:themeColor="text1"/>
          <w:kern w:val="0"/>
          <w:sz w:val="26"/>
          <w:szCs w:val="26"/>
        </w:rPr>
        <w:t>，約</w:t>
      </w:r>
      <w:r w:rsidRPr="00A60A38">
        <w:rPr>
          <w:rFonts w:ascii="Times New Roman" w:eastAsia="標楷體" w:hAnsi="Times New Roman" w:cs="Times New Roman"/>
          <w:color w:val="000000" w:themeColor="text1"/>
          <w:kern w:val="0"/>
          <w:sz w:val="26"/>
          <w:szCs w:val="26"/>
        </w:rPr>
        <w:t>2</w:t>
      </w:r>
      <w:r w:rsidRPr="00A60A38">
        <w:rPr>
          <w:rFonts w:ascii="Times New Roman" w:eastAsia="標楷體" w:hAnsi="Times New Roman" w:cs="Times New Roman"/>
          <w:color w:val="000000" w:themeColor="text1"/>
          <w:kern w:val="0"/>
          <w:sz w:val="26"/>
          <w:szCs w:val="26"/>
        </w:rPr>
        <w:t>小時</w:t>
      </w:r>
      <w:r w:rsidRPr="00A60A38">
        <w:rPr>
          <w:rFonts w:ascii="Times New Roman" w:eastAsia="標楷體" w:hAnsi="Times New Roman" w:cs="Times New Roman"/>
          <w:color w:val="000000" w:themeColor="text1"/>
          <w:kern w:val="0"/>
          <w:sz w:val="26"/>
          <w:szCs w:val="26"/>
        </w:rPr>
        <w:t>(</w:t>
      </w:r>
      <w:r w:rsidRPr="00A60A38">
        <w:rPr>
          <w:rFonts w:ascii="Times New Roman" w:eastAsia="標楷體" w:hAnsi="Times New Roman" w:cs="Times New Roman"/>
          <w:color w:val="000000" w:themeColor="text1"/>
          <w:kern w:val="0"/>
          <w:sz w:val="26"/>
          <w:szCs w:val="26"/>
        </w:rPr>
        <w:t>含</w:t>
      </w:r>
      <w:r w:rsidRPr="00A60A38">
        <w:rPr>
          <w:rFonts w:ascii="Times New Roman" w:eastAsia="標楷體" w:hAnsi="Times New Roman" w:cs="Times New Roman"/>
          <w:color w:val="000000" w:themeColor="text1"/>
          <w:kern w:val="0"/>
          <w:sz w:val="26"/>
          <w:szCs w:val="26"/>
        </w:rPr>
        <w:t>QA</w:t>
      </w:r>
      <w:r w:rsidRPr="00A60A38">
        <w:rPr>
          <w:rFonts w:ascii="Times New Roman" w:eastAsia="標楷體" w:hAnsi="Times New Roman" w:cs="Times New Roman"/>
          <w:color w:val="000000" w:themeColor="text1"/>
          <w:kern w:val="0"/>
          <w:sz w:val="26"/>
          <w:szCs w:val="26"/>
        </w:rPr>
        <w:t>時間</w:t>
      </w:r>
      <w:r w:rsidRPr="00A60A38">
        <w:rPr>
          <w:rFonts w:ascii="Times New Roman" w:eastAsia="標楷體" w:hAnsi="Times New Roman" w:cs="Times New Roman"/>
          <w:color w:val="000000" w:themeColor="text1"/>
          <w:kern w:val="0"/>
          <w:sz w:val="26"/>
          <w:szCs w:val="26"/>
        </w:rPr>
        <w:t>)</w:t>
      </w:r>
    </w:p>
    <w:p w:rsidR="00AB278A" w:rsidRPr="00A60A38" w:rsidRDefault="00AB278A" w:rsidP="00AB278A">
      <w:pPr>
        <w:rPr>
          <w:rFonts w:ascii="Times New Roman" w:eastAsia="標楷體" w:hAnsi="Times New Roman" w:cs="Times New Roman"/>
          <w:color w:val="000000" w:themeColor="text1"/>
          <w:kern w:val="0"/>
          <w:sz w:val="26"/>
          <w:szCs w:val="26"/>
        </w:rPr>
      </w:pPr>
      <w:r w:rsidRPr="00A60A38">
        <w:rPr>
          <w:rFonts w:ascii="Times New Roman" w:eastAsia="標楷體" w:hAnsi="Times New Roman" w:cs="Times New Roman"/>
          <w:color w:val="000000" w:themeColor="text1"/>
          <w:kern w:val="0"/>
          <w:sz w:val="26"/>
          <w:szCs w:val="26"/>
        </w:rPr>
        <w:t>辦理地點</w:t>
      </w:r>
      <w:r w:rsidRPr="00A60A38">
        <w:rPr>
          <w:rFonts w:ascii="Times New Roman" w:eastAsia="標楷體" w:hAnsi="Times New Roman" w:cs="Times New Roman"/>
          <w:color w:val="000000" w:themeColor="text1"/>
          <w:kern w:val="0"/>
          <w:sz w:val="26"/>
          <w:szCs w:val="26"/>
        </w:rPr>
        <w:t xml:space="preserve">   </w:t>
      </w:r>
      <w:r w:rsidRPr="00A60A38">
        <w:rPr>
          <w:rFonts w:ascii="Times New Roman" w:eastAsia="標楷體" w:hAnsi="Times New Roman" w:cs="Times New Roman"/>
          <w:color w:val="000000" w:themeColor="text1"/>
          <w:kern w:val="0"/>
          <w:sz w:val="26"/>
          <w:szCs w:val="26"/>
        </w:rPr>
        <w:t>本校綜合大樓</w:t>
      </w:r>
      <w:r w:rsidRPr="00A60A38">
        <w:rPr>
          <w:rFonts w:ascii="Times New Roman" w:eastAsia="標楷體" w:hAnsi="Times New Roman" w:cs="Times New Roman"/>
          <w:color w:val="000000" w:themeColor="text1"/>
          <w:kern w:val="0"/>
          <w:sz w:val="26"/>
          <w:szCs w:val="26"/>
        </w:rPr>
        <w:t>GC103</w:t>
      </w:r>
    </w:p>
    <w:p w:rsidR="00AB278A" w:rsidRPr="00A60A38" w:rsidRDefault="00AB278A" w:rsidP="00AB278A">
      <w:pPr>
        <w:rPr>
          <w:rFonts w:ascii="Times New Roman" w:eastAsia="標楷體" w:hAnsi="Times New Roman" w:cs="Times New Roman"/>
          <w:color w:val="000000" w:themeColor="text1"/>
          <w:kern w:val="0"/>
          <w:sz w:val="26"/>
          <w:szCs w:val="26"/>
        </w:rPr>
      </w:pPr>
      <w:r w:rsidRPr="00A60A38">
        <w:rPr>
          <w:rFonts w:ascii="Times New Roman" w:eastAsia="標楷體" w:hAnsi="Times New Roman" w:cs="Times New Roman"/>
          <w:color w:val="000000" w:themeColor="text1"/>
          <w:kern w:val="0"/>
          <w:sz w:val="26"/>
          <w:szCs w:val="26"/>
        </w:rPr>
        <w:t xml:space="preserve">對　　</w:t>
      </w:r>
      <w:proofErr w:type="gramStart"/>
      <w:r w:rsidRPr="00A60A38">
        <w:rPr>
          <w:rFonts w:ascii="Times New Roman" w:eastAsia="標楷體" w:hAnsi="Times New Roman" w:cs="Times New Roman"/>
          <w:color w:val="000000" w:themeColor="text1"/>
          <w:kern w:val="0"/>
          <w:sz w:val="26"/>
          <w:szCs w:val="26"/>
        </w:rPr>
        <w:t>象</w:t>
      </w:r>
      <w:proofErr w:type="gramEnd"/>
      <w:r w:rsidRPr="00A60A38">
        <w:rPr>
          <w:rFonts w:ascii="Times New Roman" w:eastAsia="標楷體" w:hAnsi="Times New Roman" w:cs="Times New Roman"/>
          <w:color w:val="000000" w:themeColor="text1"/>
          <w:kern w:val="0"/>
          <w:sz w:val="26"/>
          <w:szCs w:val="26"/>
        </w:rPr>
        <w:t xml:space="preserve">   </w:t>
      </w:r>
      <w:r w:rsidRPr="00A60A38">
        <w:rPr>
          <w:rFonts w:ascii="Times New Roman" w:eastAsia="標楷體" w:hAnsi="Times New Roman" w:cs="Times New Roman"/>
          <w:color w:val="000000" w:themeColor="text1"/>
          <w:kern w:val="0"/>
          <w:sz w:val="26"/>
          <w:szCs w:val="26"/>
        </w:rPr>
        <w:t>本校導師、教職員工、學生、校友</w:t>
      </w:r>
    </w:p>
    <w:p w:rsidR="00AB278A" w:rsidRPr="00A60A38" w:rsidRDefault="00AB278A" w:rsidP="00AB278A">
      <w:pPr>
        <w:rPr>
          <w:rFonts w:ascii="Times New Roman" w:eastAsia="標楷體" w:hAnsi="Times New Roman" w:cs="Times New Roman"/>
          <w:color w:val="000000" w:themeColor="text1"/>
          <w:kern w:val="0"/>
          <w:sz w:val="26"/>
          <w:szCs w:val="26"/>
        </w:rPr>
      </w:pPr>
      <w:r w:rsidRPr="00A60A38">
        <w:rPr>
          <w:rFonts w:ascii="Times New Roman" w:eastAsia="標楷體" w:hAnsi="Times New Roman" w:cs="Times New Roman"/>
          <w:color w:val="000000" w:themeColor="text1"/>
          <w:kern w:val="0"/>
          <w:sz w:val="26"/>
          <w:szCs w:val="26"/>
        </w:rPr>
        <w:t>人　　數</w:t>
      </w:r>
      <w:r w:rsidRPr="00A60A38">
        <w:rPr>
          <w:rFonts w:ascii="Times New Roman" w:eastAsia="標楷體" w:hAnsi="Times New Roman" w:cs="Times New Roman"/>
          <w:color w:val="000000" w:themeColor="text1"/>
          <w:kern w:val="0"/>
          <w:sz w:val="26"/>
          <w:szCs w:val="26"/>
        </w:rPr>
        <w:t xml:space="preserve">   </w:t>
      </w:r>
      <w:r w:rsidRPr="00A60A38">
        <w:rPr>
          <w:rFonts w:ascii="Times New Roman" w:eastAsia="標楷體" w:hAnsi="Times New Roman" w:cs="Times New Roman"/>
          <w:color w:val="000000" w:themeColor="text1"/>
          <w:kern w:val="0"/>
          <w:sz w:val="26"/>
          <w:szCs w:val="26"/>
        </w:rPr>
        <w:t>約</w:t>
      </w:r>
      <w:r w:rsidRPr="00A60A38">
        <w:rPr>
          <w:rFonts w:ascii="Times New Roman" w:eastAsia="標楷體" w:hAnsi="Times New Roman" w:cs="Times New Roman"/>
          <w:color w:val="000000" w:themeColor="text1"/>
          <w:kern w:val="0"/>
          <w:sz w:val="26"/>
          <w:szCs w:val="26"/>
        </w:rPr>
        <w:t>20</w:t>
      </w:r>
      <w:r w:rsidRPr="00A60A38">
        <w:rPr>
          <w:rFonts w:ascii="Times New Roman" w:eastAsia="標楷體" w:hAnsi="Times New Roman" w:cs="Times New Roman"/>
          <w:color w:val="000000" w:themeColor="text1"/>
          <w:kern w:val="0"/>
          <w:sz w:val="26"/>
          <w:szCs w:val="26"/>
        </w:rPr>
        <w:t>人</w:t>
      </w:r>
    </w:p>
    <w:p w:rsidR="00AB278A" w:rsidRPr="00A60A38" w:rsidRDefault="00AB278A" w:rsidP="00591333">
      <w:pPr>
        <w:ind w:left="1381" w:hangingChars="531" w:hanging="1381"/>
        <w:rPr>
          <w:rFonts w:ascii="Times New Roman" w:eastAsia="標楷體" w:hAnsi="Times New Roman" w:cs="Times New Roman"/>
          <w:color w:val="000000" w:themeColor="text1"/>
          <w:kern w:val="0"/>
          <w:sz w:val="26"/>
          <w:szCs w:val="26"/>
        </w:rPr>
      </w:pPr>
      <w:r w:rsidRPr="00A60A38">
        <w:rPr>
          <w:rFonts w:ascii="Times New Roman" w:eastAsia="標楷體" w:hAnsi="Times New Roman" w:cs="Times New Roman"/>
          <w:color w:val="000000" w:themeColor="text1"/>
          <w:kern w:val="0"/>
          <w:sz w:val="26"/>
          <w:szCs w:val="26"/>
        </w:rPr>
        <w:t>課程目標</w:t>
      </w:r>
      <w:r w:rsidRPr="00A60A38">
        <w:rPr>
          <w:rFonts w:ascii="Times New Roman" w:eastAsia="標楷體" w:hAnsi="Times New Roman" w:cs="Times New Roman"/>
          <w:color w:val="000000" w:themeColor="text1"/>
          <w:kern w:val="0"/>
          <w:sz w:val="26"/>
          <w:szCs w:val="26"/>
        </w:rPr>
        <w:t xml:space="preserve">   </w:t>
      </w:r>
      <w:r w:rsidRPr="00A60A38">
        <w:rPr>
          <w:rFonts w:ascii="Times New Roman" w:eastAsia="標楷體" w:hAnsi="Times New Roman" w:cs="Times New Roman"/>
          <w:color w:val="000000" w:themeColor="text1"/>
          <w:kern w:val="0"/>
          <w:sz w:val="26"/>
          <w:szCs w:val="26"/>
        </w:rPr>
        <w:t>藉由情緒困擾的關注，進而達到宣導珍惜生命，協助導師及參與者瞭解進而幫助有需要的人。</w:t>
      </w:r>
    </w:p>
    <w:p w:rsidR="00AB278A" w:rsidRPr="00A60A38" w:rsidRDefault="00AB278A" w:rsidP="00591333">
      <w:pPr>
        <w:ind w:left="1381" w:hangingChars="531" w:hanging="1381"/>
        <w:rPr>
          <w:rFonts w:ascii="Times New Roman" w:eastAsia="標楷體" w:hAnsi="Times New Roman" w:cs="Times New Roman"/>
          <w:color w:val="000000" w:themeColor="text1"/>
          <w:kern w:val="0"/>
          <w:sz w:val="26"/>
          <w:szCs w:val="26"/>
        </w:rPr>
      </w:pPr>
      <w:r w:rsidRPr="00A60A38">
        <w:rPr>
          <w:rFonts w:ascii="Times New Roman" w:eastAsia="標楷體" w:hAnsi="Times New Roman" w:cs="Times New Roman"/>
          <w:color w:val="000000" w:themeColor="text1"/>
          <w:kern w:val="0"/>
          <w:sz w:val="26"/>
          <w:szCs w:val="26"/>
        </w:rPr>
        <w:t>課程摘要</w:t>
      </w:r>
      <w:r w:rsidRPr="00A60A38">
        <w:rPr>
          <w:rFonts w:ascii="Times New Roman" w:eastAsia="標楷體" w:hAnsi="Times New Roman" w:cs="Times New Roman"/>
          <w:color w:val="000000" w:themeColor="text1"/>
          <w:kern w:val="0"/>
          <w:sz w:val="26"/>
          <w:szCs w:val="26"/>
        </w:rPr>
        <w:t xml:space="preserve">   </w:t>
      </w:r>
      <w:r w:rsidRPr="00A60A38">
        <w:rPr>
          <w:rFonts w:ascii="Times New Roman" w:eastAsia="標楷體" w:hAnsi="Times New Roman" w:cs="Times New Roman"/>
          <w:color w:val="000000" w:themeColor="text1"/>
          <w:kern w:val="0"/>
          <w:sz w:val="26"/>
          <w:szCs w:val="26"/>
        </w:rPr>
        <w:t>情緒問題是日常常見的困擾之一，</w:t>
      </w:r>
    </w:p>
    <w:p w:rsidR="00AB278A" w:rsidRPr="00A60A38" w:rsidRDefault="00AB278A" w:rsidP="00AB278A">
      <w:pPr>
        <w:ind w:leftChars="530" w:left="1272" w:firstLine="2"/>
        <w:rPr>
          <w:rFonts w:ascii="Times New Roman" w:eastAsia="標楷體" w:hAnsi="Times New Roman" w:cs="Times New Roman"/>
          <w:color w:val="000000" w:themeColor="text1"/>
          <w:kern w:val="0"/>
          <w:sz w:val="26"/>
          <w:szCs w:val="26"/>
        </w:rPr>
      </w:pPr>
      <w:r w:rsidRPr="00A60A38">
        <w:rPr>
          <w:rFonts w:ascii="Times New Roman" w:eastAsia="標楷體" w:hAnsi="Times New Roman" w:cs="Times New Roman"/>
          <w:color w:val="000000" w:themeColor="text1"/>
          <w:kern w:val="0"/>
          <w:sz w:val="26"/>
          <w:szCs w:val="26"/>
        </w:rPr>
        <w:t>不僅造成個人的自身與人際影響，</w:t>
      </w:r>
    </w:p>
    <w:p w:rsidR="00AB278A" w:rsidRPr="00A60A38" w:rsidRDefault="00AB278A" w:rsidP="00AB278A">
      <w:pPr>
        <w:ind w:leftChars="530" w:left="1272" w:firstLine="2"/>
        <w:rPr>
          <w:rFonts w:ascii="Times New Roman" w:eastAsia="標楷體" w:hAnsi="Times New Roman" w:cs="Times New Roman"/>
          <w:color w:val="000000" w:themeColor="text1"/>
          <w:kern w:val="0"/>
          <w:sz w:val="26"/>
          <w:szCs w:val="26"/>
        </w:rPr>
      </w:pPr>
      <w:r w:rsidRPr="00A60A38">
        <w:rPr>
          <w:rFonts w:ascii="Times New Roman" w:eastAsia="標楷體" w:hAnsi="Times New Roman" w:cs="Times New Roman"/>
          <w:color w:val="000000" w:themeColor="text1"/>
          <w:kern w:val="0"/>
          <w:sz w:val="26"/>
          <w:szCs w:val="26"/>
        </w:rPr>
        <w:t>甚至深受情緒困擾當中的一群人會選擇傷害或結束自己生命來因應。</w:t>
      </w:r>
    </w:p>
    <w:p w:rsidR="00AB278A" w:rsidRPr="00A60A38" w:rsidRDefault="00AB278A" w:rsidP="00AB278A">
      <w:pPr>
        <w:ind w:leftChars="530" w:left="1272" w:firstLine="2"/>
        <w:rPr>
          <w:rFonts w:ascii="Times New Roman" w:eastAsia="標楷體" w:hAnsi="Times New Roman" w:cs="Times New Roman"/>
          <w:color w:val="000000" w:themeColor="text1"/>
          <w:kern w:val="0"/>
          <w:sz w:val="26"/>
          <w:szCs w:val="26"/>
        </w:rPr>
      </w:pPr>
      <w:r w:rsidRPr="00A60A38">
        <w:rPr>
          <w:rFonts w:ascii="Times New Roman" w:eastAsia="標楷體" w:hAnsi="Times New Roman" w:cs="Times New Roman"/>
          <w:color w:val="000000" w:themeColor="text1"/>
          <w:kern w:val="0"/>
          <w:sz w:val="26"/>
          <w:szCs w:val="26"/>
        </w:rPr>
        <w:t>此次演講希望讓大家了解情緒困擾為何，</w:t>
      </w:r>
    </w:p>
    <w:p w:rsidR="00AB278A" w:rsidRPr="00A60A38" w:rsidRDefault="00AB278A" w:rsidP="00AB278A">
      <w:pPr>
        <w:ind w:leftChars="530" w:left="1272" w:firstLine="2"/>
        <w:rPr>
          <w:rFonts w:ascii="Times New Roman" w:eastAsia="標楷體" w:hAnsi="Times New Roman" w:cs="Times New Roman"/>
          <w:color w:val="000000" w:themeColor="text1"/>
          <w:kern w:val="0"/>
          <w:sz w:val="26"/>
          <w:szCs w:val="26"/>
        </w:rPr>
      </w:pPr>
      <w:r w:rsidRPr="00A60A38">
        <w:rPr>
          <w:rFonts w:ascii="Times New Roman" w:eastAsia="標楷體" w:hAnsi="Times New Roman" w:cs="Times New Roman"/>
          <w:color w:val="000000" w:themeColor="text1"/>
          <w:kern w:val="0"/>
          <w:sz w:val="26"/>
          <w:szCs w:val="26"/>
        </w:rPr>
        <w:t>以及介紹如何幫忙情緒困擾而有自傷</w:t>
      </w:r>
      <w:r w:rsidRPr="00A60A38">
        <w:rPr>
          <w:rFonts w:ascii="Times New Roman" w:eastAsia="標楷體" w:hAnsi="Times New Roman" w:cs="Times New Roman"/>
          <w:color w:val="000000" w:themeColor="text1"/>
          <w:kern w:val="0"/>
          <w:sz w:val="26"/>
          <w:szCs w:val="26"/>
        </w:rPr>
        <w:t>/</w:t>
      </w:r>
      <w:r w:rsidRPr="00A60A38">
        <w:rPr>
          <w:rFonts w:ascii="Times New Roman" w:eastAsia="標楷體" w:hAnsi="Times New Roman" w:cs="Times New Roman"/>
          <w:color w:val="000000" w:themeColor="text1"/>
          <w:kern w:val="0"/>
          <w:sz w:val="26"/>
          <w:szCs w:val="26"/>
        </w:rPr>
        <w:t>自殺的人，</w:t>
      </w:r>
    </w:p>
    <w:p w:rsidR="00AB278A" w:rsidRPr="00A60A38" w:rsidRDefault="00AB278A" w:rsidP="00AB278A">
      <w:pPr>
        <w:ind w:leftChars="530" w:left="1272" w:firstLine="2"/>
        <w:rPr>
          <w:rFonts w:ascii="Times New Roman" w:eastAsia="標楷體" w:hAnsi="Times New Roman" w:cs="Times New Roman"/>
          <w:color w:val="000000" w:themeColor="text1"/>
          <w:kern w:val="0"/>
          <w:sz w:val="26"/>
          <w:szCs w:val="26"/>
        </w:rPr>
      </w:pPr>
      <w:r w:rsidRPr="00A60A38">
        <w:rPr>
          <w:rFonts w:ascii="Times New Roman" w:eastAsia="標楷體" w:hAnsi="Times New Roman" w:cs="Times New Roman"/>
          <w:color w:val="000000" w:themeColor="text1"/>
          <w:kern w:val="0"/>
          <w:sz w:val="26"/>
          <w:szCs w:val="26"/>
        </w:rPr>
        <w:t>包含自殺防治</w:t>
      </w:r>
      <w:r w:rsidRPr="00A60A38">
        <w:rPr>
          <w:rFonts w:ascii="Times New Roman" w:eastAsia="標楷體" w:hAnsi="Times New Roman" w:cs="Times New Roman"/>
          <w:color w:val="000000" w:themeColor="text1"/>
          <w:kern w:val="0"/>
          <w:sz w:val="26"/>
          <w:szCs w:val="26"/>
        </w:rPr>
        <w:t>123-1</w:t>
      </w:r>
      <w:r w:rsidRPr="00A60A38">
        <w:rPr>
          <w:rFonts w:ascii="Times New Roman" w:eastAsia="標楷體" w:hAnsi="Times New Roman" w:cs="Times New Roman"/>
          <w:color w:val="000000" w:themeColor="text1"/>
          <w:kern w:val="0"/>
          <w:sz w:val="26"/>
          <w:szCs w:val="26"/>
        </w:rPr>
        <w:t>問、</w:t>
      </w:r>
      <w:r w:rsidRPr="00A60A38">
        <w:rPr>
          <w:rFonts w:ascii="Times New Roman" w:eastAsia="標楷體" w:hAnsi="Times New Roman" w:cs="Times New Roman"/>
          <w:color w:val="000000" w:themeColor="text1"/>
          <w:kern w:val="0"/>
          <w:sz w:val="26"/>
          <w:szCs w:val="26"/>
        </w:rPr>
        <w:t>2</w:t>
      </w:r>
      <w:r w:rsidRPr="00A60A38">
        <w:rPr>
          <w:rFonts w:ascii="Times New Roman" w:eastAsia="標楷體" w:hAnsi="Times New Roman" w:cs="Times New Roman"/>
          <w:color w:val="000000" w:themeColor="text1"/>
          <w:kern w:val="0"/>
          <w:sz w:val="26"/>
          <w:szCs w:val="26"/>
        </w:rPr>
        <w:t>應、</w:t>
      </w:r>
      <w:r w:rsidRPr="00A60A38">
        <w:rPr>
          <w:rFonts w:ascii="Times New Roman" w:eastAsia="標楷體" w:hAnsi="Times New Roman" w:cs="Times New Roman"/>
          <w:color w:val="000000" w:themeColor="text1"/>
          <w:kern w:val="0"/>
          <w:sz w:val="26"/>
          <w:szCs w:val="26"/>
        </w:rPr>
        <w:t>3</w:t>
      </w:r>
      <w:r w:rsidRPr="00A60A38">
        <w:rPr>
          <w:rFonts w:ascii="Times New Roman" w:eastAsia="標楷體" w:hAnsi="Times New Roman" w:cs="Times New Roman"/>
          <w:color w:val="000000" w:themeColor="text1"/>
          <w:kern w:val="0"/>
          <w:sz w:val="26"/>
          <w:szCs w:val="26"/>
        </w:rPr>
        <w:t>轉</w:t>
      </w:r>
      <w:proofErr w:type="gramStart"/>
      <w:r w:rsidRPr="00A60A38">
        <w:rPr>
          <w:rFonts w:ascii="Times New Roman" w:eastAsia="標楷體" w:hAnsi="Times New Roman" w:cs="Times New Roman"/>
          <w:color w:val="000000" w:themeColor="text1"/>
          <w:kern w:val="0"/>
          <w:sz w:val="26"/>
          <w:szCs w:val="26"/>
        </w:rPr>
        <w:t>介</w:t>
      </w:r>
      <w:proofErr w:type="gramEnd"/>
      <w:r w:rsidRPr="00A60A38">
        <w:rPr>
          <w:rFonts w:ascii="Times New Roman" w:eastAsia="標楷體" w:hAnsi="Times New Roman" w:cs="Times New Roman"/>
          <w:color w:val="000000" w:themeColor="text1"/>
          <w:kern w:val="0"/>
          <w:sz w:val="26"/>
          <w:szCs w:val="26"/>
        </w:rPr>
        <w:t>，</w:t>
      </w:r>
    </w:p>
    <w:p w:rsidR="00AB278A" w:rsidRPr="00A60A38" w:rsidRDefault="00AB278A" w:rsidP="00AB278A">
      <w:pPr>
        <w:ind w:leftChars="530" w:left="1272" w:firstLine="2"/>
        <w:rPr>
          <w:rFonts w:ascii="Times New Roman" w:eastAsia="標楷體" w:hAnsi="Times New Roman" w:cs="Times New Roman"/>
          <w:color w:val="000000" w:themeColor="text1"/>
          <w:kern w:val="0"/>
          <w:sz w:val="26"/>
          <w:szCs w:val="26"/>
        </w:rPr>
      </w:pPr>
      <w:r w:rsidRPr="00A60A38">
        <w:rPr>
          <w:rFonts w:ascii="Times New Roman" w:eastAsia="標楷體" w:hAnsi="Times New Roman" w:cs="Times New Roman"/>
          <w:color w:val="000000" w:themeColor="text1"/>
          <w:kern w:val="0"/>
          <w:sz w:val="26"/>
          <w:szCs w:val="26"/>
        </w:rPr>
        <w:t>以及相關自殺警訊、如何運用心情溫度計、自殺防治相關資源等，</w:t>
      </w:r>
    </w:p>
    <w:p w:rsidR="00AB278A" w:rsidRPr="00A60A38" w:rsidRDefault="00AB278A" w:rsidP="00AB278A">
      <w:pPr>
        <w:ind w:leftChars="530" w:left="1272" w:firstLine="2"/>
        <w:rPr>
          <w:rFonts w:ascii="Times New Roman" w:eastAsia="標楷體" w:hAnsi="Times New Roman" w:cs="Times New Roman"/>
          <w:color w:val="000000" w:themeColor="text1"/>
          <w:kern w:val="0"/>
          <w:sz w:val="26"/>
          <w:szCs w:val="26"/>
        </w:rPr>
      </w:pPr>
      <w:r w:rsidRPr="00A60A38">
        <w:rPr>
          <w:rFonts w:ascii="Times New Roman" w:eastAsia="標楷體" w:hAnsi="Times New Roman" w:cs="Times New Roman"/>
          <w:color w:val="000000" w:themeColor="text1"/>
          <w:kern w:val="0"/>
          <w:sz w:val="26"/>
          <w:szCs w:val="26"/>
        </w:rPr>
        <w:t>使每個人可以知道如何協助周遭深受情緒困擾之人，</w:t>
      </w:r>
    </w:p>
    <w:p w:rsidR="00AB278A" w:rsidRPr="00A60A38" w:rsidRDefault="00AB278A" w:rsidP="00AB278A">
      <w:pPr>
        <w:ind w:leftChars="530" w:left="1272" w:firstLine="2"/>
        <w:rPr>
          <w:rFonts w:ascii="Times New Roman" w:eastAsia="標楷體" w:hAnsi="Times New Roman" w:cs="Times New Roman"/>
          <w:color w:val="000000" w:themeColor="text1"/>
          <w:kern w:val="0"/>
          <w:sz w:val="26"/>
          <w:szCs w:val="26"/>
        </w:rPr>
      </w:pPr>
      <w:r w:rsidRPr="00A60A38">
        <w:rPr>
          <w:rFonts w:ascii="Times New Roman" w:eastAsia="標楷體" w:hAnsi="Times New Roman" w:cs="Times New Roman"/>
          <w:color w:val="000000" w:themeColor="text1"/>
          <w:kern w:val="0"/>
          <w:sz w:val="26"/>
          <w:szCs w:val="26"/>
        </w:rPr>
        <w:t>進而能避免可能的憾事發生。</w:t>
      </w:r>
    </w:p>
    <w:p w:rsidR="00AB278A" w:rsidRPr="00A60A38" w:rsidRDefault="00AB278A" w:rsidP="0039158A">
      <w:pPr>
        <w:spacing w:line="340" w:lineRule="exact"/>
        <w:ind w:rightChars="50" w:right="120"/>
        <w:jc w:val="both"/>
        <w:rPr>
          <w:rFonts w:ascii="Times New Roman" w:eastAsia="標楷體" w:hAnsi="Times New Roman" w:cs="Times New Roman"/>
          <w:sz w:val="26"/>
          <w:szCs w:val="26"/>
        </w:rPr>
      </w:pPr>
    </w:p>
    <w:p w:rsidR="0034484A" w:rsidRPr="00A60A38" w:rsidRDefault="0034484A" w:rsidP="00591333">
      <w:pPr>
        <w:widowControl/>
        <w:shd w:val="clear" w:color="auto" w:fill="FFFFFF"/>
        <w:snapToGrid w:val="0"/>
        <w:spacing w:line="360" w:lineRule="auto"/>
        <w:ind w:left="263" w:hangingChars="101" w:hanging="263"/>
        <w:rPr>
          <w:rFonts w:ascii="Times New Roman" w:eastAsia="標楷體" w:hAnsi="Times New Roman" w:cs="Times New Roman"/>
          <w:color w:val="000000"/>
          <w:sz w:val="26"/>
          <w:szCs w:val="26"/>
        </w:rPr>
      </w:pPr>
    </w:p>
    <w:p w:rsidR="0034484A" w:rsidRPr="00A60A38" w:rsidRDefault="0034484A" w:rsidP="0094288D">
      <w:pPr>
        <w:rPr>
          <w:rFonts w:ascii="Times New Roman" w:eastAsia="標楷體" w:hAnsi="Times New Roman" w:cs="Times New Roman"/>
          <w:b/>
          <w:color w:val="000000"/>
          <w:sz w:val="26"/>
          <w:szCs w:val="26"/>
        </w:rPr>
      </w:pPr>
      <w:r w:rsidRPr="00A60A38">
        <w:rPr>
          <w:rFonts w:ascii="Times New Roman" w:eastAsia="標楷體" w:hAnsi="Times New Roman" w:cs="Times New Roman"/>
          <w:b/>
          <w:color w:val="000000"/>
          <w:sz w:val="26"/>
          <w:szCs w:val="26"/>
        </w:rPr>
        <w:t>三、強化專業支持系統</w:t>
      </w:r>
      <w:r w:rsidR="0094288D" w:rsidRPr="00A60A38">
        <w:rPr>
          <w:rFonts w:ascii="Times New Roman" w:eastAsia="標楷體" w:hAnsi="Times New Roman" w:cs="Times New Roman"/>
          <w:b/>
          <w:color w:val="000000"/>
          <w:sz w:val="26"/>
          <w:szCs w:val="26"/>
        </w:rPr>
        <w:t>：</w:t>
      </w:r>
      <w:r w:rsidR="00932EB9" w:rsidRPr="00932EB9">
        <w:rPr>
          <w:rFonts w:ascii="Times New Roman" w:eastAsia="標楷體" w:hAnsi="Times New Roman" w:cs="Times New Roman"/>
          <w:b/>
          <w:color w:val="000000"/>
          <w:sz w:val="26"/>
          <w:szCs w:val="26"/>
        </w:rPr>
        <w:t>建立並落實學生自我傷害三級預防工作模式</w:t>
      </w:r>
    </w:p>
    <w:p w:rsidR="00D55453" w:rsidRPr="00C83FA8" w:rsidRDefault="00D55453" w:rsidP="00636A88">
      <w:pPr>
        <w:snapToGrid w:val="0"/>
        <w:ind w:leftChars="-1" w:left="284" w:hangingChars="110" w:hanging="286"/>
        <w:rPr>
          <w:rFonts w:ascii="Times New Roman" w:eastAsia="標楷體" w:hAnsi="Times New Roman" w:cs="Times New Roman"/>
          <w:b/>
          <w:sz w:val="26"/>
          <w:szCs w:val="26"/>
        </w:rPr>
      </w:pPr>
      <w:r w:rsidRPr="00C83FA8">
        <w:rPr>
          <w:rFonts w:ascii="Times New Roman" w:eastAsia="標楷體" w:hAnsi="Times New Roman" w:cs="Times New Roman"/>
          <w:b/>
          <w:sz w:val="26"/>
          <w:szCs w:val="26"/>
        </w:rPr>
        <w:t>(</w:t>
      </w:r>
      <w:proofErr w:type="gramStart"/>
      <w:r w:rsidRPr="00C83FA8">
        <w:rPr>
          <w:rFonts w:ascii="Times New Roman" w:eastAsia="標楷體" w:hAnsi="Times New Roman" w:cs="Times New Roman"/>
          <w:b/>
          <w:sz w:val="26"/>
          <w:szCs w:val="26"/>
        </w:rPr>
        <w:t>一</w:t>
      </w:r>
      <w:proofErr w:type="gramEnd"/>
      <w:r w:rsidRPr="00C83FA8">
        <w:rPr>
          <w:rFonts w:ascii="Times New Roman" w:eastAsia="標楷體" w:hAnsi="Times New Roman" w:cs="Times New Roman"/>
          <w:b/>
          <w:sz w:val="26"/>
          <w:szCs w:val="26"/>
        </w:rPr>
        <w:t>)</w:t>
      </w:r>
      <w:r w:rsidR="008A6E75" w:rsidRPr="00C83FA8">
        <w:rPr>
          <w:rFonts w:ascii="Times New Roman" w:eastAsia="標楷體" w:hAnsi="Times New Roman" w:cs="Times New Roman"/>
          <w:b/>
          <w:sz w:val="26"/>
          <w:szCs w:val="26"/>
        </w:rPr>
        <w:t>發展性</w:t>
      </w:r>
      <w:r w:rsidR="008A6E75" w:rsidRPr="00C83FA8">
        <w:rPr>
          <w:rFonts w:ascii="Times New Roman" w:eastAsia="標楷體" w:hAnsi="Times New Roman" w:cs="Times New Roman"/>
          <w:b/>
          <w:sz w:val="26"/>
          <w:szCs w:val="26"/>
        </w:rPr>
        <w:t>(</w:t>
      </w:r>
      <w:r w:rsidR="008A6E75" w:rsidRPr="00C83FA8">
        <w:rPr>
          <w:rFonts w:ascii="Times New Roman" w:eastAsia="標楷體" w:hAnsi="Times New Roman" w:cs="Times New Roman"/>
          <w:b/>
          <w:sz w:val="26"/>
          <w:szCs w:val="26"/>
        </w:rPr>
        <w:t>初級</w:t>
      </w:r>
      <w:r w:rsidR="008A6E75" w:rsidRPr="00C83FA8">
        <w:rPr>
          <w:rFonts w:ascii="Times New Roman" w:eastAsia="標楷體" w:hAnsi="Times New Roman" w:cs="Times New Roman"/>
          <w:b/>
          <w:sz w:val="26"/>
          <w:szCs w:val="26"/>
        </w:rPr>
        <w:t>)</w:t>
      </w:r>
      <w:r w:rsidR="008A6E75" w:rsidRPr="00C83FA8">
        <w:rPr>
          <w:rFonts w:ascii="Times New Roman" w:eastAsia="標楷體" w:hAnsi="Times New Roman" w:cs="Times New Roman"/>
          <w:b/>
          <w:sz w:val="26"/>
          <w:szCs w:val="26"/>
        </w:rPr>
        <w:t>輔導</w:t>
      </w:r>
    </w:p>
    <w:p w:rsidR="00134FB3" w:rsidRPr="00A60A38" w:rsidRDefault="00134FB3" w:rsidP="00134FB3">
      <w:pPr>
        <w:rPr>
          <w:rFonts w:ascii="Times New Roman" w:eastAsia="標楷體" w:hAnsi="Times New Roman" w:cs="Times New Roman"/>
          <w:sz w:val="26"/>
          <w:szCs w:val="26"/>
        </w:rPr>
      </w:pPr>
      <w:r w:rsidRPr="00A60A38">
        <w:rPr>
          <w:rFonts w:ascii="Times New Roman" w:eastAsia="標楷體" w:hAnsi="Times New Roman" w:cs="Times New Roman"/>
          <w:sz w:val="26"/>
          <w:szCs w:val="26"/>
        </w:rPr>
        <w:t>1.</w:t>
      </w:r>
      <w:r w:rsidRPr="00A60A38">
        <w:rPr>
          <w:rFonts w:ascii="Times New Roman" w:eastAsia="標楷體" w:hAnsi="Times New Roman" w:cs="Times New Roman"/>
          <w:sz w:val="26"/>
          <w:szCs w:val="26"/>
        </w:rPr>
        <w:t>珍愛生命手拿牌宣導</w:t>
      </w:r>
    </w:p>
    <w:tbl>
      <w:tblPr>
        <w:tblStyle w:val="a6"/>
        <w:tblW w:w="0" w:type="auto"/>
        <w:tblLook w:val="04A0" w:firstRow="1" w:lastRow="0" w:firstColumn="1" w:lastColumn="0" w:noHBand="0" w:noVBand="1"/>
      </w:tblPr>
      <w:tblGrid>
        <w:gridCol w:w="4449"/>
        <w:gridCol w:w="4073"/>
      </w:tblGrid>
      <w:tr w:rsidR="00134FB3" w:rsidRPr="00A60A38" w:rsidTr="00444E21">
        <w:tc>
          <w:tcPr>
            <w:tcW w:w="4449" w:type="dxa"/>
          </w:tcPr>
          <w:p w:rsidR="00134FB3" w:rsidRPr="00A60A38" w:rsidRDefault="00134FB3" w:rsidP="00444E21">
            <w:pPr>
              <w:rPr>
                <w:rFonts w:ascii="Times New Roman" w:eastAsia="標楷體" w:hAnsi="Times New Roman" w:cs="Times New Roman"/>
                <w:sz w:val="26"/>
                <w:szCs w:val="26"/>
              </w:rPr>
            </w:pPr>
            <w:r w:rsidRPr="00A60A38">
              <w:rPr>
                <w:rFonts w:ascii="Times New Roman" w:eastAsia="標楷體" w:hAnsi="Times New Roman" w:cs="Times New Roman"/>
                <w:noProof/>
                <w:sz w:val="26"/>
                <w:szCs w:val="26"/>
              </w:rPr>
              <w:drawing>
                <wp:inline distT="0" distB="0" distL="0" distR="0" wp14:anchorId="123DAF7A" wp14:editId="6381941D">
                  <wp:extent cx="2688549" cy="1512916"/>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珍愛生命手拿牌 110.12.8拍攝(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2601" cy="1515196"/>
                          </a:xfrm>
                          <a:prstGeom prst="rect">
                            <a:avLst/>
                          </a:prstGeom>
                        </pic:spPr>
                      </pic:pic>
                    </a:graphicData>
                  </a:graphic>
                </wp:inline>
              </w:drawing>
            </w:r>
          </w:p>
        </w:tc>
        <w:tc>
          <w:tcPr>
            <w:tcW w:w="4073" w:type="dxa"/>
          </w:tcPr>
          <w:p w:rsidR="00134FB3" w:rsidRPr="00A60A38" w:rsidRDefault="00134FB3" w:rsidP="00444E21">
            <w:pPr>
              <w:rPr>
                <w:rFonts w:ascii="Times New Roman" w:eastAsia="標楷體" w:hAnsi="Times New Roman" w:cs="Times New Roman"/>
                <w:sz w:val="26"/>
                <w:szCs w:val="26"/>
              </w:rPr>
            </w:pPr>
            <w:r w:rsidRPr="00A60A38">
              <w:rPr>
                <w:rFonts w:ascii="Times New Roman" w:eastAsia="標楷體" w:hAnsi="Times New Roman" w:cs="Times New Roman"/>
                <w:noProof/>
                <w:sz w:val="26"/>
                <w:szCs w:val="26"/>
              </w:rPr>
              <w:drawing>
                <wp:inline distT="0" distB="0" distL="0" distR="0" wp14:anchorId="7D1C1098" wp14:editId="38B5A549">
                  <wp:extent cx="2313608" cy="3086792"/>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珍愛生命手拿牌 111.1.5拍攝 (1).jpg"/>
                          <pic:cNvPicPr/>
                        </pic:nvPicPr>
                        <pic:blipFill>
                          <a:blip r:embed="rId11">
                            <a:extLst>
                              <a:ext uri="{28A0092B-C50C-407E-A947-70E740481C1C}">
                                <a14:useLocalDpi xmlns:a14="http://schemas.microsoft.com/office/drawing/2010/main" val="0"/>
                              </a:ext>
                            </a:extLst>
                          </a:blip>
                          <a:stretch>
                            <a:fillRect/>
                          </a:stretch>
                        </pic:blipFill>
                        <pic:spPr>
                          <a:xfrm>
                            <a:off x="0" y="0"/>
                            <a:ext cx="2315657" cy="3089526"/>
                          </a:xfrm>
                          <a:prstGeom prst="rect">
                            <a:avLst/>
                          </a:prstGeom>
                        </pic:spPr>
                      </pic:pic>
                    </a:graphicData>
                  </a:graphic>
                </wp:inline>
              </w:drawing>
            </w:r>
          </w:p>
        </w:tc>
      </w:tr>
    </w:tbl>
    <w:p w:rsidR="00134FB3" w:rsidRPr="00A60A38" w:rsidRDefault="00134FB3" w:rsidP="00636A88">
      <w:pPr>
        <w:snapToGrid w:val="0"/>
        <w:ind w:leftChars="-1" w:left="284" w:hangingChars="110" w:hanging="286"/>
        <w:rPr>
          <w:rFonts w:ascii="Times New Roman" w:eastAsia="標楷體" w:hAnsi="Times New Roman" w:cs="Times New Roman"/>
          <w:sz w:val="26"/>
          <w:szCs w:val="26"/>
        </w:rPr>
      </w:pPr>
    </w:p>
    <w:p w:rsidR="00A73B8A" w:rsidRPr="00A60A38" w:rsidRDefault="00134FB3" w:rsidP="00636A88">
      <w:pPr>
        <w:snapToGrid w:val="0"/>
        <w:ind w:leftChars="-1" w:left="284" w:hangingChars="110" w:hanging="286"/>
        <w:rPr>
          <w:rFonts w:ascii="Times New Roman" w:eastAsia="標楷體" w:hAnsi="Times New Roman" w:cs="Times New Roman"/>
          <w:sz w:val="26"/>
          <w:szCs w:val="26"/>
        </w:rPr>
      </w:pPr>
      <w:r w:rsidRPr="00A60A38">
        <w:rPr>
          <w:rFonts w:ascii="Times New Roman" w:eastAsia="標楷體" w:hAnsi="Times New Roman" w:cs="Times New Roman"/>
          <w:sz w:val="26"/>
          <w:szCs w:val="26"/>
        </w:rPr>
        <w:t>2</w:t>
      </w:r>
      <w:r w:rsidR="00D55453" w:rsidRPr="00A60A38">
        <w:rPr>
          <w:rFonts w:ascii="Times New Roman" w:eastAsia="標楷體" w:hAnsi="Times New Roman" w:cs="Times New Roman"/>
          <w:sz w:val="26"/>
          <w:szCs w:val="26"/>
        </w:rPr>
        <w:t>.</w:t>
      </w:r>
      <w:r w:rsidR="008A6E75" w:rsidRPr="00A60A38">
        <w:rPr>
          <w:rFonts w:ascii="Times New Roman" w:eastAsia="標楷體" w:hAnsi="Times New Roman" w:cs="Times New Roman"/>
          <w:sz w:val="26"/>
          <w:szCs w:val="26"/>
        </w:rPr>
        <w:t>張貼</w:t>
      </w:r>
      <w:r w:rsidR="00A73B8A" w:rsidRPr="00A60A38">
        <w:rPr>
          <w:rFonts w:ascii="Times New Roman" w:eastAsia="標楷體" w:hAnsi="Times New Roman" w:cs="Times New Roman"/>
          <w:sz w:val="26"/>
          <w:szCs w:val="26"/>
        </w:rPr>
        <w:t>校園宣導海報</w:t>
      </w:r>
      <w:r w:rsidR="008A6E75" w:rsidRPr="00A60A38">
        <w:rPr>
          <w:rFonts w:ascii="Times New Roman" w:eastAsia="標楷體" w:hAnsi="Times New Roman" w:cs="Times New Roman"/>
          <w:sz w:val="26"/>
          <w:szCs w:val="26"/>
        </w:rPr>
        <w:t>於</w:t>
      </w:r>
      <w:r w:rsidR="00A73B8A" w:rsidRPr="00A60A38">
        <w:rPr>
          <w:rFonts w:ascii="Times New Roman" w:eastAsia="標楷體" w:hAnsi="Times New Roman" w:cs="Times New Roman"/>
          <w:sz w:val="26"/>
          <w:szCs w:val="26"/>
        </w:rPr>
        <w:t>本校學務處於頂樓、公布欄等處張貼海報，宣導珍惜</w:t>
      </w:r>
      <w:r w:rsidR="008A6E75" w:rsidRPr="00A60A38">
        <w:rPr>
          <w:rFonts w:ascii="Times New Roman" w:eastAsia="標楷體" w:hAnsi="Times New Roman" w:cs="Times New Roman"/>
          <w:sz w:val="26"/>
          <w:szCs w:val="26"/>
        </w:rPr>
        <w:t>愛護</w:t>
      </w:r>
      <w:r w:rsidR="00A73B8A" w:rsidRPr="00A60A38">
        <w:rPr>
          <w:rFonts w:ascii="Times New Roman" w:eastAsia="標楷體" w:hAnsi="Times New Roman" w:cs="Times New Roman"/>
          <w:sz w:val="26"/>
          <w:szCs w:val="26"/>
        </w:rPr>
        <w:t>生命。</w:t>
      </w:r>
    </w:p>
    <w:tbl>
      <w:tblPr>
        <w:tblStyle w:val="a6"/>
        <w:tblW w:w="0" w:type="auto"/>
        <w:tblLook w:val="04A0" w:firstRow="1" w:lastRow="0" w:firstColumn="1" w:lastColumn="0" w:noHBand="0" w:noVBand="1"/>
      </w:tblPr>
      <w:tblGrid>
        <w:gridCol w:w="4181"/>
        <w:gridCol w:w="4181"/>
      </w:tblGrid>
      <w:tr w:rsidR="00A73B8A" w:rsidRPr="00A60A38" w:rsidTr="004F0807">
        <w:tc>
          <w:tcPr>
            <w:tcW w:w="4181" w:type="dxa"/>
          </w:tcPr>
          <w:p w:rsidR="00A73B8A" w:rsidRPr="00A60A38" w:rsidRDefault="00A73B8A" w:rsidP="004F0807">
            <w:pPr>
              <w:jc w:val="center"/>
              <w:rPr>
                <w:rFonts w:ascii="Times New Roman" w:eastAsia="標楷體" w:hAnsi="Times New Roman" w:cs="Times New Roman"/>
                <w:sz w:val="26"/>
                <w:szCs w:val="26"/>
              </w:rPr>
            </w:pPr>
            <w:r w:rsidRPr="00A60A38">
              <w:rPr>
                <w:rFonts w:ascii="Times New Roman" w:eastAsia="標楷體" w:hAnsi="Times New Roman" w:cs="Times New Roman"/>
                <w:noProof/>
                <w:sz w:val="26"/>
                <w:szCs w:val="26"/>
              </w:rPr>
              <w:drawing>
                <wp:inline distT="0" distB="0" distL="0" distR="0" wp14:anchorId="2B92A3FC" wp14:editId="33A9B272">
                  <wp:extent cx="1871331" cy="3313465"/>
                  <wp:effectExtent l="0" t="0" r="0" b="127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園標語3(法鼓文理學院)110.4.1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0394" cy="3311806"/>
                          </a:xfrm>
                          <a:prstGeom prst="rect">
                            <a:avLst/>
                          </a:prstGeom>
                        </pic:spPr>
                      </pic:pic>
                    </a:graphicData>
                  </a:graphic>
                </wp:inline>
              </w:drawing>
            </w:r>
          </w:p>
        </w:tc>
        <w:tc>
          <w:tcPr>
            <w:tcW w:w="4181" w:type="dxa"/>
          </w:tcPr>
          <w:p w:rsidR="00A73B8A" w:rsidRPr="00A60A38" w:rsidRDefault="00A73B8A" w:rsidP="004F0807">
            <w:pPr>
              <w:jc w:val="center"/>
              <w:rPr>
                <w:rFonts w:ascii="Times New Roman" w:eastAsia="標楷體" w:hAnsi="Times New Roman" w:cs="Times New Roman"/>
                <w:sz w:val="26"/>
                <w:szCs w:val="26"/>
              </w:rPr>
            </w:pPr>
            <w:r w:rsidRPr="00A60A38">
              <w:rPr>
                <w:rFonts w:ascii="Times New Roman" w:eastAsia="標楷體" w:hAnsi="Times New Roman" w:cs="Times New Roman"/>
                <w:noProof/>
                <w:sz w:val="26"/>
                <w:szCs w:val="26"/>
              </w:rPr>
              <w:drawing>
                <wp:inline distT="0" distB="0" distL="0" distR="0" wp14:anchorId="102F8639" wp14:editId="0A3D0523">
                  <wp:extent cx="1782978" cy="3168503"/>
                  <wp:effectExtent l="0" t="0" r="825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園標語6(法鼓文理學院)110.4.2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84762" cy="3171673"/>
                          </a:xfrm>
                          <a:prstGeom prst="rect">
                            <a:avLst/>
                          </a:prstGeom>
                        </pic:spPr>
                      </pic:pic>
                    </a:graphicData>
                  </a:graphic>
                </wp:inline>
              </w:drawing>
            </w:r>
          </w:p>
        </w:tc>
      </w:tr>
      <w:tr w:rsidR="00A73B8A" w:rsidRPr="00A60A38" w:rsidTr="004F0807">
        <w:tc>
          <w:tcPr>
            <w:tcW w:w="4181" w:type="dxa"/>
          </w:tcPr>
          <w:p w:rsidR="00A73B8A" w:rsidRPr="00A60A38" w:rsidRDefault="00A73B8A" w:rsidP="004F0807">
            <w:pPr>
              <w:jc w:val="center"/>
              <w:rPr>
                <w:rFonts w:ascii="Times New Roman" w:eastAsia="標楷體" w:hAnsi="Times New Roman" w:cs="Times New Roman"/>
                <w:sz w:val="26"/>
                <w:szCs w:val="26"/>
              </w:rPr>
            </w:pPr>
            <w:r w:rsidRPr="00A60A38">
              <w:rPr>
                <w:rFonts w:ascii="Times New Roman" w:eastAsia="標楷體" w:hAnsi="Times New Roman" w:cs="Times New Roman"/>
                <w:noProof/>
                <w:sz w:val="26"/>
                <w:szCs w:val="26"/>
              </w:rPr>
              <w:drawing>
                <wp:inline distT="0" distB="0" distL="0" distR="0" wp14:anchorId="61FACDAE" wp14:editId="6DB16E5D">
                  <wp:extent cx="2115879" cy="3762700"/>
                  <wp:effectExtent l="0" t="0" r="0"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園標語5(法鼓文理學院)110.4.1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25306" cy="3779465"/>
                          </a:xfrm>
                          <a:prstGeom prst="rect">
                            <a:avLst/>
                          </a:prstGeom>
                        </pic:spPr>
                      </pic:pic>
                    </a:graphicData>
                  </a:graphic>
                </wp:inline>
              </w:drawing>
            </w:r>
          </w:p>
        </w:tc>
        <w:tc>
          <w:tcPr>
            <w:tcW w:w="4181" w:type="dxa"/>
          </w:tcPr>
          <w:p w:rsidR="00A73B8A" w:rsidRPr="00A60A38" w:rsidRDefault="00A73B8A" w:rsidP="004F0807">
            <w:pPr>
              <w:rPr>
                <w:rFonts w:ascii="Times New Roman" w:eastAsia="標楷體" w:hAnsi="Times New Roman" w:cs="Times New Roman"/>
                <w:sz w:val="26"/>
                <w:szCs w:val="26"/>
              </w:rPr>
            </w:pPr>
            <w:r w:rsidRPr="00A60A38">
              <w:rPr>
                <w:rFonts w:ascii="Times New Roman" w:eastAsia="標楷體" w:hAnsi="Times New Roman" w:cs="Times New Roman"/>
                <w:noProof/>
                <w:sz w:val="26"/>
                <w:szCs w:val="26"/>
              </w:rPr>
              <w:drawing>
                <wp:inline distT="0" distB="0" distL="0" distR="0" wp14:anchorId="4AE3E40A" wp14:editId="23B03005">
                  <wp:extent cx="2402958" cy="320404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園標語4(法鼓文理學院)110.4.1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9353" cy="3212567"/>
                          </a:xfrm>
                          <a:prstGeom prst="rect">
                            <a:avLst/>
                          </a:prstGeom>
                        </pic:spPr>
                      </pic:pic>
                    </a:graphicData>
                  </a:graphic>
                </wp:inline>
              </w:drawing>
            </w:r>
          </w:p>
        </w:tc>
      </w:tr>
    </w:tbl>
    <w:p w:rsidR="007E2F63" w:rsidRPr="00A60A38" w:rsidRDefault="007E2F63" w:rsidP="001068E3">
      <w:pPr>
        <w:widowControl/>
        <w:adjustRightInd w:val="0"/>
        <w:snapToGrid w:val="0"/>
        <w:rPr>
          <w:rFonts w:ascii="Times New Roman" w:eastAsia="標楷體" w:hAnsi="Times New Roman" w:cs="Times New Roman"/>
          <w:sz w:val="26"/>
          <w:szCs w:val="26"/>
        </w:rPr>
      </w:pPr>
    </w:p>
    <w:p w:rsidR="00A73B8A" w:rsidRPr="00A60A38" w:rsidRDefault="00134FB3" w:rsidP="004D5A61">
      <w:pPr>
        <w:widowControl/>
        <w:adjustRightInd w:val="0"/>
        <w:snapToGrid w:val="0"/>
        <w:ind w:left="140" w:hangingChars="54" w:hanging="140"/>
        <w:rPr>
          <w:rFonts w:ascii="Times New Roman" w:eastAsia="標楷體" w:hAnsi="Times New Roman" w:cs="Times New Roman"/>
          <w:sz w:val="26"/>
          <w:szCs w:val="26"/>
        </w:rPr>
      </w:pPr>
      <w:r w:rsidRPr="00A60A38">
        <w:rPr>
          <w:rFonts w:ascii="Times New Roman" w:eastAsia="標楷體" w:hAnsi="Times New Roman" w:cs="Times New Roman"/>
          <w:sz w:val="26"/>
          <w:szCs w:val="26"/>
        </w:rPr>
        <w:t>3</w:t>
      </w:r>
      <w:r w:rsidR="0094288D" w:rsidRPr="00A60A38">
        <w:rPr>
          <w:rFonts w:ascii="Times New Roman" w:eastAsia="標楷體" w:hAnsi="Times New Roman" w:cs="Times New Roman"/>
          <w:sz w:val="26"/>
          <w:szCs w:val="26"/>
        </w:rPr>
        <w:t>.</w:t>
      </w:r>
      <w:r w:rsidR="00A73B8A" w:rsidRPr="00A60A38">
        <w:rPr>
          <w:rFonts w:ascii="Times New Roman" w:eastAsia="標楷體" w:hAnsi="Times New Roman" w:cs="Times New Roman"/>
          <w:sz w:val="26"/>
          <w:szCs w:val="26"/>
        </w:rPr>
        <w:t>緊急聯絡電話置於本校網頁首頁</w:t>
      </w:r>
      <w:r w:rsidR="001068E3" w:rsidRPr="00A60A38">
        <w:rPr>
          <w:rFonts w:ascii="Times New Roman" w:eastAsia="標楷體" w:hAnsi="Times New Roman" w:cs="Times New Roman"/>
          <w:sz w:val="26"/>
          <w:szCs w:val="26"/>
        </w:rPr>
        <w:t>：</w:t>
      </w:r>
      <w:r w:rsidR="00A73B8A" w:rsidRPr="00A60A38">
        <w:rPr>
          <w:rFonts w:ascii="Times New Roman" w:eastAsia="標楷體" w:hAnsi="Times New Roman" w:cs="Times New Roman"/>
          <w:sz w:val="26"/>
          <w:szCs w:val="26"/>
        </w:rPr>
        <w:t>將各類緊急狀況分類，及相關可處理單位的聯絡電話，置於本校網頁首頁，使緊急事件發生時，得以快速查詢。</w:t>
      </w:r>
    </w:p>
    <w:tbl>
      <w:tblPr>
        <w:tblStyle w:val="a6"/>
        <w:tblW w:w="0" w:type="auto"/>
        <w:tblLook w:val="04A0" w:firstRow="1" w:lastRow="0" w:firstColumn="1" w:lastColumn="0" w:noHBand="0" w:noVBand="1"/>
      </w:tblPr>
      <w:tblGrid>
        <w:gridCol w:w="8526"/>
      </w:tblGrid>
      <w:tr w:rsidR="00A73B8A" w:rsidRPr="00A60A38" w:rsidTr="004F0807">
        <w:tc>
          <w:tcPr>
            <w:tcW w:w="8362" w:type="dxa"/>
          </w:tcPr>
          <w:p w:rsidR="00A73B8A" w:rsidRPr="00A60A38" w:rsidRDefault="00A73B8A" w:rsidP="004F0807">
            <w:pPr>
              <w:rPr>
                <w:rFonts w:ascii="Times New Roman" w:eastAsia="標楷體" w:hAnsi="Times New Roman" w:cs="Times New Roman"/>
                <w:sz w:val="26"/>
                <w:szCs w:val="26"/>
              </w:rPr>
            </w:pPr>
            <w:r w:rsidRPr="00A60A38">
              <w:rPr>
                <w:rFonts w:ascii="Times New Roman" w:eastAsia="標楷體" w:hAnsi="Times New Roman" w:cs="Times New Roman"/>
                <w:noProof/>
                <w:sz w:val="26"/>
                <w:szCs w:val="26"/>
              </w:rPr>
              <w:lastRenderedPageBreak/>
              <w:drawing>
                <wp:inline distT="0" distB="0" distL="0" distR="0" wp14:anchorId="392F083C" wp14:editId="5C5BA629">
                  <wp:extent cx="5274310" cy="2966720"/>
                  <wp:effectExtent l="0" t="0" r="2540" b="508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網頁首頁-緊急聯絡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tc>
      </w:tr>
      <w:tr w:rsidR="00A73B8A" w:rsidRPr="00A60A38" w:rsidTr="004F0807">
        <w:tc>
          <w:tcPr>
            <w:tcW w:w="8362" w:type="dxa"/>
          </w:tcPr>
          <w:p w:rsidR="00A73B8A" w:rsidRPr="00A60A38" w:rsidRDefault="00A73B8A" w:rsidP="004F0807">
            <w:pPr>
              <w:rPr>
                <w:rFonts w:ascii="Times New Roman" w:eastAsia="標楷體" w:hAnsi="Times New Roman" w:cs="Times New Roman"/>
                <w:sz w:val="26"/>
                <w:szCs w:val="26"/>
              </w:rPr>
            </w:pPr>
            <w:r w:rsidRPr="00A60A38">
              <w:rPr>
                <w:rFonts w:ascii="Times New Roman" w:eastAsia="標楷體" w:hAnsi="Times New Roman" w:cs="Times New Roman"/>
                <w:noProof/>
                <w:sz w:val="26"/>
                <w:szCs w:val="26"/>
              </w:rPr>
              <w:drawing>
                <wp:inline distT="0" distB="0" distL="0" distR="0" wp14:anchorId="43024DDC" wp14:editId="4A71B807">
                  <wp:extent cx="5274310" cy="2966720"/>
                  <wp:effectExtent l="0" t="0" r="2540" b="508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網頁首頁-緊急聯絡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tc>
      </w:tr>
    </w:tbl>
    <w:p w:rsidR="00A73B8A" w:rsidRPr="00A60A38" w:rsidRDefault="00A73B8A" w:rsidP="00A73B8A">
      <w:pPr>
        <w:rPr>
          <w:rFonts w:ascii="Times New Roman" w:eastAsia="標楷體" w:hAnsi="Times New Roman" w:cs="Times New Roman"/>
          <w:sz w:val="26"/>
          <w:szCs w:val="26"/>
        </w:rPr>
      </w:pPr>
    </w:p>
    <w:p w:rsidR="0009152E" w:rsidRDefault="00F042E8" w:rsidP="004D5A61">
      <w:pPr>
        <w:snapToGrid w:val="0"/>
        <w:ind w:leftChars="-1" w:left="284" w:hangingChars="110" w:hanging="286"/>
        <w:rPr>
          <w:rFonts w:ascii="Times New Roman" w:eastAsia="標楷體" w:hAnsi="Times New Roman" w:cs="Times New Roman" w:hint="eastAsia"/>
          <w:sz w:val="26"/>
          <w:szCs w:val="26"/>
        </w:rPr>
      </w:pPr>
      <w:r w:rsidRPr="00A60A38">
        <w:rPr>
          <w:rFonts w:ascii="Times New Roman" w:eastAsia="標楷體" w:hAnsi="Times New Roman" w:cs="Times New Roman"/>
          <w:sz w:val="26"/>
          <w:szCs w:val="26"/>
        </w:rPr>
        <w:t>4</w:t>
      </w:r>
      <w:r w:rsidR="00591333" w:rsidRPr="00A60A38">
        <w:rPr>
          <w:rFonts w:ascii="Times New Roman" w:eastAsia="標楷體" w:hAnsi="Times New Roman" w:cs="Times New Roman"/>
          <w:sz w:val="26"/>
          <w:szCs w:val="26"/>
        </w:rPr>
        <w:t>.</w:t>
      </w:r>
      <w:r w:rsidR="00591333" w:rsidRPr="00A60A38">
        <w:rPr>
          <w:rFonts w:ascii="Times New Roman" w:eastAsia="標楷體" w:hAnsi="Times New Roman" w:cs="Times New Roman"/>
          <w:sz w:val="26"/>
          <w:szCs w:val="26"/>
        </w:rPr>
        <w:t>相關師長合作關懷並協助發揮所長</w:t>
      </w:r>
      <w:r w:rsidR="0020233D">
        <w:rPr>
          <w:rFonts w:ascii="Times New Roman" w:eastAsia="標楷體" w:hAnsi="Times New Roman" w:cs="Times New Roman"/>
          <w:sz w:val="26"/>
          <w:szCs w:val="26"/>
        </w:rPr>
        <w:t>，提升校園內支持系統與環境安全</w:t>
      </w:r>
      <w:r w:rsidR="00591333" w:rsidRPr="00A60A38">
        <w:rPr>
          <w:rFonts w:ascii="Times New Roman" w:eastAsia="標楷體" w:hAnsi="Times New Roman" w:cs="Times New Roman"/>
          <w:sz w:val="26"/>
          <w:szCs w:val="26"/>
        </w:rPr>
        <w:t>：</w:t>
      </w:r>
    </w:p>
    <w:p w:rsidR="00591333" w:rsidRPr="00A60A38" w:rsidRDefault="00591333" w:rsidP="0009152E">
      <w:pPr>
        <w:snapToGrid w:val="0"/>
        <w:ind w:leftChars="99" w:left="238" w:firstLineChars="200" w:firstLine="520"/>
        <w:rPr>
          <w:rFonts w:ascii="Times New Roman" w:eastAsia="標楷體" w:hAnsi="Times New Roman" w:cs="Times New Roman"/>
          <w:color w:val="000000"/>
          <w:kern w:val="0"/>
          <w:sz w:val="26"/>
          <w:szCs w:val="26"/>
        </w:rPr>
      </w:pPr>
      <w:r w:rsidRPr="00A60A38">
        <w:rPr>
          <w:rFonts w:ascii="Times New Roman" w:eastAsia="標楷體" w:hAnsi="Times New Roman" w:cs="Times New Roman"/>
          <w:sz w:val="26"/>
          <w:szCs w:val="26"/>
        </w:rPr>
        <w:t>結合導師、系主任、</w:t>
      </w:r>
      <w:proofErr w:type="gramStart"/>
      <w:r w:rsidRPr="00A60A38">
        <w:rPr>
          <w:rFonts w:ascii="Times New Roman" w:eastAsia="標楷體" w:hAnsi="Times New Roman" w:cs="Times New Roman"/>
          <w:sz w:val="26"/>
          <w:szCs w:val="26"/>
        </w:rPr>
        <w:t>諮輔暨</w:t>
      </w:r>
      <w:proofErr w:type="gramEnd"/>
      <w:r w:rsidRPr="00A60A38">
        <w:rPr>
          <w:rFonts w:ascii="Times New Roman" w:eastAsia="標楷體" w:hAnsi="Times New Roman" w:cs="Times New Roman"/>
          <w:sz w:val="26"/>
          <w:szCs w:val="26"/>
        </w:rPr>
        <w:t>校友中心、</w:t>
      </w:r>
      <w:proofErr w:type="gramStart"/>
      <w:r w:rsidRPr="00A60A38">
        <w:rPr>
          <w:rFonts w:ascii="Times New Roman" w:eastAsia="標楷體" w:hAnsi="Times New Roman" w:cs="Times New Roman"/>
          <w:sz w:val="26"/>
          <w:szCs w:val="26"/>
        </w:rPr>
        <w:t>校安中心</w:t>
      </w:r>
      <w:proofErr w:type="gramEnd"/>
      <w:r w:rsidRPr="00A60A38">
        <w:rPr>
          <w:rFonts w:ascii="Times New Roman" w:eastAsia="標楷體" w:hAnsi="Times New Roman" w:cs="Times New Roman"/>
          <w:sz w:val="26"/>
          <w:szCs w:val="26"/>
        </w:rPr>
        <w:t>師長，持續關懷曾自我傷害的學生，並積極開拓其興趣可施展之處，</w:t>
      </w:r>
      <w:r w:rsidR="003302AB">
        <w:rPr>
          <w:rFonts w:ascii="Times New Roman" w:eastAsia="標楷體" w:hAnsi="Times New Roman" w:cs="Times New Roman"/>
          <w:sz w:val="26"/>
          <w:szCs w:val="26"/>
        </w:rPr>
        <w:t>譬</w:t>
      </w:r>
      <w:r w:rsidRPr="00A60A38">
        <w:rPr>
          <w:rFonts w:ascii="Times New Roman" w:eastAsia="標楷體" w:hAnsi="Times New Roman" w:cs="Times New Roman"/>
          <w:sz w:val="26"/>
          <w:szCs w:val="26"/>
        </w:rPr>
        <w:t>如喜愛種植花草，就本校農地認領一小塊區域，藉由被關懷及關懷草木的力量，其愛護生命、自我生命的意念開展，得以過著更健康的校園生活。</w:t>
      </w:r>
    </w:p>
    <w:p w:rsidR="00F042E8" w:rsidRPr="00A60A38" w:rsidRDefault="00F042E8" w:rsidP="00F042E8">
      <w:pPr>
        <w:spacing w:beforeLines="30" w:before="108" w:line="340" w:lineRule="exact"/>
        <w:ind w:rightChars="50" w:right="120"/>
        <w:jc w:val="both"/>
        <w:rPr>
          <w:rFonts w:ascii="Times New Roman" w:eastAsia="標楷體" w:hAnsi="Times New Roman" w:cs="Times New Roman"/>
          <w:sz w:val="26"/>
          <w:szCs w:val="26"/>
        </w:rPr>
      </w:pPr>
      <w:r w:rsidRPr="00A60A38">
        <w:rPr>
          <w:rFonts w:ascii="Times New Roman" w:eastAsia="標楷體" w:hAnsi="Times New Roman" w:cs="Times New Roman"/>
          <w:sz w:val="26"/>
          <w:szCs w:val="26"/>
        </w:rPr>
        <w:t>5.</w:t>
      </w:r>
      <w:r w:rsidRPr="00A60A38">
        <w:rPr>
          <w:rFonts w:ascii="Times New Roman" w:eastAsia="標楷體" w:hAnsi="Times New Roman" w:cs="Times New Roman"/>
          <w:sz w:val="26"/>
          <w:szCs w:val="26"/>
        </w:rPr>
        <w:t>心理輔導工作坊</w:t>
      </w:r>
      <w:r w:rsidR="00A60A38">
        <w:rPr>
          <w:rFonts w:ascii="Times New Roman" w:eastAsia="標楷體" w:hAnsi="Times New Roman" w:cs="Times New Roman"/>
          <w:sz w:val="26"/>
          <w:szCs w:val="26"/>
        </w:rPr>
        <w:t>及發布</w:t>
      </w:r>
      <w:r w:rsidR="00A60A38" w:rsidRPr="00A60A38">
        <w:rPr>
          <w:rFonts w:ascii="Times New Roman" w:eastAsia="標楷體" w:hAnsi="Times New Roman" w:cs="Times New Roman"/>
          <w:sz w:val="26"/>
          <w:szCs w:val="26"/>
        </w:rPr>
        <w:t>心理健康好文</w:t>
      </w:r>
      <w:r w:rsidRPr="00A60A38">
        <w:rPr>
          <w:rFonts w:ascii="Times New Roman" w:eastAsia="標楷體" w:hAnsi="Times New Roman" w:cs="Times New Roman"/>
          <w:sz w:val="26"/>
          <w:szCs w:val="26"/>
        </w:rPr>
        <w:t>：</w:t>
      </w:r>
    </w:p>
    <w:p w:rsidR="00F042E8" w:rsidRDefault="00F042E8" w:rsidP="0009152E">
      <w:pPr>
        <w:spacing w:line="340" w:lineRule="exact"/>
        <w:ind w:leftChars="59" w:left="142" w:rightChars="50" w:right="120" w:firstLineChars="209" w:firstLine="543"/>
        <w:jc w:val="both"/>
        <w:rPr>
          <w:rFonts w:ascii="Times New Roman" w:eastAsia="標楷體" w:hAnsi="Times New Roman" w:cs="Times New Roman" w:hint="eastAsia"/>
          <w:sz w:val="26"/>
          <w:szCs w:val="26"/>
        </w:rPr>
      </w:pPr>
      <w:r w:rsidRPr="00A60A38">
        <w:rPr>
          <w:rFonts w:ascii="Times New Roman" w:eastAsia="標楷體" w:hAnsi="Times New Roman" w:cs="Times New Roman"/>
          <w:sz w:val="26"/>
          <w:szCs w:val="26"/>
        </w:rPr>
        <w:t>依學生常見問題開立相關主題之心理輔導工作坊，並配合心</w:t>
      </w:r>
      <w:proofErr w:type="gramStart"/>
      <w:r w:rsidRPr="00A60A38">
        <w:rPr>
          <w:rFonts w:ascii="Times New Roman" w:eastAsia="標楷體" w:hAnsi="Times New Roman" w:cs="Times New Roman"/>
          <w:sz w:val="26"/>
          <w:szCs w:val="26"/>
        </w:rPr>
        <w:t>輔牌卡</w:t>
      </w:r>
      <w:proofErr w:type="gramEnd"/>
      <w:r w:rsidRPr="00A60A38">
        <w:rPr>
          <w:rFonts w:ascii="Times New Roman" w:eastAsia="標楷體" w:hAnsi="Times New Roman" w:cs="Times New Roman"/>
          <w:sz w:val="26"/>
          <w:szCs w:val="26"/>
        </w:rPr>
        <w:t>，增進團體的趣味性及帶領深度。</w:t>
      </w:r>
      <w:r w:rsidR="00ED405C">
        <w:rPr>
          <w:rFonts w:ascii="Times New Roman" w:eastAsia="標楷體" w:hAnsi="Times New Roman" w:cs="Times New Roman"/>
          <w:sz w:val="26"/>
          <w:szCs w:val="26"/>
        </w:rPr>
        <w:t>本學期擬</w:t>
      </w:r>
      <w:r w:rsidR="00FF13A2">
        <w:rPr>
          <w:rFonts w:ascii="Times New Roman" w:eastAsia="標楷體" w:hAnsi="Times New Roman" w:cs="Times New Roman"/>
          <w:sz w:val="26"/>
          <w:szCs w:val="26"/>
        </w:rPr>
        <w:t>辦理</w:t>
      </w:r>
      <w:r w:rsidR="00ED405C">
        <w:rPr>
          <w:rFonts w:ascii="Times New Roman" w:eastAsia="標楷體" w:hAnsi="Times New Roman" w:cs="Times New Roman"/>
          <w:sz w:val="26"/>
          <w:szCs w:val="26"/>
        </w:rPr>
        <w:t>以下工作坊</w:t>
      </w:r>
      <w:r w:rsidR="00440E2C">
        <w:rPr>
          <w:rFonts w:ascii="Times New Roman" w:eastAsia="標楷體" w:hAnsi="Times New Roman" w:cs="Times New Roman"/>
          <w:sz w:val="26"/>
          <w:szCs w:val="26"/>
        </w:rPr>
        <w:t>及心理健康文章</w:t>
      </w:r>
      <w:r w:rsidR="00FF13A2">
        <w:rPr>
          <w:rFonts w:ascii="新細明體" w:eastAsia="新細明體" w:hAnsi="新細明體" w:cs="Times New Roman" w:hint="eastAsia"/>
          <w:sz w:val="26"/>
          <w:szCs w:val="26"/>
        </w:rPr>
        <w:t>。</w:t>
      </w:r>
    </w:p>
    <w:p w:rsidR="008B6AA5" w:rsidRPr="008B6AA5" w:rsidRDefault="00ED405C" w:rsidP="008B6AA5">
      <w:pPr>
        <w:rPr>
          <w:rFonts w:ascii="Times New Roman" w:eastAsia="標楷體" w:hAnsi="Times New Roman" w:cs="Times New Roman"/>
          <w:bCs/>
          <w:color w:val="000000"/>
          <w:kern w:val="0"/>
          <w:sz w:val="26"/>
          <w:szCs w:val="26"/>
        </w:rPr>
      </w:pPr>
      <w:r>
        <w:rPr>
          <w:rFonts w:ascii="Times New Roman" w:eastAsia="標楷體" w:hAnsi="Times New Roman" w:cs="Times New Roman" w:hint="eastAsia"/>
          <w:sz w:val="26"/>
          <w:szCs w:val="26"/>
        </w:rPr>
        <w:t>(1)</w:t>
      </w:r>
      <w:r w:rsidR="008B6AA5" w:rsidRPr="008B6AA5">
        <w:rPr>
          <w:rFonts w:ascii="Times New Roman" w:eastAsia="標楷體" w:hAnsi="Times New Roman" w:cs="Times New Roman"/>
          <w:bCs/>
          <w:color w:val="000000"/>
          <w:kern w:val="0"/>
          <w:sz w:val="26"/>
          <w:szCs w:val="26"/>
        </w:rPr>
        <w:t>其實我懂你的</w:t>
      </w:r>
      <w:proofErr w:type="gramStart"/>
      <w:r w:rsidR="008B6AA5" w:rsidRPr="008B6AA5">
        <w:rPr>
          <w:rFonts w:ascii="Times New Roman" w:eastAsia="標楷體" w:hAnsi="Times New Roman" w:cs="Times New Roman"/>
          <w:bCs/>
          <w:color w:val="000000"/>
          <w:kern w:val="0"/>
          <w:sz w:val="26"/>
          <w:szCs w:val="26"/>
        </w:rPr>
        <w:t>心－同理</w:t>
      </w:r>
      <w:proofErr w:type="gramEnd"/>
      <w:r w:rsidR="008B6AA5" w:rsidRPr="008B6AA5">
        <w:rPr>
          <w:rFonts w:ascii="Times New Roman" w:eastAsia="標楷體" w:hAnsi="Times New Roman" w:cs="Times New Roman"/>
          <w:bCs/>
          <w:color w:val="000000"/>
          <w:kern w:val="0"/>
          <w:sz w:val="26"/>
          <w:szCs w:val="26"/>
        </w:rPr>
        <w:t>心訓練工作坊</w:t>
      </w:r>
    </w:p>
    <w:p w:rsidR="008B6AA5" w:rsidRPr="008B6AA5" w:rsidRDefault="008B6AA5" w:rsidP="008B6AA5">
      <w:pPr>
        <w:rPr>
          <w:rFonts w:ascii="Times New Roman" w:eastAsia="標楷體" w:hAnsi="Times New Roman" w:cs="Times New Roman"/>
          <w:bCs/>
          <w:color w:val="000000"/>
          <w:kern w:val="0"/>
          <w:sz w:val="26"/>
          <w:szCs w:val="26"/>
        </w:rPr>
      </w:pPr>
    </w:p>
    <w:p w:rsidR="008B6AA5" w:rsidRPr="008B6AA5" w:rsidRDefault="008B6AA5" w:rsidP="008B6AA5">
      <w:pPr>
        <w:jc w:val="center"/>
        <w:rPr>
          <w:rFonts w:ascii="Times New Roman" w:eastAsia="標楷體" w:hAnsi="Times New Roman" w:cs="Times New Roman"/>
          <w:bCs/>
          <w:color w:val="000000"/>
          <w:kern w:val="0"/>
          <w:sz w:val="26"/>
          <w:szCs w:val="26"/>
        </w:rPr>
      </w:pPr>
      <w:r w:rsidRPr="008B6AA5">
        <w:rPr>
          <w:rFonts w:ascii="Times New Roman" w:eastAsia="標楷體" w:hAnsi="Times New Roman" w:cs="Times New Roman"/>
          <w:bCs/>
          <w:color w:val="000000"/>
          <w:kern w:val="0"/>
          <w:sz w:val="26"/>
          <w:szCs w:val="26"/>
        </w:rPr>
        <w:t>同理心</w:t>
      </w:r>
    </w:p>
    <w:p w:rsidR="008B6AA5" w:rsidRPr="008B6AA5" w:rsidRDefault="008B6AA5" w:rsidP="008B6AA5">
      <w:pPr>
        <w:jc w:val="center"/>
        <w:rPr>
          <w:rFonts w:ascii="Times New Roman" w:eastAsia="標楷體" w:hAnsi="Times New Roman" w:cs="Times New Roman"/>
          <w:bCs/>
          <w:color w:val="000000"/>
          <w:kern w:val="0"/>
          <w:sz w:val="26"/>
          <w:szCs w:val="26"/>
        </w:rPr>
      </w:pPr>
      <w:r w:rsidRPr="008B6AA5">
        <w:rPr>
          <w:rFonts w:ascii="Times New Roman" w:eastAsia="標楷體" w:hAnsi="Times New Roman" w:cs="Times New Roman"/>
          <w:bCs/>
          <w:color w:val="000000"/>
          <w:kern w:val="0"/>
          <w:sz w:val="26"/>
          <w:szCs w:val="26"/>
        </w:rPr>
        <w:t>是一種感同身受的共鳴</w:t>
      </w:r>
    </w:p>
    <w:p w:rsidR="008B6AA5" w:rsidRPr="008B6AA5" w:rsidRDefault="008B6AA5" w:rsidP="008B6AA5">
      <w:pPr>
        <w:jc w:val="center"/>
        <w:rPr>
          <w:rFonts w:ascii="Times New Roman" w:eastAsia="標楷體" w:hAnsi="Times New Roman" w:cs="Times New Roman"/>
          <w:bCs/>
          <w:color w:val="000000"/>
          <w:kern w:val="0"/>
          <w:sz w:val="26"/>
          <w:szCs w:val="26"/>
        </w:rPr>
      </w:pPr>
      <w:r w:rsidRPr="008B6AA5">
        <w:rPr>
          <w:rFonts w:ascii="Times New Roman" w:eastAsia="標楷體" w:hAnsi="Times New Roman" w:cs="Times New Roman"/>
          <w:bCs/>
          <w:color w:val="000000"/>
          <w:kern w:val="0"/>
          <w:sz w:val="26"/>
          <w:szCs w:val="26"/>
        </w:rPr>
        <w:t>是一種自助助人的技巧</w:t>
      </w:r>
    </w:p>
    <w:p w:rsidR="008B6AA5" w:rsidRPr="008B6AA5" w:rsidRDefault="008B6AA5" w:rsidP="008B6AA5">
      <w:pPr>
        <w:jc w:val="center"/>
        <w:rPr>
          <w:rFonts w:ascii="Times New Roman" w:eastAsia="標楷體" w:hAnsi="Times New Roman" w:cs="Times New Roman"/>
          <w:bCs/>
          <w:color w:val="000000"/>
          <w:kern w:val="0"/>
          <w:sz w:val="26"/>
          <w:szCs w:val="26"/>
        </w:rPr>
      </w:pPr>
      <w:r w:rsidRPr="008B6AA5">
        <w:rPr>
          <w:rFonts w:ascii="Times New Roman" w:eastAsia="標楷體" w:hAnsi="Times New Roman" w:cs="Times New Roman"/>
          <w:bCs/>
          <w:color w:val="000000"/>
          <w:kern w:val="0"/>
          <w:sz w:val="26"/>
          <w:szCs w:val="26"/>
        </w:rPr>
        <w:t>是一種將心比心的態度</w:t>
      </w:r>
    </w:p>
    <w:p w:rsidR="008B6AA5" w:rsidRPr="008B6AA5" w:rsidRDefault="008B6AA5" w:rsidP="008B6AA5">
      <w:pPr>
        <w:jc w:val="center"/>
        <w:rPr>
          <w:rFonts w:ascii="Times New Roman" w:eastAsia="標楷體" w:hAnsi="Times New Roman" w:cs="Times New Roman"/>
          <w:bCs/>
          <w:color w:val="000000"/>
          <w:kern w:val="0"/>
          <w:sz w:val="26"/>
          <w:szCs w:val="26"/>
        </w:rPr>
      </w:pPr>
      <w:r w:rsidRPr="008B6AA5">
        <w:rPr>
          <w:rFonts w:ascii="Times New Roman" w:eastAsia="標楷體" w:hAnsi="Times New Roman" w:cs="Times New Roman"/>
          <w:bCs/>
          <w:color w:val="000000"/>
          <w:kern w:val="0"/>
          <w:sz w:val="26"/>
          <w:szCs w:val="26"/>
        </w:rPr>
        <w:t>陪伴受苦的心需要有方法</w:t>
      </w:r>
    </w:p>
    <w:p w:rsidR="008B6AA5" w:rsidRPr="008B6AA5" w:rsidRDefault="008B6AA5" w:rsidP="008B6AA5">
      <w:pPr>
        <w:jc w:val="center"/>
        <w:rPr>
          <w:rFonts w:ascii="Times New Roman" w:eastAsia="標楷體" w:hAnsi="Times New Roman" w:cs="Times New Roman"/>
          <w:bCs/>
          <w:color w:val="000000"/>
          <w:kern w:val="0"/>
          <w:sz w:val="26"/>
          <w:szCs w:val="26"/>
        </w:rPr>
      </w:pPr>
      <w:r w:rsidRPr="008B6AA5">
        <w:rPr>
          <w:rFonts w:ascii="Times New Roman" w:eastAsia="標楷體" w:hAnsi="Times New Roman" w:cs="Times New Roman"/>
          <w:bCs/>
          <w:color w:val="000000"/>
          <w:kern w:val="0"/>
          <w:sz w:val="26"/>
          <w:szCs w:val="26"/>
        </w:rPr>
        <w:lastRenderedPageBreak/>
        <w:t>而同理心就是最佳的良方</w:t>
      </w:r>
    </w:p>
    <w:p w:rsidR="008B6AA5" w:rsidRPr="008B6AA5" w:rsidRDefault="008B6AA5" w:rsidP="008B6AA5">
      <w:pPr>
        <w:jc w:val="center"/>
        <w:rPr>
          <w:rFonts w:ascii="Times New Roman" w:eastAsia="標楷體" w:hAnsi="Times New Roman" w:cs="Times New Roman"/>
          <w:bCs/>
          <w:color w:val="000000"/>
          <w:kern w:val="0"/>
          <w:sz w:val="26"/>
          <w:szCs w:val="26"/>
        </w:rPr>
      </w:pPr>
      <w:r w:rsidRPr="008B6AA5">
        <w:rPr>
          <w:rFonts w:ascii="Times New Roman" w:eastAsia="標楷體" w:hAnsi="Times New Roman" w:cs="Times New Roman"/>
          <w:bCs/>
          <w:color w:val="000000"/>
          <w:kern w:val="0"/>
          <w:sz w:val="26"/>
          <w:szCs w:val="26"/>
        </w:rPr>
        <w:t>本工作坊將透過活動體驗與技巧學習</w:t>
      </w:r>
    </w:p>
    <w:p w:rsidR="008B6AA5" w:rsidRPr="008B6AA5" w:rsidRDefault="008B6AA5" w:rsidP="008B6AA5">
      <w:pPr>
        <w:jc w:val="center"/>
        <w:rPr>
          <w:rFonts w:ascii="Times New Roman" w:eastAsia="標楷體" w:hAnsi="Times New Roman" w:cs="Times New Roman"/>
          <w:bCs/>
          <w:color w:val="000000"/>
          <w:kern w:val="0"/>
          <w:sz w:val="26"/>
          <w:szCs w:val="26"/>
        </w:rPr>
      </w:pPr>
      <w:r w:rsidRPr="008B6AA5">
        <w:rPr>
          <w:rFonts w:ascii="Times New Roman" w:eastAsia="標楷體" w:hAnsi="Times New Roman" w:cs="Times New Roman"/>
          <w:bCs/>
          <w:color w:val="000000"/>
          <w:kern w:val="0"/>
          <w:sz w:val="26"/>
          <w:szCs w:val="26"/>
        </w:rPr>
        <w:t>增進個人自我了解並提升同理心能力</w:t>
      </w:r>
    </w:p>
    <w:p w:rsidR="008B6AA5" w:rsidRPr="008B6AA5" w:rsidRDefault="008B6AA5" w:rsidP="008B6AA5">
      <w:pPr>
        <w:jc w:val="center"/>
        <w:rPr>
          <w:rFonts w:ascii="Times New Roman" w:eastAsia="標楷體" w:hAnsi="Times New Roman" w:cs="Times New Roman"/>
          <w:bCs/>
          <w:color w:val="000000"/>
          <w:kern w:val="0"/>
          <w:sz w:val="26"/>
          <w:szCs w:val="26"/>
        </w:rPr>
      </w:pPr>
    </w:p>
    <w:p w:rsidR="008B6AA5" w:rsidRPr="008B6AA5" w:rsidRDefault="008B6AA5" w:rsidP="008B6AA5">
      <w:pPr>
        <w:jc w:val="center"/>
        <w:rPr>
          <w:rFonts w:ascii="Times New Roman" w:eastAsia="標楷體" w:hAnsi="Times New Roman" w:cs="Times New Roman"/>
          <w:bCs/>
          <w:color w:val="000000"/>
          <w:kern w:val="0"/>
          <w:sz w:val="26"/>
          <w:szCs w:val="26"/>
        </w:rPr>
      </w:pPr>
      <w:r w:rsidRPr="008B6AA5">
        <w:rPr>
          <w:rFonts w:ascii="Times New Roman" w:eastAsia="標楷體" w:hAnsi="Times New Roman" w:cs="Times New Roman"/>
          <w:bCs/>
          <w:color w:val="000000"/>
          <w:kern w:val="0"/>
          <w:sz w:val="26"/>
          <w:szCs w:val="26"/>
        </w:rPr>
        <w:t>四次工作坊內容包含</w:t>
      </w:r>
      <w:r w:rsidRPr="008B6AA5">
        <w:rPr>
          <w:rFonts w:ascii="Times New Roman" w:eastAsia="標楷體" w:hAnsi="Times New Roman" w:cs="Times New Roman"/>
          <w:bCs/>
          <w:color w:val="000000"/>
          <w:kern w:val="0"/>
          <w:sz w:val="26"/>
          <w:szCs w:val="26"/>
        </w:rPr>
        <w:t>:</w:t>
      </w:r>
    </w:p>
    <w:p w:rsidR="008B6AA5" w:rsidRPr="008B6AA5" w:rsidRDefault="008B6AA5" w:rsidP="008B6AA5">
      <w:pPr>
        <w:jc w:val="center"/>
        <w:rPr>
          <w:rFonts w:ascii="Times New Roman" w:eastAsia="標楷體" w:hAnsi="Times New Roman" w:cs="Times New Roman"/>
          <w:bCs/>
          <w:color w:val="000000"/>
          <w:kern w:val="0"/>
          <w:sz w:val="26"/>
          <w:szCs w:val="26"/>
        </w:rPr>
      </w:pPr>
      <w:r w:rsidRPr="008B6AA5">
        <w:rPr>
          <w:rFonts w:ascii="Times New Roman" w:eastAsia="標楷體" w:hAnsi="Times New Roman" w:cs="Times New Roman"/>
          <w:bCs/>
          <w:color w:val="000000"/>
          <w:kern w:val="0"/>
          <w:sz w:val="26"/>
          <w:szCs w:val="26"/>
        </w:rPr>
        <w:t>認識情緒、初層次同理心、高層次同理心、正向同理心、實例討論與練習</w:t>
      </w:r>
    </w:p>
    <w:p w:rsidR="008B6AA5" w:rsidRPr="008B6AA5" w:rsidRDefault="008B6AA5" w:rsidP="008B6AA5">
      <w:pPr>
        <w:rPr>
          <w:rFonts w:ascii="Times New Roman" w:eastAsia="標楷體" w:hAnsi="Times New Roman" w:cs="Times New Roman"/>
          <w:bCs/>
          <w:color w:val="000000"/>
          <w:kern w:val="0"/>
          <w:sz w:val="26"/>
          <w:szCs w:val="26"/>
        </w:rPr>
      </w:pPr>
    </w:p>
    <w:p w:rsidR="008B6AA5" w:rsidRPr="008B6AA5" w:rsidRDefault="008B6AA5" w:rsidP="008B6AA5">
      <w:pPr>
        <w:jc w:val="center"/>
        <w:rPr>
          <w:rFonts w:ascii="Times New Roman" w:eastAsia="標楷體" w:hAnsi="Times New Roman" w:cs="Times New Roman"/>
          <w:bCs/>
          <w:color w:val="000000"/>
          <w:kern w:val="0"/>
          <w:sz w:val="26"/>
          <w:szCs w:val="26"/>
        </w:rPr>
      </w:pPr>
      <w:r w:rsidRPr="008B6AA5">
        <w:rPr>
          <w:rFonts w:ascii="Times New Roman" w:eastAsia="標楷體" w:hAnsi="Times New Roman" w:cs="Times New Roman"/>
          <w:bCs/>
          <w:color w:val="000000"/>
          <w:kern w:val="0"/>
          <w:sz w:val="26"/>
          <w:szCs w:val="26"/>
        </w:rPr>
        <w:t>~~~</w:t>
      </w:r>
      <w:r w:rsidRPr="008B6AA5">
        <w:rPr>
          <w:rFonts w:ascii="Times New Roman" w:eastAsia="標楷體" w:hAnsi="Times New Roman" w:cs="Times New Roman"/>
          <w:bCs/>
          <w:color w:val="000000"/>
          <w:kern w:val="0"/>
          <w:sz w:val="26"/>
          <w:szCs w:val="26"/>
        </w:rPr>
        <w:t>歡迎你在週三午後，一起來場心靈成長</w:t>
      </w:r>
      <w:r w:rsidRPr="008B6AA5">
        <w:rPr>
          <w:rFonts w:ascii="Times New Roman" w:eastAsia="標楷體" w:hAnsi="Times New Roman" w:cs="Times New Roman"/>
          <w:bCs/>
          <w:color w:val="000000"/>
          <w:kern w:val="0"/>
          <w:sz w:val="26"/>
          <w:szCs w:val="26"/>
        </w:rPr>
        <w:t>~~~</w:t>
      </w:r>
    </w:p>
    <w:p w:rsidR="008B6AA5" w:rsidRPr="008B6AA5" w:rsidRDefault="008B6AA5" w:rsidP="008B6AA5">
      <w:pPr>
        <w:rPr>
          <w:rFonts w:ascii="Times New Roman" w:eastAsia="標楷體" w:hAnsi="Times New Roman" w:cs="Times New Roman"/>
          <w:bCs/>
          <w:color w:val="000000"/>
          <w:kern w:val="0"/>
          <w:sz w:val="26"/>
          <w:szCs w:val="26"/>
        </w:rPr>
      </w:pPr>
    </w:p>
    <w:p w:rsidR="008B6AA5" w:rsidRPr="008B6AA5" w:rsidRDefault="008B6AA5" w:rsidP="008B6AA5">
      <w:pPr>
        <w:widowControl/>
        <w:shd w:val="clear" w:color="auto" w:fill="FFFFFF"/>
        <w:rPr>
          <w:rFonts w:ascii="Times New Roman" w:eastAsia="標楷體" w:hAnsi="Times New Roman" w:cs="Times New Roman"/>
          <w:bCs/>
          <w:color w:val="000000"/>
          <w:kern w:val="0"/>
          <w:sz w:val="26"/>
          <w:szCs w:val="26"/>
        </w:rPr>
      </w:pPr>
      <w:r w:rsidRPr="008B6AA5">
        <w:rPr>
          <w:rFonts w:ascii="Times New Roman" w:eastAsia="標楷體" w:hAnsi="Times New Roman" w:cs="Times New Roman"/>
          <w:bCs/>
          <w:color w:val="000000"/>
          <w:kern w:val="0"/>
          <w:sz w:val="26"/>
          <w:szCs w:val="26"/>
        </w:rPr>
        <w:t>時間：</w:t>
      </w:r>
      <w:r w:rsidRPr="008B6AA5">
        <w:rPr>
          <w:rFonts w:ascii="Times New Roman" w:eastAsia="標楷體" w:hAnsi="Times New Roman" w:cs="Times New Roman"/>
          <w:bCs/>
          <w:color w:val="000000"/>
          <w:kern w:val="0"/>
          <w:sz w:val="26"/>
          <w:szCs w:val="26"/>
        </w:rPr>
        <w:t>2022/9/28(w3)</w:t>
      </w:r>
      <w:r w:rsidRPr="008B6AA5">
        <w:rPr>
          <w:rFonts w:ascii="Times New Roman" w:eastAsia="標楷體" w:hAnsi="Times New Roman" w:cs="Times New Roman"/>
          <w:bCs/>
          <w:color w:val="000000"/>
          <w:kern w:val="0"/>
          <w:sz w:val="26"/>
          <w:szCs w:val="26"/>
        </w:rPr>
        <w:t>、</w:t>
      </w:r>
      <w:r w:rsidRPr="008B6AA5">
        <w:rPr>
          <w:rFonts w:ascii="Times New Roman" w:eastAsia="標楷體" w:hAnsi="Times New Roman" w:cs="Times New Roman"/>
          <w:bCs/>
          <w:color w:val="000000"/>
          <w:kern w:val="0"/>
          <w:sz w:val="26"/>
          <w:szCs w:val="26"/>
        </w:rPr>
        <w:t>10/5(w3)</w:t>
      </w:r>
      <w:r w:rsidRPr="008B6AA5">
        <w:rPr>
          <w:rFonts w:ascii="Times New Roman" w:eastAsia="標楷體" w:hAnsi="Times New Roman" w:cs="Times New Roman"/>
          <w:bCs/>
          <w:color w:val="000000"/>
          <w:kern w:val="0"/>
          <w:sz w:val="26"/>
          <w:szCs w:val="26"/>
        </w:rPr>
        <w:t>、</w:t>
      </w:r>
      <w:r w:rsidRPr="008B6AA5">
        <w:rPr>
          <w:rFonts w:ascii="Times New Roman" w:eastAsia="標楷體" w:hAnsi="Times New Roman" w:cs="Times New Roman"/>
          <w:bCs/>
          <w:color w:val="000000"/>
          <w:kern w:val="0"/>
          <w:sz w:val="26"/>
          <w:szCs w:val="26"/>
        </w:rPr>
        <w:t>10/12(w3)</w:t>
      </w:r>
      <w:r w:rsidRPr="008B6AA5">
        <w:rPr>
          <w:rFonts w:ascii="Times New Roman" w:eastAsia="標楷體" w:hAnsi="Times New Roman" w:cs="Times New Roman"/>
          <w:bCs/>
          <w:color w:val="000000"/>
          <w:kern w:val="0"/>
          <w:sz w:val="26"/>
          <w:szCs w:val="26"/>
        </w:rPr>
        <w:t>、</w:t>
      </w:r>
      <w:r w:rsidRPr="008B6AA5">
        <w:rPr>
          <w:rFonts w:ascii="Times New Roman" w:eastAsia="標楷體" w:hAnsi="Times New Roman" w:cs="Times New Roman"/>
          <w:bCs/>
          <w:color w:val="000000"/>
          <w:kern w:val="0"/>
          <w:sz w:val="26"/>
          <w:szCs w:val="26"/>
        </w:rPr>
        <w:t>10/19(w3)</w:t>
      </w:r>
    </w:p>
    <w:p w:rsidR="008B6AA5" w:rsidRPr="008B6AA5" w:rsidRDefault="008B6AA5" w:rsidP="008B6AA5">
      <w:pPr>
        <w:widowControl/>
        <w:shd w:val="clear" w:color="auto" w:fill="FFFFFF"/>
        <w:rPr>
          <w:rFonts w:ascii="Times New Roman" w:eastAsia="標楷體" w:hAnsi="Times New Roman" w:cs="Times New Roman"/>
          <w:color w:val="222222"/>
          <w:kern w:val="0"/>
          <w:sz w:val="26"/>
          <w:szCs w:val="26"/>
        </w:rPr>
      </w:pPr>
      <w:r w:rsidRPr="008B6AA5">
        <w:rPr>
          <w:rFonts w:ascii="Times New Roman" w:eastAsia="標楷體" w:hAnsi="Times New Roman" w:cs="Times New Roman"/>
          <w:bCs/>
          <w:color w:val="000000"/>
          <w:kern w:val="0"/>
          <w:sz w:val="26"/>
          <w:szCs w:val="26"/>
        </w:rPr>
        <w:t xml:space="preserve">       </w:t>
      </w:r>
      <w:r w:rsidRPr="008B6AA5">
        <w:rPr>
          <w:rFonts w:ascii="Times New Roman" w:eastAsia="標楷體" w:hAnsi="Times New Roman" w:cs="Times New Roman"/>
          <w:bCs/>
          <w:color w:val="000000"/>
          <w:kern w:val="0"/>
          <w:sz w:val="26"/>
          <w:szCs w:val="26"/>
        </w:rPr>
        <w:t>下午</w:t>
      </w:r>
      <w:r w:rsidRPr="008B6AA5">
        <w:rPr>
          <w:rFonts w:ascii="Times New Roman" w:eastAsia="標楷體" w:hAnsi="Times New Roman" w:cs="Times New Roman"/>
          <w:bCs/>
          <w:color w:val="000000"/>
          <w:kern w:val="0"/>
          <w:sz w:val="26"/>
          <w:szCs w:val="26"/>
        </w:rPr>
        <w:t>1</w:t>
      </w:r>
      <w:r w:rsidRPr="008B6AA5">
        <w:rPr>
          <w:rFonts w:ascii="Times New Roman" w:eastAsia="標楷體" w:hAnsi="Times New Roman" w:cs="Times New Roman"/>
          <w:bCs/>
          <w:color w:val="000000"/>
          <w:kern w:val="0"/>
          <w:sz w:val="26"/>
          <w:szCs w:val="26"/>
        </w:rPr>
        <w:t>：</w:t>
      </w:r>
      <w:r w:rsidRPr="008B6AA5">
        <w:rPr>
          <w:rFonts w:ascii="Times New Roman" w:eastAsia="標楷體" w:hAnsi="Times New Roman" w:cs="Times New Roman"/>
          <w:bCs/>
          <w:color w:val="000000"/>
          <w:kern w:val="0"/>
          <w:sz w:val="26"/>
          <w:szCs w:val="26"/>
        </w:rPr>
        <w:t>30-4</w:t>
      </w:r>
      <w:r w:rsidRPr="008B6AA5">
        <w:rPr>
          <w:rFonts w:ascii="Times New Roman" w:eastAsia="標楷體" w:hAnsi="Times New Roman" w:cs="Times New Roman"/>
          <w:bCs/>
          <w:color w:val="000000"/>
          <w:kern w:val="0"/>
          <w:sz w:val="26"/>
          <w:szCs w:val="26"/>
        </w:rPr>
        <w:t>：</w:t>
      </w:r>
      <w:r w:rsidRPr="008B6AA5">
        <w:rPr>
          <w:rFonts w:ascii="Times New Roman" w:eastAsia="標楷體" w:hAnsi="Times New Roman" w:cs="Times New Roman"/>
          <w:bCs/>
          <w:color w:val="000000"/>
          <w:kern w:val="0"/>
          <w:sz w:val="26"/>
          <w:szCs w:val="26"/>
        </w:rPr>
        <w:t xml:space="preserve">00 </w:t>
      </w:r>
      <w:r w:rsidRPr="008B6AA5">
        <w:rPr>
          <w:rFonts w:ascii="Times New Roman" w:eastAsia="標楷體" w:hAnsi="Times New Roman" w:cs="Times New Roman"/>
          <w:bCs/>
          <w:color w:val="000000"/>
          <w:kern w:val="0"/>
          <w:sz w:val="26"/>
          <w:szCs w:val="26"/>
        </w:rPr>
        <w:t>共四次</w:t>
      </w:r>
      <w:r w:rsidRPr="008B6AA5">
        <w:rPr>
          <w:rFonts w:ascii="Times New Roman" w:eastAsia="標楷體" w:hAnsi="Times New Roman" w:cs="Times New Roman"/>
          <w:bCs/>
          <w:color w:val="000000"/>
          <w:kern w:val="0"/>
          <w:sz w:val="26"/>
          <w:szCs w:val="26"/>
        </w:rPr>
        <w:t> </w:t>
      </w:r>
    </w:p>
    <w:p w:rsidR="008B6AA5" w:rsidRPr="008B6AA5" w:rsidRDefault="008B6AA5" w:rsidP="008B6AA5">
      <w:pPr>
        <w:widowControl/>
        <w:shd w:val="clear" w:color="auto" w:fill="FFFFFF"/>
        <w:rPr>
          <w:rFonts w:ascii="Times New Roman" w:eastAsia="標楷體" w:hAnsi="Times New Roman" w:cs="Times New Roman"/>
          <w:color w:val="222222"/>
          <w:kern w:val="0"/>
          <w:sz w:val="26"/>
          <w:szCs w:val="26"/>
        </w:rPr>
      </w:pPr>
      <w:r w:rsidRPr="008B6AA5">
        <w:rPr>
          <w:rFonts w:ascii="Times New Roman" w:eastAsia="標楷體" w:hAnsi="Times New Roman" w:cs="Times New Roman"/>
          <w:bCs/>
          <w:color w:val="000000"/>
          <w:kern w:val="0"/>
          <w:sz w:val="26"/>
          <w:szCs w:val="26"/>
        </w:rPr>
        <w:t>地點：諮商輔導暨校友聯絡中心團體輔導室</w:t>
      </w:r>
      <w:r w:rsidRPr="008B6AA5">
        <w:rPr>
          <w:rFonts w:ascii="Times New Roman" w:eastAsia="標楷體" w:hAnsi="Times New Roman" w:cs="Times New Roman"/>
          <w:bCs/>
          <w:color w:val="000000"/>
          <w:kern w:val="0"/>
          <w:sz w:val="26"/>
          <w:szCs w:val="26"/>
        </w:rPr>
        <w:t> </w:t>
      </w:r>
    </w:p>
    <w:p w:rsidR="008B6AA5" w:rsidRPr="008B6AA5" w:rsidRDefault="008B6AA5" w:rsidP="008B6AA5">
      <w:pPr>
        <w:widowControl/>
        <w:shd w:val="clear" w:color="auto" w:fill="FFFFFF"/>
        <w:rPr>
          <w:rFonts w:ascii="Times New Roman" w:eastAsia="標楷體" w:hAnsi="Times New Roman" w:cs="Times New Roman"/>
          <w:color w:val="222222"/>
          <w:kern w:val="0"/>
          <w:sz w:val="26"/>
          <w:szCs w:val="26"/>
        </w:rPr>
      </w:pPr>
      <w:r w:rsidRPr="008B6AA5">
        <w:rPr>
          <w:rFonts w:ascii="Times New Roman" w:eastAsia="標楷體" w:hAnsi="Times New Roman" w:cs="Times New Roman"/>
          <w:bCs/>
          <w:color w:val="000000"/>
          <w:kern w:val="0"/>
          <w:sz w:val="26"/>
          <w:szCs w:val="26"/>
        </w:rPr>
        <w:t>活動帶領人：陳淑琦諮商心理師</w:t>
      </w:r>
    </w:p>
    <w:p w:rsidR="008B6AA5" w:rsidRPr="008B6AA5" w:rsidRDefault="008B6AA5" w:rsidP="008B6AA5">
      <w:pPr>
        <w:widowControl/>
        <w:shd w:val="clear" w:color="auto" w:fill="FFFFFF"/>
        <w:rPr>
          <w:rFonts w:ascii="Times New Roman" w:eastAsia="標楷體" w:hAnsi="Times New Roman" w:cs="Times New Roman"/>
          <w:bCs/>
          <w:color w:val="000000"/>
          <w:kern w:val="0"/>
          <w:sz w:val="26"/>
          <w:szCs w:val="26"/>
        </w:rPr>
      </w:pPr>
      <w:r w:rsidRPr="008B6AA5">
        <w:rPr>
          <w:rFonts w:ascii="Times New Roman" w:eastAsia="標楷體" w:hAnsi="Times New Roman" w:cs="Times New Roman"/>
          <w:bCs/>
          <w:color w:val="000000"/>
          <w:kern w:val="0"/>
          <w:sz w:val="26"/>
          <w:szCs w:val="26"/>
        </w:rPr>
        <w:t>參加對象：本校在學學生</w:t>
      </w:r>
    </w:p>
    <w:p w:rsidR="008B6AA5" w:rsidRPr="008B6AA5" w:rsidRDefault="008B6AA5" w:rsidP="008B6AA5">
      <w:pPr>
        <w:widowControl/>
        <w:shd w:val="clear" w:color="auto" w:fill="FFFFFF"/>
        <w:rPr>
          <w:rFonts w:ascii="Times New Roman" w:eastAsia="標楷體" w:hAnsi="Times New Roman" w:cs="Times New Roman"/>
          <w:bCs/>
          <w:color w:val="000000"/>
          <w:kern w:val="0"/>
          <w:sz w:val="26"/>
          <w:szCs w:val="26"/>
        </w:rPr>
      </w:pPr>
      <w:r w:rsidRPr="008B6AA5">
        <w:rPr>
          <w:rFonts w:ascii="Times New Roman" w:eastAsia="標楷體" w:hAnsi="Times New Roman" w:cs="Times New Roman"/>
          <w:bCs/>
          <w:color w:val="000000"/>
          <w:kern w:val="0"/>
          <w:sz w:val="26"/>
          <w:szCs w:val="26"/>
        </w:rPr>
        <w:t>名額：每次</w:t>
      </w:r>
      <w:r w:rsidRPr="008B6AA5">
        <w:rPr>
          <w:rFonts w:ascii="Times New Roman" w:eastAsia="標楷體" w:hAnsi="Times New Roman" w:cs="Times New Roman"/>
          <w:bCs/>
          <w:color w:val="000000"/>
          <w:kern w:val="0"/>
          <w:sz w:val="26"/>
          <w:szCs w:val="26"/>
        </w:rPr>
        <w:t>12</w:t>
      </w:r>
      <w:r w:rsidRPr="008B6AA5">
        <w:rPr>
          <w:rFonts w:ascii="Times New Roman" w:eastAsia="標楷體" w:hAnsi="Times New Roman" w:cs="Times New Roman"/>
          <w:bCs/>
          <w:color w:val="000000"/>
          <w:kern w:val="0"/>
          <w:sz w:val="26"/>
          <w:szCs w:val="26"/>
        </w:rPr>
        <w:t>名。</w:t>
      </w:r>
    </w:p>
    <w:p w:rsidR="008B6AA5" w:rsidRPr="008B6AA5" w:rsidRDefault="008B6AA5" w:rsidP="008B6AA5">
      <w:pPr>
        <w:widowControl/>
        <w:shd w:val="clear" w:color="auto" w:fill="FFFFFF"/>
        <w:rPr>
          <w:rFonts w:ascii="Times New Roman" w:eastAsia="標楷體" w:hAnsi="Times New Roman" w:cs="Times New Roman"/>
          <w:bCs/>
          <w:color w:val="000000"/>
          <w:kern w:val="0"/>
          <w:sz w:val="26"/>
          <w:szCs w:val="26"/>
        </w:rPr>
      </w:pPr>
      <w:r w:rsidRPr="008B6AA5">
        <w:rPr>
          <w:rFonts w:ascii="Times New Roman" w:eastAsia="標楷體" w:hAnsi="Times New Roman" w:cs="Times New Roman"/>
          <w:bCs/>
          <w:color w:val="000000"/>
          <w:kern w:val="0"/>
          <w:sz w:val="26"/>
          <w:szCs w:val="26"/>
        </w:rPr>
        <w:t>其他說明：請務必戴口罩前來參加團體。</w:t>
      </w:r>
    </w:p>
    <w:p w:rsidR="00ED405C" w:rsidRDefault="00ED405C" w:rsidP="00ED405C">
      <w:pPr>
        <w:spacing w:line="340" w:lineRule="exact"/>
        <w:ind w:rightChars="50" w:right="120"/>
        <w:jc w:val="both"/>
        <w:rPr>
          <w:rFonts w:ascii="Times New Roman" w:eastAsia="標楷體" w:hAnsi="Times New Roman" w:cs="Times New Roman" w:hint="eastAsia"/>
          <w:sz w:val="26"/>
          <w:szCs w:val="26"/>
        </w:rPr>
      </w:pPr>
    </w:p>
    <w:p w:rsidR="000B29F0" w:rsidRPr="00C83FA8" w:rsidRDefault="0009152E" w:rsidP="000B29F0">
      <w:pPr>
        <w:rPr>
          <w:rFonts w:ascii="Times New Roman" w:eastAsia="標楷體" w:hAnsi="Times New Roman" w:cs="Times New Roman"/>
          <w:sz w:val="26"/>
          <w:szCs w:val="26"/>
        </w:rPr>
      </w:pPr>
      <w:r w:rsidRPr="00C83FA8">
        <w:rPr>
          <w:rFonts w:ascii="Times New Roman" w:eastAsia="標楷體" w:hAnsi="Times New Roman" w:cs="Times New Roman" w:hint="eastAsia"/>
          <w:sz w:val="26"/>
          <w:szCs w:val="26"/>
        </w:rPr>
        <w:t>(2)</w:t>
      </w:r>
      <w:r w:rsidR="000B29F0" w:rsidRPr="00C83FA8">
        <w:rPr>
          <w:rFonts w:ascii="Times New Roman" w:eastAsia="標楷體" w:hAnsi="Times New Roman" w:cs="Times New Roman" w:hint="eastAsia"/>
          <w:sz w:val="26"/>
          <w:szCs w:val="26"/>
        </w:rPr>
        <w:t>彩色圖卡工作坊</w:t>
      </w:r>
    </w:p>
    <w:p w:rsidR="000B29F0" w:rsidRPr="000B29F0" w:rsidRDefault="000B29F0" w:rsidP="00C83FA8">
      <w:pPr>
        <w:adjustRightInd w:val="0"/>
        <w:snapToGrid w:val="0"/>
        <w:ind w:left="395" w:hangingChars="152" w:hanging="395"/>
        <w:rPr>
          <w:rFonts w:ascii="Times New Roman" w:eastAsia="標楷體" w:hAnsi="Times New Roman" w:cs="Times New Roman"/>
          <w:sz w:val="26"/>
          <w:szCs w:val="26"/>
        </w:rPr>
      </w:pPr>
      <w:r w:rsidRPr="000B29F0">
        <w:rPr>
          <w:rFonts w:ascii="Times New Roman" w:eastAsia="標楷體" w:hAnsi="Times New Roman" w:cs="Times New Roman"/>
          <w:sz w:val="26"/>
          <w:szCs w:val="26"/>
        </w:rPr>
        <w:t>內容：</w:t>
      </w:r>
      <w:r w:rsidRPr="000B29F0">
        <w:rPr>
          <w:rFonts w:ascii="Times New Roman" w:eastAsia="標楷體" w:hAnsi="Times New Roman" w:cs="Times New Roman" w:hint="eastAsia"/>
          <w:sz w:val="26"/>
          <w:szCs w:val="26"/>
        </w:rPr>
        <w:t>運用彩色圖卡帶領你探索自己的過去、瞭解現在、探索未來，並藉由</w:t>
      </w:r>
      <w:proofErr w:type="gramStart"/>
      <w:r w:rsidRPr="000B29F0">
        <w:rPr>
          <w:rFonts w:ascii="Times New Roman" w:eastAsia="標楷體" w:hAnsi="Times New Roman" w:cs="Times New Roman" w:hint="eastAsia"/>
          <w:sz w:val="26"/>
          <w:szCs w:val="26"/>
        </w:rPr>
        <w:t>成員間的彼此</w:t>
      </w:r>
      <w:proofErr w:type="gramEnd"/>
      <w:r w:rsidRPr="000B29F0">
        <w:rPr>
          <w:rFonts w:ascii="Times New Roman" w:eastAsia="標楷體" w:hAnsi="Times New Roman" w:cs="Times New Roman" w:hint="eastAsia"/>
          <w:sz w:val="26"/>
          <w:szCs w:val="26"/>
        </w:rPr>
        <w:t>回饋，在團體的溫馨氛圍得到自我成長。</w:t>
      </w:r>
    </w:p>
    <w:p w:rsidR="000B29F0" w:rsidRPr="000B29F0" w:rsidRDefault="000B29F0" w:rsidP="000B29F0">
      <w:pPr>
        <w:adjustRightInd w:val="0"/>
        <w:snapToGrid w:val="0"/>
        <w:rPr>
          <w:rFonts w:ascii="Times New Roman" w:eastAsia="標楷體" w:hAnsi="Times New Roman" w:cs="Times New Roman"/>
          <w:sz w:val="26"/>
          <w:szCs w:val="26"/>
        </w:rPr>
      </w:pPr>
      <w:r w:rsidRPr="000B29F0">
        <w:rPr>
          <w:rFonts w:ascii="Times New Roman" w:eastAsia="標楷體" w:hAnsi="Times New Roman" w:cs="Times New Roman" w:hint="eastAsia"/>
          <w:sz w:val="26"/>
          <w:szCs w:val="26"/>
        </w:rPr>
        <w:t>時間：</w:t>
      </w:r>
      <w:r w:rsidRPr="000B29F0">
        <w:rPr>
          <w:rFonts w:ascii="Times New Roman" w:eastAsia="標楷體" w:hAnsi="Times New Roman" w:cs="Times New Roman" w:hint="eastAsia"/>
          <w:sz w:val="26"/>
          <w:szCs w:val="26"/>
        </w:rPr>
        <w:t>2022</w:t>
      </w:r>
      <w:r w:rsidRPr="000B29F0">
        <w:rPr>
          <w:rFonts w:ascii="Times New Roman" w:eastAsia="標楷體" w:hAnsi="Times New Roman" w:cs="Times New Roman" w:hint="eastAsia"/>
          <w:sz w:val="26"/>
          <w:szCs w:val="26"/>
        </w:rPr>
        <w:t>年</w:t>
      </w:r>
      <w:r w:rsidRPr="000B29F0">
        <w:rPr>
          <w:rFonts w:ascii="Times New Roman" w:eastAsia="標楷體" w:hAnsi="Times New Roman" w:cs="Times New Roman" w:hint="eastAsia"/>
          <w:sz w:val="26"/>
          <w:szCs w:val="26"/>
        </w:rPr>
        <w:t>9</w:t>
      </w:r>
      <w:r w:rsidRPr="000B29F0">
        <w:rPr>
          <w:rFonts w:ascii="Times New Roman" w:eastAsia="標楷體" w:hAnsi="Times New Roman" w:cs="Times New Roman" w:hint="eastAsia"/>
          <w:sz w:val="26"/>
          <w:szCs w:val="26"/>
        </w:rPr>
        <w:t>月</w:t>
      </w:r>
      <w:r w:rsidRPr="000B29F0">
        <w:rPr>
          <w:rFonts w:ascii="Times New Roman" w:eastAsia="標楷體" w:hAnsi="Times New Roman" w:cs="Times New Roman" w:hint="eastAsia"/>
          <w:sz w:val="26"/>
          <w:szCs w:val="26"/>
        </w:rPr>
        <w:t>16</w:t>
      </w:r>
      <w:r w:rsidRPr="000B29F0">
        <w:rPr>
          <w:rFonts w:ascii="Times New Roman" w:eastAsia="標楷體" w:hAnsi="Times New Roman" w:cs="Times New Roman" w:hint="eastAsia"/>
          <w:sz w:val="26"/>
          <w:szCs w:val="26"/>
        </w:rPr>
        <w:t>日起每週五下午</w:t>
      </w:r>
      <w:r w:rsidRPr="000B29F0">
        <w:rPr>
          <w:rFonts w:ascii="Times New Roman" w:eastAsia="標楷體" w:hAnsi="Times New Roman" w:cs="Times New Roman" w:hint="eastAsia"/>
          <w:sz w:val="26"/>
          <w:szCs w:val="26"/>
        </w:rPr>
        <w:t>2:30~3:30</w:t>
      </w:r>
      <w:r w:rsidRPr="000B29F0">
        <w:rPr>
          <w:rFonts w:ascii="Times New Roman" w:eastAsia="標楷體" w:hAnsi="Times New Roman" w:cs="Times New Roman" w:hint="eastAsia"/>
          <w:sz w:val="26"/>
          <w:szCs w:val="26"/>
        </w:rPr>
        <w:t>至期末考</w:t>
      </w:r>
      <w:proofErr w:type="gramStart"/>
      <w:r w:rsidRPr="000B29F0">
        <w:rPr>
          <w:rFonts w:ascii="Times New Roman" w:eastAsia="標楷體" w:hAnsi="Times New Roman" w:cs="Times New Roman" w:hint="eastAsia"/>
          <w:sz w:val="26"/>
          <w:szCs w:val="26"/>
        </w:rPr>
        <w:t>週</w:t>
      </w:r>
      <w:proofErr w:type="gramEnd"/>
      <w:r w:rsidRPr="000B29F0">
        <w:rPr>
          <w:rFonts w:ascii="Times New Roman" w:eastAsia="標楷體" w:hAnsi="Times New Roman" w:cs="Times New Roman" w:hint="eastAsia"/>
          <w:sz w:val="26"/>
          <w:szCs w:val="26"/>
        </w:rPr>
        <w:t>為止</w:t>
      </w:r>
    </w:p>
    <w:p w:rsidR="000B29F0" w:rsidRPr="000B29F0" w:rsidRDefault="000B29F0" w:rsidP="000B29F0">
      <w:pPr>
        <w:adjustRightInd w:val="0"/>
        <w:snapToGrid w:val="0"/>
        <w:rPr>
          <w:rFonts w:ascii="Times New Roman" w:eastAsia="標楷體" w:hAnsi="Times New Roman" w:cs="Times New Roman"/>
          <w:sz w:val="26"/>
          <w:szCs w:val="26"/>
        </w:rPr>
      </w:pPr>
      <w:r w:rsidRPr="000B29F0">
        <w:rPr>
          <w:rFonts w:ascii="Times New Roman" w:eastAsia="標楷體" w:hAnsi="Times New Roman" w:cs="Times New Roman"/>
          <w:sz w:val="26"/>
          <w:szCs w:val="26"/>
        </w:rPr>
        <w:t>地點：諮商輔導暨校友聯絡中心團體輔導室</w:t>
      </w:r>
      <w:r w:rsidRPr="000B29F0">
        <w:rPr>
          <w:rFonts w:ascii="Times New Roman" w:eastAsia="標楷體" w:hAnsi="Times New Roman" w:cs="Times New Roman"/>
          <w:sz w:val="26"/>
          <w:szCs w:val="26"/>
        </w:rPr>
        <w:t>/</w:t>
      </w:r>
      <w:r w:rsidRPr="000B29F0">
        <w:rPr>
          <w:rFonts w:ascii="Times New Roman" w:eastAsia="標楷體" w:hAnsi="Times New Roman" w:cs="Times New Roman"/>
          <w:sz w:val="26"/>
          <w:szCs w:val="26"/>
        </w:rPr>
        <w:t>徐偉玲心理師帶領</w:t>
      </w:r>
    </w:p>
    <w:p w:rsidR="000B29F0" w:rsidRPr="000B29F0" w:rsidRDefault="000B29F0" w:rsidP="000B29F0">
      <w:pPr>
        <w:adjustRightInd w:val="0"/>
        <w:snapToGrid w:val="0"/>
        <w:rPr>
          <w:rFonts w:ascii="Times New Roman" w:eastAsia="標楷體" w:hAnsi="Times New Roman" w:cs="Times New Roman"/>
          <w:sz w:val="26"/>
          <w:szCs w:val="26"/>
        </w:rPr>
      </w:pPr>
      <w:r w:rsidRPr="000B29F0">
        <w:rPr>
          <w:rFonts w:ascii="Times New Roman" w:eastAsia="標楷體" w:hAnsi="Times New Roman" w:cs="Times New Roman"/>
          <w:sz w:val="26"/>
          <w:szCs w:val="26"/>
        </w:rPr>
        <w:t>參加對象：本校學生</w:t>
      </w:r>
    </w:p>
    <w:p w:rsidR="000B29F0" w:rsidRPr="000B29F0" w:rsidRDefault="000B29F0" w:rsidP="000B29F0">
      <w:pPr>
        <w:adjustRightInd w:val="0"/>
        <w:snapToGrid w:val="0"/>
        <w:rPr>
          <w:rFonts w:ascii="Times New Roman" w:eastAsia="標楷體" w:hAnsi="Times New Roman" w:cs="Times New Roman"/>
          <w:sz w:val="26"/>
          <w:szCs w:val="26"/>
        </w:rPr>
      </w:pPr>
      <w:r w:rsidRPr="000B29F0">
        <w:rPr>
          <w:rFonts w:ascii="Times New Roman" w:eastAsia="標楷體" w:hAnsi="Times New Roman" w:cs="Times New Roman"/>
          <w:sz w:val="26"/>
          <w:szCs w:val="26"/>
        </w:rPr>
        <w:t>名額</w:t>
      </w:r>
      <w:r w:rsidRPr="000B29F0">
        <w:rPr>
          <w:rFonts w:ascii="Times New Roman" w:eastAsia="標楷體" w:hAnsi="Times New Roman" w:cs="Times New Roman" w:hint="eastAsia"/>
          <w:sz w:val="26"/>
          <w:szCs w:val="26"/>
        </w:rPr>
        <w:t>：每次至少</w:t>
      </w:r>
      <w:r w:rsidRPr="000B29F0">
        <w:rPr>
          <w:rFonts w:ascii="Times New Roman" w:eastAsia="標楷體" w:hAnsi="Times New Roman" w:cs="Times New Roman" w:hint="eastAsia"/>
          <w:sz w:val="26"/>
          <w:szCs w:val="26"/>
        </w:rPr>
        <w:t>2</w:t>
      </w:r>
      <w:r w:rsidRPr="000B29F0">
        <w:rPr>
          <w:rFonts w:ascii="Times New Roman" w:eastAsia="標楷體" w:hAnsi="Times New Roman" w:cs="Times New Roman" w:hint="eastAsia"/>
          <w:sz w:val="26"/>
          <w:szCs w:val="26"/>
        </w:rPr>
        <w:t>人</w:t>
      </w:r>
    </w:p>
    <w:p w:rsidR="000B29F0" w:rsidRPr="000B29F0" w:rsidRDefault="000B29F0" w:rsidP="000B29F0">
      <w:pPr>
        <w:adjustRightInd w:val="0"/>
        <w:snapToGrid w:val="0"/>
        <w:rPr>
          <w:rFonts w:ascii="Times New Roman" w:eastAsia="標楷體" w:hAnsi="Times New Roman" w:cs="Times New Roman"/>
          <w:sz w:val="26"/>
          <w:szCs w:val="26"/>
        </w:rPr>
      </w:pPr>
      <w:r w:rsidRPr="000B29F0">
        <w:rPr>
          <w:rFonts w:ascii="Times New Roman" w:eastAsia="標楷體" w:hAnsi="Times New Roman" w:cs="Times New Roman"/>
          <w:sz w:val="26"/>
          <w:szCs w:val="26"/>
        </w:rPr>
        <w:t>錄取說明：</w:t>
      </w:r>
    </w:p>
    <w:p w:rsidR="000B29F0" w:rsidRPr="000B29F0" w:rsidRDefault="000B29F0" w:rsidP="000B29F0">
      <w:pPr>
        <w:adjustRightInd w:val="0"/>
        <w:snapToGrid w:val="0"/>
        <w:ind w:left="263" w:hangingChars="101" w:hanging="263"/>
        <w:rPr>
          <w:rFonts w:ascii="Times New Roman" w:eastAsia="標楷體" w:hAnsi="Times New Roman" w:cs="Times New Roman"/>
          <w:sz w:val="26"/>
          <w:szCs w:val="26"/>
        </w:rPr>
      </w:pPr>
      <w:r w:rsidRPr="000B29F0">
        <w:rPr>
          <w:rFonts w:ascii="Times New Roman" w:eastAsia="標楷體" w:hAnsi="Times New Roman" w:cs="Times New Roman" w:hint="eastAsia"/>
          <w:sz w:val="26"/>
          <w:szCs w:val="26"/>
        </w:rPr>
        <w:t>1.</w:t>
      </w:r>
      <w:r w:rsidRPr="000B29F0">
        <w:rPr>
          <w:rFonts w:ascii="Times New Roman" w:eastAsia="標楷體" w:hAnsi="Times New Roman" w:cs="Times New Roman" w:hint="eastAsia"/>
          <w:sz w:val="26"/>
          <w:szCs w:val="26"/>
        </w:rPr>
        <w:t>不需事先報名，請提早</w:t>
      </w:r>
      <w:r w:rsidRPr="000B29F0">
        <w:rPr>
          <w:rFonts w:ascii="Times New Roman" w:eastAsia="標楷體" w:hAnsi="Times New Roman" w:cs="Times New Roman" w:hint="eastAsia"/>
          <w:sz w:val="26"/>
          <w:szCs w:val="26"/>
        </w:rPr>
        <w:t>1</w:t>
      </w:r>
      <w:r w:rsidRPr="000B29F0">
        <w:rPr>
          <w:rFonts w:ascii="Times New Roman" w:eastAsia="標楷體" w:hAnsi="Times New Roman" w:cs="Times New Roman" w:hint="eastAsia"/>
          <w:sz w:val="26"/>
          <w:szCs w:val="26"/>
        </w:rPr>
        <w:t>、</w:t>
      </w:r>
      <w:r w:rsidRPr="000B29F0">
        <w:rPr>
          <w:rFonts w:ascii="Times New Roman" w:eastAsia="標楷體" w:hAnsi="Times New Roman" w:cs="Times New Roman" w:hint="eastAsia"/>
          <w:sz w:val="26"/>
          <w:szCs w:val="26"/>
        </w:rPr>
        <w:t>2</w:t>
      </w:r>
      <w:r w:rsidRPr="000B29F0">
        <w:rPr>
          <w:rFonts w:ascii="Times New Roman" w:eastAsia="標楷體" w:hAnsi="Times New Roman" w:cs="Times New Roman" w:hint="eastAsia"/>
          <w:sz w:val="26"/>
          <w:szCs w:val="26"/>
        </w:rPr>
        <w:t>分鐘前來，安定身心</w:t>
      </w:r>
      <w:r w:rsidRPr="000B29F0">
        <w:rPr>
          <w:rFonts w:ascii="Times New Roman" w:eastAsia="標楷體" w:hAnsi="Times New Roman" w:cs="Times New Roman"/>
          <w:sz w:val="26"/>
          <w:szCs w:val="26"/>
        </w:rPr>
        <w:t>。</w:t>
      </w:r>
    </w:p>
    <w:p w:rsidR="000B29F0" w:rsidRPr="000B29F0" w:rsidRDefault="000B29F0" w:rsidP="000B29F0">
      <w:pPr>
        <w:adjustRightInd w:val="0"/>
        <w:snapToGrid w:val="0"/>
        <w:ind w:left="263" w:hangingChars="101" w:hanging="263"/>
        <w:rPr>
          <w:rFonts w:ascii="Times New Roman" w:eastAsia="標楷體" w:hAnsi="Times New Roman" w:cs="Times New Roman"/>
          <w:sz w:val="26"/>
          <w:szCs w:val="26"/>
        </w:rPr>
      </w:pPr>
      <w:r w:rsidRPr="000B29F0">
        <w:rPr>
          <w:rFonts w:ascii="Times New Roman" w:eastAsia="標楷體" w:hAnsi="Times New Roman" w:cs="Times New Roman" w:hint="eastAsia"/>
          <w:sz w:val="26"/>
          <w:szCs w:val="26"/>
        </w:rPr>
        <w:t>2.</w:t>
      </w:r>
      <w:r w:rsidRPr="000B29F0">
        <w:rPr>
          <w:rFonts w:ascii="Times New Roman" w:eastAsia="標楷體" w:hAnsi="Times New Roman" w:cs="Times New Roman" w:hint="eastAsia"/>
          <w:sz w:val="26"/>
          <w:szCs w:val="26"/>
        </w:rPr>
        <w:t>如已額滿，</w:t>
      </w:r>
      <w:proofErr w:type="gramStart"/>
      <w:r w:rsidRPr="000B29F0">
        <w:rPr>
          <w:rFonts w:ascii="Times New Roman" w:eastAsia="標楷體" w:hAnsi="Times New Roman" w:cs="Times New Roman" w:hint="eastAsia"/>
          <w:sz w:val="26"/>
          <w:szCs w:val="26"/>
        </w:rPr>
        <w:t>則門外</w:t>
      </w:r>
      <w:proofErr w:type="gramEnd"/>
      <w:r w:rsidRPr="000B29F0">
        <w:rPr>
          <w:rFonts w:ascii="Times New Roman" w:eastAsia="標楷體" w:hAnsi="Times New Roman" w:cs="Times New Roman" w:hint="eastAsia"/>
          <w:sz w:val="26"/>
          <w:szCs w:val="26"/>
        </w:rPr>
        <w:t>會掛牌通知。</w:t>
      </w:r>
    </w:p>
    <w:p w:rsidR="000B29F0" w:rsidRPr="000B29F0" w:rsidRDefault="000B29F0" w:rsidP="000B29F0">
      <w:pPr>
        <w:adjustRightInd w:val="0"/>
        <w:snapToGrid w:val="0"/>
        <w:rPr>
          <w:rFonts w:ascii="Times New Roman" w:eastAsia="標楷體" w:hAnsi="Times New Roman" w:cs="Times New Roman"/>
          <w:sz w:val="26"/>
          <w:szCs w:val="26"/>
        </w:rPr>
      </w:pPr>
      <w:r w:rsidRPr="000B29F0">
        <w:rPr>
          <w:rFonts w:ascii="Times New Roman" w:eastAsia="標楷體" w:hAnsi="Times New Roman" w:cs="Times New Roman" w:hint="eastAsia"/>
          <w:sz w:val="26"/>
          <w:szCs w:val="26"/>
        </w:rPr>
        <w:t>3.</w:t>
      </w:r>
      <w:proofErr w:type="gramStart"/>
      <w:r w:rsidRPr="000B29F0">
        <w:rPr>
          <w:rFonts w:ascii="Times New Roman" w:eastAsia="標楷體" w:hAnsi="Times New Roman" w:cs="Times New Roman"/>
          <w:sz w:val="26"/>
          <w:szCs w:val="26"/>
        </w:rPr>
        <w:t>疫</w:t>
      </w:r>
      <w:proofErr w:type="gramEnd"/>
      <w:r w:rsidRPr="000B29F0">
        <w:rPr>
          <w:rFonts w:ascii="Times New Roman" w:eastAsia="標楷體" w:hAnsi="Times New Roman" w:cs="Times New Roman"/>
          <w:sz w:val="26"/>
          <w:szCs w:val="26"/>
        </w:rPr>
        <w:t>情期間須全程配戴口罩</w:t>
      </w:r>
      <w:r w:rsidRPr="000B29F0">
        <w:rPr>
          <w:rFonts w:ascii="Times New Roman" w:eastAsia="標楷體" w:hAnsi="Times New Roman" w:cs="Times New Roman" w:hint="eastAsia"/>
          <w:sz w:val="26"/>
          <w:szCs w:val="26"/>
        </w:rPr>
        <w:t>，需要簽到，依簽到順序錄取</w:t>
      </w:r>
      <w:r w:rsidRPr="000B29F0">
        <w:rPr>
          <w:rFonts w:ascii="Times New Roman" w:eastAsia="標楷體" w:hAnsi="Times New Roman" w:cs="Times New Roman"/>
          <w:sz w:val="26"/>
          <w:szCs w:val="26"/>
        </w:rPr>
        <w:t>。</w:t>
      </w:r>
    </w:p>
    <w:p w:rsidR="000B29F0" w:rsidRPr="000B29F0" w:rsidRDefault="000B29F0" w:rsidP="000B29F0">
      <w:pPr>
        <w:adjustRightInd w:val="0"/>
        <w:snapToGrid w:val="0"/>
        <w:rPr>
          <w:rFonts w:ascii="Times New Roman" w:eastAsia="標楷體" w:hAnsi="Times New Roman" w:cs="Times New Roman"/>
          <w:sz w:val="26"/>
          <w:szCs w:val="26"/>
        </w:rPr>
      </w:pPr>
      <w:r w:rsidRPr="000B29F0">
        <w:rPr>
          <w:rFonts w:ascii="Times New Roman" w:eastAsia="標楷體" w:hAnsi="Times New Roman" w:cs="Times New Roman" w:hint="eastAsia"/>
          <w:sz w:val="26"/>
          <w:szCs w:val="26"/>
        </w:rPr>
        <w:t>4.</w:t>
      </w:r>
      <w:r w:rsidRPr="000B29F0">
        <w:rPr>
          <w:rFonts w:ascii="Times New Roman" w:eastAsia="標楷體" w:hAnsi="Times New Roman" w:cs="Times New Roman" w:hint="eastAsia"/>
          <w:sz w:val="26"/>
          <w:szCs w:val="26"/>
        </w:rPr>
        <w:t>活動進行</w:t>
      </w:r>
      <w:proofErr w:type="gramStart"/>
      <w:r w:rsidRPr="000B29F0">
        <w:rPr>
          <w:rFonts w:ascii="Times New Roman" w:eastAsia="標楷體" w:hAnsi="Times New Roman" w:cs="Times New Roman" w:hint="eastAsia"/>
          <w:sz w:val="26"/>
          <w:szCs w:val="26"/>
        </w:rPr>
        <w:t>中會需拍照</w:t>
      </w:r>
      <w:proofErr w:type="gramEnd"/>
      <w:r w:rsidRPr="000B29F0">
        <w:rPr>
          <w:rFonts w:ascii="Times New Roman" w:eastAsia="標楷體" w:hAnsi="Times New Roman" w:cs="Times New Roman" w:hint="eastAsia"/>
          <w:sz w:val="26"/>
          <w:szCs w:val="26"/>
        </w:rPr>
        <w:t>記錄、並於活動後請成員撰寫</w:t>
      </w:r>
      <w:hyperlink r:id="rId18" w:history="1">
        <w:proofErr w:type="gramStart"/>
        <w:r w:rsidRPr="000B29F0">
          <w:rPr>
            <w:rStyle w:val="ac"/>
            <w:rFonts w:ascii="Times New Roman" w:eastAsia="標楷體" w:hAnsi="Times New Roman" w:hint="eastAsia"/>
            <w:sz w:val="26"/>
            <w:szCs w:val="26"/>
          </w:rPr>
          <w:t>線上回饋</w:t>
        </w:r>
        <w:proofErr w:type="gramEnd"/>
        <w:r w:rsidRPr="000B29F0">
          <w:rPr>
            <w:rStyle w:val="ac"/>
            <w:rFonts w:ascii="Times New Roman" w:eastAsia="標楷體" w:hAnsi="Times New Roman" w:hint="eastAsia"/>
            <w:sz w:val="26"/>
            <w:szCs w:val="26"/>
          </w:rPr>
          <w:t>表</w:t>
        </w:r>
      </w:hyperlink>
      <w:r w:rsidRPr="000B29F0">
        <w:rPr>
          <w:rFonts w:ascii="Times New Roman" w:eastAsia="標楷體" w:hAnsi="Times New Roman" w:cs="Times New Roman" w:hint="eastAsia"/>
          <w:sz w:val="26"/>
          <w:szCs w:val="26"/>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5471"/>
      </w:tblGrid>
      <w:tr w:rsidR="000B29F0" w:rsidTr="00444E21">
        <w:tc>
          <w:tcPr>
            <w:tcW w:w="4181" w:type="dxa"/>
            <w:vAlign w:val="center"/>
          </w:tcPr>
          <w:p w:rsidR="000B29F0" w:rsidRDefault="000B29F0" w:rsidP="00444E21">
            <w:pPr>
              <w:jc w:val="center"/>
              <w:rPr>
                <w:rFonts w:ascii="Times New Roman" w:eastAsia="標楷體" w:hAnsi="Times New Roman" w:cs="Times New Roman"/>
                <w:sz w:val="28"/>
                <w:szCs w:val="28"/>
              </w:rPr>
            </w:pPr>
            <w:r>
              <w:rPr>
                <w:rFonts w:ascii="Times New Roman" w:eastAsia="標楷體" w:hAnsi="Times New Roman" w:cs="Times New Roman"/>
                <w:noProof/>
                <w:sz w:val="28"/>
                <w:szCs w:val="28"/>
              </w:rPr>
              <w:drawing>
                <wp:inline distT="0" distB="0" distL="0" distR="0" wp14:anchorId="0E67BD26" wp14:editId="3CD01579">
                  <wp:extent cx="3280355" cy="1852654"/>
                  <wp:effectExtent l="0" t="0" r="0" b="0"/>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照片-109學年度 寒假期間 (團體組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77104" cy="1850818"/>
                          </a:xfrm>
                          <a:prstGeom prst="rect">
                            <a:avLst/>
                          </a:prstGeom>
                          <a:ln>
                            <a:noFill/>
                          </a:ln>
                          <a:effectLst>
                            <a:softEdge rad="112500"/>
                          </a:effectLst>
                        </pic:spPr>
                      </pic:pic>
                    </a:graphicData>
                  </a:graphic>
                </wp:inline>
              </w:drawing>
            </w:r>
          </w:p>
        </w:tc>
        <w:tc>
          <w:tcPr>
            <w:tcW w:w="4181" w:type="dxa"/>
            <w:vAlign w:val="center"/>
          </w:tcPr>
          <w:p w:rsidR="000B29F0" w:rsidRDefault="000B29F0" w:rsidP="00444E21">
            <w:pPr>
              <w:jc w:val="center"/>
              <w:rPr>
                <w:rFonts w:ascii="Times New Roman" w:eastAsia="標楷體" w:hAnsi="Times New Roman" w:cs="Times New Roman"/>
                <w:sz w:val="28"/>
                <w:szCs w:val="28"/>
              </w:rPr>
            </w:pPr>
            <w:r>
              <w:rPr>
                <w:rFonts w:ascii="Times New Roman" w:eastAsia="標楷體" w:hAnsi="Times New Roman" w:cs="Times New Roman"/>
                <w:noProof/>
                <w:sz w:val="28"/>
                <w:szCs w:val="28"/>
              </w:rPr>
              <w:drawing>
                <wp:inline distT="0" distB="0" distL="0" distR="0" wp14:anchorId="15D4A56A" wp14:editId="19DAA0E9">
                  <wp:extent cx="3337176" cy="1874699"/>
                  <wp:effectExtent l="0" t="0" r="0" b="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彩色圖卡工作坊 110.12.22 (1).jpg"/>
                          <pic:cNvPicPr/>
                        </pic:nvPicPr>
                        <pic:blipFill>
                          <a:blip r:embed="rId20">
                            <a:extLst>
                              <a:ext uri="{28A0092B-C50C-407E-A947-70E740481C1C}">
                                <a14:useLocalDpi xmlns:a14="http://schemas.microsoft.com/office/drawing/2010/main" val="0"/>
                              </a:ext>
                            </a:extLst>
                          </a:blip>
                          <a:stretch>
                            <a:fillRect/>
                          </a:stretch>
                        </pic:blipFill>
                        <pic:spPr>
                          <a:xfrm>
                            <a:off x="0" y="0"/>
                            <a:ext cx="3337133" cy="1874675"/>
                          </a:xfrm>
                          <a:prstGeom prst="rect">
                            <a:avLst/>
                          </a:prstGeom>
                          <a:ln>
                            <a:noFill/>
                          </a:ln>
                          <a:effectLst>
                            <a:softEdge rad="112500"/>
                          </a:effectLst>
                        </pic:spPr>
                      </pic:pic>
                    </a:graphicData>
                  </a:graphic>
                </wp:inline>
              </w:drawing>
            </w:r>
          </w:p>
        </w:tc>
      </w:tr>
    </w:tbl>
    <w:p w:rsidR="0009152E" w:rsidRPr="008B6AA5" w:rsidRDefault="0009152E" w:rsidP="00ED405C">
      <w:pPr>
        <w:spacing w:line="340" w:lineRule="exact"/>
        <w:ind w:rightChars="50" w:right="120"/>
        <w:jc w:val="both"/>
        <w:rPr>
          <w:rFonts w:ascii="Times New Roman" w:eastAsia="標楷體" w:hAnsi="Times New Roman" w:cs="Times New Roman"/>
          <w:sz w:val="26"/>
          <w:szCs w:val="26"/>
        </w:rPr>
      </w:pPr>
    </w:p>
    <w:p w:rsidR="00E9653E" w:rsidRPr="00440E2C" w:rsidRDefault="00E9653E" w:rsidP="009277EA">
      <w:pPr>
        <w:snapToGrid w:val="0"/>
        <w:ind w:left="2" w:firstLineChars="218" w:firstLine="567"/>
        <w:rPr>
          <w:rFonts w:ascii="Times New Roman" w:eastAsia="標楷體" w:hAnsi="Times New Roman" w:cs="Times New Roman"/>
          <w:color w:val="000000" w:themeColor="text1"/>
          <w:kern w:val="0"/>
          <w:sz w:val="26"/>
          <w:szCs w:val="26"/>
        </w:rPr>
      </w:pPr>
      <w:r w:rsidRPr="00440E2C">
        <w:rPr>
          <w:rFonts w:ascii="Times New Roman" w:eastAsia="標楷體" w:hAnsi="Times New Roman" w:cs="Times New Roman"/>
          <w:color w:val="000000" w:themeColor="text1"/>
          <w:kern w:val="0"/>
          <w:sz w:val="26"/>
          <w:szCs w:val="26"/>
        </w:rPr>
        <w:t>另外，</w:t>
      </w:r>
      <w:r w:rsidRPr="00440E2C">
        <w:rPr>
          <w:rFonts w:ascii="Times New Roman" w:eastAsia="標楷體" w:hAnsi="Times New Roman" w:cs="Times New Roman"/>
          <w:color w:val="000000" w:themeColor="text1"/>
          <w:kern w:val="0"/>
          <w:sz w:val="26"/>
          <w:szCs w:val="26"/>
        </w:rPr>
        <w:t>擬於民國</w:t>
      </w:r>
      <w:r w:rsidRPr="00440E2C">
        <w:rPr>
          <w:rFonts w:ascii="Times New Roman" w:eastAsia="標楷體" w:hAnsi="Times New Roman" w:cs="Times New Roman"/>
          <w:color w:val="000000" w:themeColor="text1"/>
          <w:kern w:val="0"/>
          <w:sz w:val="26"/>
          <w:szCs w:val="26"/>
        </w:rPr>
        <w:t>111</w:t>
      </w:r>
      <w:r w:rsidRPr="00440E2C">
        <w:rPr>
          <w:rFonts w:ascii="Times New Roman" w:eastAsia="標楷體" w:hAnsi="Times New Roman" w:cs="Times New Roman"/>
          <w:color w:val="000000" w:themeColor="text1"/>
          <w:kern w:val="0"/>
          <w:sz w:val="26"/>
          <w:szCs w:val="26"/>
        </w:rPr>
        <w:t>年</w:t>
      </w:r>
      <w:r w:rsidRPr="00440E2C">
        <w:rPr>
          <w:rFonts w:ascii="Times New Roman" w:eastAsia="標楷體" w:hAnsi="Times New Roman" w:cs="Times New Roman"/>
          <w:color w:val="000000" w:themeColor="text1"/>
          <w:kern w:val="0"/>
          <w:sz w:val="26"/>
          <w:szCs w:val="26"/>
        </w:rPr>
        <w:t>8</w:t>
      </w:r>
      <w:r w:rsidRPr="00440E2C">
        <w:rPr>
          <w:rFonts w:ascii="Times New Roman" w:eastAsia="標楷體" w:hAnsi="Times New Roman" w:cs="Times New Roman"/>
          <w:color w:val="000000" w:themeColor="text1"/>
          <w:kern w:val="0"/>
          <w:sz w:val="26"/>
          <w:szCs w:val="26"/>
        </w:rPr>
        <w:t>月至</w:t>
      </w:r>
      <w:r w:rsidRPr="00440E2C">
        <w:rPr>
          <w:rFonts w:ascii="Times New Roman" w:eastAsia="標楷體" w:hAnsi="Times New Roman" w:cs="Times New Roman"/>
          <w:color w:val="000000" w:themeColor="text1"/>
          <w:kern w:val="0"/>
          <w:sz w:val="26"/>
          <w:szCs w:val="26"/>
        </w:rPr>
        <w:t>12</w:t>
      </w:r>
      <w:r w:rsidRPr="00440E2C">
        <w:rPr>
          <w:rFonts w:ascii="Times New Roman" w:eastAsia="標楷體" w:hAnsi="Times New Roman" w:cs="Times New Roman"/>
          <w:color w:val="000000" w:themeColor="text1"/>
          <w:kern w:val="0"/>
          <w:sz w:val="26"/>
          <w:szCs w:val="26"/>
        </w:rPr>
        <w:t>月分享探索心世界、宣導珍惜生命之心理健康、培養終身學習宣導文章</w:t>
      </w:r>
      <w:r w:rsidRPr="00440E2C">
        <w:rPr>
          <w:rFonts w:ascii="Times New Roman" w:eastAsia="標楷體" w:hAnsi="Times New Roman" w:cs="Times New Roman"/>
          <w:color w:val="000000" w:themeColor="text1"/>
          <w:kern w:val="0"/>
          <w:sz w:val="26"/>
          <w:szCs w:val="26"/>
        </w:rPr>
        <w:t>，</w:t>
      </w:r>
      <w:r w:rsidR="009E35A6" w:rsidRPr="00A60A38">
        <w:rPr>
          <w:rFonts w:ascii="Times New Roman" w:eastAsia="標楷體" w:hAnsi="Times New Roman" w:cs="Times New Roman"/>
          <w:sz w:val="26"/>
          <w:szCs w:val="26"/>
        </w:rPr>
        <w:t>發展與推動學生尊重生命、關懷生命、珍愛生命、展現正向積極生命意義、增加心理</w:t>
      </w:r>
      <w:proofErr w:type="gramStart"/>
      <w:r w:rsidR="009E35A6" w:rsidRPr="00A60A38">
        <w:rPr>
          <w:rFonts w:ascii="Times New Roman" w:eastAsia="標楷體" w:hAnsi="Times New Roman" w:cs="Times New Roman"/>
          <w:sz w:val="26"/>
          <w:szCs w:val="26"/>
        </w:rPr>
        <w:t>健康識能</w:t>
      </w:r>
      <w:proofErr w:type="gramEnd"/>
      <w:r w:rsidR="009E35A6" w:rsidRPr="00A60A38">
        <w:rPr>
          <w:rFonts w:ascii="Times New Roman" w:eastAsia="標楷體" w:hAnsi="Times New Roman" w:cs="Times New Roman"/>
          <w:sz w:val="26"/>
          <w:szCs w:val="26"/>
        </w:rPr>
        <w:t>、因應壓力與危機管理</w:t>
      </w:r>
      <w:r w:rsidRPr="00440E2C">
        <w:rPr>
          <w:rFonts w:ascii="Times New Roman" w:eastAsia="標楷體" w:hAnsi="Times New Roman" w:cs="Times New Roman"/>
          <w:color w:val="000000" w:themeColor="text1"/>
          <w:kern w:val="0"/>
          <w:sz w:val="26"/>
          <w:szCs w:val="26"/>
        </w:rPr>
        <w:t>：</w:t>
      </w:r>
    </w:p>
    <w:p w:rsidR="00E9653E" w:rsidRPr="00440E2C" w:rsidRDefault="00440E2C" w:rsidP="00440E2C">
      <w:pPr>
        <w:snapToGrid w:val="0"/>
        <w:rPr>
          <w:rFonts w:ascii="Times New Roman" w:eastAsia="標楷體" w:hAnsi="Times New Roman" w:cs="Times New Roman"/>
          <w:color w:val="000000" w:themeColor="text1"/>
          <w:kern w:val="0"/>
          <w:sz w:val="26"/>
          <w:szCs w:val="26"/>
        </w:rPr>
      </w:pPr>
      <w:r w:rsidRPr="00440E2C">
        <w:rPr>
          <w:rFonts w:ascii="Times New Roman" w:eastAsia="標楷體" w:hAnsi="Times New Roman" w:cs="Times New Roman"/>
          <w:color w:val="000000" w:themeColor="text1"/>
          <w:kern w:val="0"/>
          <w:sz w:val="26"/>
          <w:szCs w:val="26"/>
        </w:rPr>
        <w:lastRenderedPageBreak/>
        <w:t>(3)</w:t>
      </w:r>
      <w:r w:rsidR="00585C48">
        <w:rPr>
          <w:rFonts w:ascii="新細明體" w:eastAsia="新細明體" w:hAnsi="新細明體" w:cs="Times New Roman" w:hint="eastAsia"/>
          <w:color w:val="000000" w:themeColor="text1"/>
          <w:kern w:val="0"/>
          <w:sz w:val="26"/>
          <w:szCs w:val="26"/>
        </w:rPr>
        <w:t>「</w:t>
      </w:r>
      <w:r w:rsidR="00E9653E" w:rsidRPr="00440E2C">
        <w:rPr>
          <w:rFonts w:ascii="Times New Roman" w:eastAsia="標楷體" w:hAnsi="Times New Roman" w:cs="Times New Roman"/>
          <w:color w:val="000000" w:themeColor="text1"/>
          <w:kern w:val="0"/>
          <w:sz w:val="26"/>
          <w:szCs w:val="26"/>
        </w:rPr>
        <w:t>探索心世界</w:t>
      </w:r>
      <w:r w:rsidR="00585C48">
        <w:rPr>
          <w:rFonts w:ascii="標楷體" w:eastAsia="標楷體" w:hAnsi="標楷體" w:cs="Times New Roman" w:hint="eastAsia"/>
          <w:color w:val="000000" w:themeColor="text1"/>
          <w:kern w:val="0"/>
          <w:sz w:val="26"/>
          <w:szCs w:val="26"/>
        </w:rPr>
        <w:t>」</w:t>
      </w:r>
      <w:r w:rsidR="00E9653E" w:rsidRPr="00440E2C">
        <w:rPr>
          <w:rFonts w:ascii="Times New Roman" w:eastAsia="標楷體" w:hAnsi="Times New Roman" w:cs="Times New Roman"/>
          <w:color w:val="000000" w:themeColor="text1"/>
          <w:kern w:val="0"/>
          <w:sz w:val="26"/>
          <w:szCs w:val="26"/>
        </w:rPr>
        <w:t>至少</w:t>
      </w:r>
      <w:r w:rsidR="00E9653E" w:rsidRPr="00440E2C">
        <w:rPr>
          <w:rFonts w:ascii="Times New Roman" w:eastAsia="標楷體" w:hAnsi="Times New Roman" w:cs="Times New Roman"/>
          <w:color w:val="000000" w:themeColor="text1"/>
          <w:kern w:val="0"/>
          <w:sz w:val="26"/>
          <w:szCs w:val="26"/>
        </w:rPr>
        <w:t>4</w:t>
      </w:r>
      <w:r w:rsidR="00E9653E" w:rsidRPr="00440E2C">
        <w:rPr>
          <w:rFonts w:ascii="Times New Roman" w:eastAsia="標楷體" w:hAnsi="Times New Roman" w:cs="Times New Roman"/>
          <w:color w:val="000000" w:themeColor="text1"/>
          <w:kern w:val="0"/>
          <w:sz w:val="26"/>
          <w:szCs w:val="26"/>
        </w:rPr>
        <w:t>篇</w:t>
      </w:r>
      <w:r w:rsidR="00F12C90" w:rsidRPr="00440E2C">
        <w:rPr>
          <w:rFonts w:ascii="Times New Roman" w:eastAsia="標楷體" w:hAnsi="Times New Roman" w:cs="Times New Roman"/>
          <w:color w:val="000000" w:themeColor="text1"/>
          <w:kern w:val="0"/>
          <w:sz w:val="26"/>
          <w:szCs w:val="26"/>
        </w:rPr>
        <w:t>心理健康</w:t>
      </w:r>
      <w:r w:rsidR="00E9653E" w:rsidRPr="00440E2C">
        <w:rPr>
          <w:rFonts w:ascii="Times New Roman" w:eastAsia="標楷體" w:hAnsi="Times New Roman" w:cs="Times New Roman"/>
          <w:color w:val="000000" w:themeColor="text1"/>
          <w:kern w:val="0"/>
          <w:sz w:val="26"/>
          <w:szCs w:val="26"/>
        </w:rPr>
        <w:t>文章分享。</w:t>
      </w:r>
    </w:p>
    <w:p w:rsidR="00E9653E" w:rsidRPr="00440E2C" w:rsidRDefault="00440E2C" w:rsidP="00440E2C">
      <w:pPr>
        <w:snapToGrid w:val="0"/>
        <w:rPr>
          <w:rFonts w:ascii="Times New Roman" w:eastAsia="標楷體" w:hAnsi="Times New Roman" w:cs="Times New Roman"/>
          <w:color w:val="000000" w:themeColor="text1"/>
          <w:kern w:val="0"/>
          <w:sz w:val="26"/>
          <w:szCs w:val="26"/>
        </w:rPr>
      </w:pPr>
      <w:r w:rsidRPr="00440E2C">
        <w:rPr>
          <w:rFonts w:ascii="Times New Roman" w:eastAsia="標楷體" w:hAnsi="Times New Roman" w:cs="Times New Roman"/>
          <w:color w:val="000000" w:themeColor="text1"/>
          <w:kern w:val="0"/>
          <w:sz w:val="26"/>
          <w:szCs w:val="26"/>
        </w:rPr>
        <w:t>(4)</w:t>
      </w:r>
      <w:r w:rsidR="00585C48">
        <w:rPr>
          <w:rFonts w:ascii="新細明體" w:eastAsia="新細明體" w:hAnsi="新細明體" w:cs="Times New Roman" w:hint="eastAsia"/>
          <w:color w:val="000000" w:themeColor="text1"/>
          <w:kern w:val="0"/>
          <w:sz w:val="26"/>
          <w:szCs w:val="26"/>
        </w:rPr>
        <w:t>「</w:t>
      </w:r>
      <w:r w:rsidR="00E9653E" w:rsidRPr="00440E2C">
        <w:rPr>
          <w:rFonts w:ascii="Times New Roman" w:eastAsia="標楷體" w:hAnsi="Times New Roman" w:cs="Times New Roman"/>
          <w:color w:val="000000" w:themeColor="text1"/>
          <w:kern w:val="0"/>
          <w:sz w:val="26"/>
          <w:szCs w:val="26"/>
        </w:rPr>
        <w:t>宣導珍惜生命</w:t>
      </w:r>
      <w:r w:rsidR="00585C48">
        <w:rPr>
          <w:rFonts w:ascii="標楷體" w:eastAsia="標楷體" w:hAnsi="標楷體" w:cs="Times New Roman" w:hint="eastAsia"/>
          <w:color w:val="000000" w:themeColor="text1"/>
          <w:kern w:val="0"/>
          <w:sz w:val="26"/>
          <w:szCs w:val="26"/>
        </w:rPr>
        <w:t>」</w:t>
      </w:r>
      <w:r w:rsidR="00E9653E" w:rsidRPr="00440E2C">
        <w:rPr>
          <w:rFonts w:ascii="Times New Roman" w:eastAsia="標楷體" w:hAnsi="Times New Roman" w:cs="Times New Roman"/>
          <w:color w:val="000000" w:themeColor="text1"/>
          <w:kern w:val="0"/>
          <w:sz w:val="26"/>
          <w:szCs w:val="26"/>
        </w:rPr>
        <w:t>之至少</w:t>
      </w:r>
      <w:r w:rsidR="00E9653E" w:rsidRPr="00440E2C">
        <w:rPr>
          <w:rFonts w:ascii="Times New Roman" w:eastAsia="標楷體" w:hAnsi="Times New Roman" w:cs="Times New Roman"/>
          <w:color w:val="000000" w:themeColor="text1"/>
          <w:kern w:val="0"/>
          <w:sz w:val="26"/>
          <w:szCs w:val="26"/>
        </w:rPr>
        <w:t>4</w:t>
      </w:r>
      <w:r w:rsidR="00E9653E" w:rsidRPr="00440E2C">
        <w:rPr>
          <w:rFonts w:ascii="Times New Roman" w:eastAsia="標楷體" w:hAnsi="Times New Roman" w:cs="Times New Roman"/>
          <w:color w:val="000000" w:themeColor="text1"/>
          <w:kern w:val="0"/>
          <w:sz w:val="26"/>
          <w:szCs w:val="26"/>
        </w:rPr>
        <w:t>篇文章分享。</w:t>
      </w:r>
    </w:p>
    <w:p w:rsidR="00E9653E" w:rsidRPr="00440E2C" w:rsidRDefault="00440E2C" w:rsidP="00440E2C">
      <w:pPr>
        <w:widowControl/>
        <w:snapToGrid w:val="0"/>
        <w:rPr>
          <w:rFonts w:ascii="Times New Roman" w:eastAsia="標楷體" w:hAnsi="Times New Roman" w:cs="Times New Roman"/>
          <w:color w:val="000000" w:themeColor="text1"/>
          <w:kern w:val="0"/>
          <w:sz w:val="26"/>
          <w:szCs w:val="26"/>
        </w:rPr>
      </w:pPr>
      <w:r w:rsidRPr="00440E2C">
        <w:rPr>
          <w:rFonts w:ascii="Times New Roman" w:eastAsia="標楷體" w:hAnsi="Times New Roman" w:cs="Times New Roman"/>
          <w:color w:val="000000" w:themeColor="text1"/>
          <w:kern w:val="0"/>
          <w:sz w:val="26"/>
          <w:szCs w:val="26"/>
        </w:rPr>
        <w:t>(5)</w:t>
      </w:r>
      <w:r w:rsidR="00585C48">
        <w:rPr>
          <w:rFonts w:ascii="新細明體" w:eastAsia="新細明體" w:hAnsi="新細明體" w:cs="Times New Roman" w:hint="eastAsia"/>
          <w:color w:val="000000" w:themeColor="text1"/>
          <w:kern w:val="0"/>
          <w:sz w:val="26"/>
          <w:szCs w:val="26"/>
        </w:rPr>
        <w:t>「</w:t>
      </w:r>
      <w:r w:rsidR="00E9653E" w:rsidRPr="00440E2C">
        <w:rPr>
          <w:rFonts w:ascii="Times New Roman" w:eastAsia="標楷體" w:hAnsi="Times New Roman" w:cs="Times New Roman"/>
          <w:color w:val="000000" w:themeColor="text1"/>
          <w:kern w:val="0"/>
          <w:sz w:val="26"/>
          <w:szCs w:val="26"/>
        </w:rPr>
        <w:t>培養終身學習</w:t>
      </w:r>
      <w:r w:rsidR="00585C48">
        <w:rPr>
          <w:rFonts w:ascii="標楷體" w:eastAsia="標楷體" w:hAnsi="標楷體" w:cs="Times New Roman" w:hint="eastAsia"/>
          <w:color w:val="000000" w:themeColor="text1"/>
          <w:kern w:val="0"/>
          <w:sz w:val="26"/>
          <w:szCs w:val="26"/>
        </w:rPr>
        <w:t>」</w:t>
      </w:r>
      <w:r w:rsidR="00E9653E" w:rsidRPr="00440E2C">
        <w:rPr>
          <w:rFonts w:ascii="Times New Roman" w:eastAsia="標楷體" w:hAnsi="Times New Roman" w:cs="Times New Roman"/>
          <w:color w:val="000000" w:themeColor="text1"/>
          <w:kern w:val="0"/>
          <w:sz w:val="26"/>
          <w:szCs w:val="26"/>
        </w:rPr>
        <w:t>宣導至少</w:t>
      </w:r>
      <w:r w:rsidR="00E9653E" w:rsidRPr="00440E2C">
        <w:rPr>
          <w:rFonts w:ascii="Times New Roman" w:eastAsia="標楷體" w:hAnsi="Times New Roman" w:cs="Times New Roman"/>
          <w:color w:val="000000" w:themeColor="text1"/>
          <w:kern w:val="0"/>
          <w:sz w:val="26"/>
          <w:szCs w:val="26"/>
        </w:rPr>
        <w:t>6</w:t>
      </w:r>
      <w:r w:rsidR="00E9653E" w:rsidRPr="00440E2C">
        <w:rPr>
          <w:rFonts w:ascii="Times New Roman" w:eastAsia="標楷體" w:hAnsi="Times New Roman" w:cs="Times New Roman"/>
          <w:color w:val="000000" w:themeColor="text1"/>
          <w:kern w:val="0"/>
          <w:sz w:val="26"/>
          <w:szCs w:val="26"/>
        </w:rPr>
        <w:t>篇文章分享。</w:t>
      </w:r>
    </w:p>
    <w:p w:rsidR="00591333" w:rsidRPr="00E9653E" w:rsidRDefault="00591333" w:rsidP="00A73B8A">
      <w:pPr>
        <w:rPr>
          <w:rFonts w:ascii="Times New Roman" w:eastAsia="標楷體" w:hAnsi="Times New Roman" w:cs="Times New Roman"/>
          <w:sz w:val="26"/>
          <w:szCs w:val="26"/>
        </w:rPr>
      </w:pPr>
    </w:p>
    <w:p w:rsidR="00D55453" w:rsidRPr="00A60A38" w:rsidRDefault="00D55453" w:rsidP="00D55453">
      <w:pPr>
        <w:widowControl/>
        <w:shd w:val="clear" w:color="auto" w:fill="FFFFFF"/>
        <w:snapToGrid w:val="0"/>
        <w:spacing w:line="360" w:lineRule="auto"/>
        <w:ind w:left="263" w:hangingChars="101" w:hanging="263"/>
        <w:rPr>
          <w:rFonts w:ascii="Times New Roman" w:eastAsia="標楷體" w:hAnsi="Times New Roman" w:cs="Times New Roman"/>
          <w:color w:val="000000"/>
          <w:sz w:val="26"/>
          <w:szCs w:val="26"/>
        </w:rPr>
      </w:pPr>
      <w:r w:rsidRPr="00417002">
        <w:rPr>
          <w:rFonts w:ascii="Times New Roman" w:eastAsia="標楷體" w:hAnsi="Times New Roman" w:cs="Times New Roman"/>
          <w:b/>
          <w:color w:val="000000"/>
          <w:sz w:val="26"/>
          <w:szCs w:val="26"/>
        </w:rPr>
        <w:t>(</w:t>
      </w:r>
      <w:r w:rsidRPr="00417002">
        <w:rPr>
          <w:rFonts w:ascii="Times New Roman" w:eastAsia="標楷體" w:hAnsi="Times New Roman" w:cs="Times New Roman"/>
          <w:b/>
          <w:color w:val="000000"/>
          <w:sz w:val="26"/>
          <w:szCs w:val="26"/>
        </w:rPr>
        <w:t>二</w:t>
      </w:r>
      <w:r w:rsidRPr="00417002">
        <w:rPr>
          <w:rFonts w:ascii="Times New Roman" w:eastAsia="標楷體" w:hAnsi="Times New Roman" w:cs="Times New Roman"/>
          <w:b/>
          <w:color w:val="000000"/>
          <w:sz w:val="26"/>
          <w:szCs w:val="26"/>
        </w:rPr>
        <w:t>)</w:t>
      </w:r>
      <w:r w:rsidRPr="00417002">
        <w:rPr>
          <w:rFonts w:ascii="Times New Roman" w:eastAsia="標楷體" w:hAnsi="Times New Roman" w:cs="Times New Roman"/>
          <w:b/>
          <w:color w:val="000000"/>
          <w:sz w:val="26"/>
          <w:szCs w:val="26"/>
        </w:rPr>
        <w:t>介入</w:t>
      </w:r>
      <w:r w:rsidRPr="00417002">
        <w:rPr>
          <w:rFonts w:ascii="Times New Roman" w:eastAsia="標楷體" w:hAnsi="Times New Roman" w:cs="Times New Roman"/>
          <w:b/>
          <w:sz w:val="26"/>
          <w:szCs w:val="26"/>
        </w:rPr>
        <w:t>性</w:t>
      </w:r>
      <w:r w:rsidRPr="00417002">
        <w:rPr>
          <w:rFonts w:ascii="Times New Roman" w:eastAsia="標楷體" w:hAnsi="Times New Roman" w:cs="Times New Roman"/>
          <w:b/>
          <w:sz w:val="26"/>
          <w:szCs w:val="26"/>
        </w:rPr>
        <w:t>(</w:t>
      </w:r>
      <w:r w:rsidRPr="00417002">
        <w:rPr>
          <w:rFonts w:ascii="Times New Roman" w:eastAsia="標楷體" w:hAnsi="Times New Roman" w:cs="Times New Roman"/>
          <w:b/>
          <w:sz w:val="26"/>
          <w:szCs w:val="26"/>
        </w:rPr>
        <w:t>次</w:t>
      </w:r>
      <w:r w:rsidRPr="00417002">
        <w:rPr>
          <w:rFonts w:ascii="Times New Roman" w:eastAsia="標楷體" w:hAnsi="Times New Roman" w:cs="Times New Roman"/>
          <w:b/>
          <w:sz w:val="26"/>
          <w:szCs w:val="26"/>
        </w:rPr>
        <w:t>級</w:t>
      </w:r>
      <w:r w:rsidRPr="00417002">
        <w:rPr>
          <w:rFonts w:ascii="Times New Roman" w:eastAsia="標楷體" w:hAnsi="Times New Roman" w:cs="Times New Roman"/>
          <w:b/>
          <w:sz w:val="26"/>
          <w:szCs w:val="26"/>
        </w:rPr>
        <w:t>)</w:t>
      </w:r>
      <w:r w:rsidRPr="00417002">
        <w:rPr>
          <w:rFonts w:ascii="Times New Roman" w:eastAsia="標楷體" w:hAnsi="Times New Roman" w:cs="Times New Roman"/>
          <w:b/>
          <w:sz w:val="26"/>
          <w:szCs w:val="26"/>
        </w:rPr>
        <w:t>輔</w:t>
      </w:r>
      <w:r w:rsidRPr="00D17771">
        <w:rPr>
          <w:rFonts w:ascii="Times New Roman" w:eastAsia="標楷體" w:hAnsi="Times New Roman" w:cs="Times New Roman"/>
          <w:b/>
          <w:sz w:val="26"/>
          <w:szCs w:val="26"/>
        </w:rPr>
        <w:t>導</w:t>
      </w:r>
      <w:r w:rsidRPr="00A60A38">
        <w:rPr>
          <w:rFonts w:ascii="Times New Roman" w:eastAsia="標楷體" w:hAnsi="Times New Roman" w:cs="Times New Roman"/>
          <w:color w:val="000000"/>
          <w:sz w:val="26"/>
          <w:szCs w:val="26"/>
        </w:rPr>
        <w:t>：</w:t>
      </w:r>
      <w:r w:rsidR="00DE6DA4" w:rsidRPr="00A60A38">
        <w:rPr>
          <w:rFonts w:ascii="Times New Roman" w:eastAsia="標楷體" w:hAnsi="Times New Roman" w:cs="Times New Roman"/>
          <w:color w:val="000000"/>
          <w:sz w:val="26"/>
          <w:szCs w:val="26"/>
        </w:rPr>
        <w:t>為</w:t>
      </w:r>
      <w:r w:rsidR="00420E85">
        <w:rPr>
          <w:rFonts w:ascii="Times New Roman" w:eastAsia="標楷體" w:hAnsi="Times New Roman" w:cs="Times New Roman"/>
          <w:color w:val="000000"/>
          <w:sz w:val="26"/>
          <w:szCs w:val="26"/>
        </w:rPr>
        <w:t>避免</w:t>
      </w:r>
      <w:r w:rsidRPr="00A60A38">
        <w:rPr>
          <w:rFonts w:ascii="Times New Roman" w:eastAsia="標楷體" w:hAnsi="Times New Roman" w:cs="Times New Roman"/>
          <w:color w:val="000000"/>
          <w:sz w:val="26"/>
          <w:szCs w:val="26"/>
        </w:rPr>
        <w:t>校園特殊或危機事件發生，方式如下：</w:t>
      </w:r>
    </w:p>
    <w:p w:rsidR="00417002" w:rsidRDefault="00D55453" w:rsidP="007E2F63">
      <w:pPr>
        <w:snapToGrid w:val="0"/>
        <w:ind w:leftChars="-1" w:left="284" w:hangingChars="110" w:hanging="286"/>
        <w:rPr>
          <w:rFonts w:ascii="Times New Roman" w:eastAsia="標楷體" w:hAnsi="Times New Roman" w:cs="Times New Roman" w:hint="eastAsia"/>
          <w:sz w:val="26"/>
          <w:szCs w:val="26"/>
        </w:rPr>
      </w:pPr>
      <w:r w:rsidRPr="00A60A38">
        <w:rPr>
          <w:rFonts w:ascii="Times New Roman" w:eastAsia="標楷體" w:hAnsi="Times New Roman" w:cs="Times New Roman"/>
          <w:sz w:val="26"/>
          <w:szCs w:val="26"/>
        </w:rPr>
        <w:t>1</w:t>
      </w:r>
      <w:r w:rsidR="007E2F63" w:rsidRPr="00A60A38">
        <w:rPr>
          <w:rFonts w:ascii="Times New Roman" w:eastAsia="標楷體" w:hAnsi="Times New Roman" w:cs="Times New Roman"/>
          <w:sz w:val="26"/>
          <w:szCs w:val="26"/>
        </w:rPr>
        <w:t>.</w:t>
      </w:r>
      <w:r w:rsidR="00A73B8A" w:rsidRPr="00A60A38">
        <w:rPr>
          <w:rFonts w:ascii="Times New Roman" w:eastAsia="標楷體" w:hAnsi="Times New Roman" w:cs="Times New Roman"/>
          <w:sz w:val="26"/>
          <w:szCs w:val="26"/>
        </w:rPr>
        <w:t>預約諮商進行自傷意念等評估</w:t>
      </w:r>
      <w:r w:rsidR="001068E3" w:rsidRPr="00A60A38">
        <w:rPr>
          <w:rFonts w:ascii="Times New Roman" w:eastAsia="標楷體" w:hAnsi="Times New Roman" w:cs="Times New Roman"/>
          <w:sz w:val="26"/>
          <w:szCs w:val="26"/>
        </w:rPr>
        <w:t>：</w:t>
      </w:r>
    </w:p>
    <w:p w:rsidR="00A73B8A" w:rsidRPr="00A60A38" w:rsidRDefault="00417002" w:rsidP="007E2F63">
      <w:pPr>
        <w:snapToGrid w:val="0"/>
        <w:ind w:leftChars="-1" w:left="284" w:hangingChars="110" w:hanging="286"/>
        <w:rPr>
          <w:rFonts w:ascii="Times New Roman" w:eastAsia="標楷體" w:hAnsi="Times New Roman" w:cs="Times New Roman"/>
          <w:sz w:val="26"/>
          <w:szCs w:val="26"/>
        </w:rPr>
      </w:pPr>
      <w:r>
        <w:rPr>
          <w:rFonts w:ascii="Times New Roman" w:eastAsia="標楷體" w:hAnsi="Times New Roman" w:cs="Times New Roman" w:hint="eastAsia"/>
          <w:sz w:val="26"/>
          <w:szCs w:val="26"/>
        </w:rPr>
        <w:t xml:space="preserve">  </w:t>
      </w:r>
      <w:r w:rsidR="00A73B8A" w:rsidRPr="00A60A38">
        <w:rPr>
          <w:rFonts w:ascii="Times New Roman" w:eastAsia="標楷體" w:hAnsi="Times New Roman" w:cs="Times New Roman"/>
          <w:sz w:val="26"/>
          <w:szCs w:val="26"/>
        </w:rPr>
        <w:t>針對前來諮商晤談的學生，申請單上必須填寫相關傷害自己、及精神狀況、</w:t>
      </w:r>
      <w:proofErr w:type="gramStart"/>
      <w:r w:rsidR="00A73B8A" w:rsidRPr="00A60A38">
        <w:rPr>
          <w:rFonts w:ascii="Times New Roman" w:eastAsia="標楷體" w:hAnsi="Times New Roman" w:cs="Times New Roman"/>
          <w:sz w:val="26"/>
          <w:szCs w:val="26"/>
        </w:rPr>
        <w:t>自傷史等</w:t>
      </w:r>
      <w:proofErr w:type="gramEnd"/>
      <w:r w:rsidR="00A73B8A" w:rsidRPr="00A60A38">
        <w:rPr>
          <w:rFonts w:ascii="Times New Roman" w:eastAsia="標楷體" w:hAnsi="Times New Roman" w:cs="Times New Roman"/>
          <w:sz w:val="26"/>
          <w:szCs w:val="26"/>
        </w:rPr>
        <w:t>資料，加上心理師的晤談後評估，進行後續合適的處遇措施。</w:t>
      </w:r>
    </w:p>
    <w:tbl>
      <w:tblPr>
        <w:tblStyle w:val="a6"/>
        <w:tblW w:w="0" w:type="auto"/>
        <w:tblLook w:val="04A0" w:firstRow="1" w:lastRow="0" w:firstColumn="1" w:lastColumn="0" w:noHBand="0" w:noVBand="1"/>
      </w:tblPr>
      <w:tblGrid>
        <w:gridCol w:w="8526"/>
      </w:tblGrid>
      <w:tr w:rsidR="00A73B8A" w:rsidRPr="00A60A38" w:rsidTr="00D17771">
        <w:tc>
          <w:tcPr>
            <w:tcW w:w="8526" w:type="dxa"/>
          </w:tcPr>
          <w:p w:rsidR="00A73B8A" w:rsidRPr="00A60A38" w:rsidRDefault="00A73B8A" w:rsidP="00D17771">
            <w:pPr>
              <w:jc w:val="center"/>
              <w:rPr>
                <w:rFonts w:ascii="Times New Roman" w:eastAsia="標楷體" w:hAnsi="Times New Roman" w:cs="Times New Roman"/>
                <w:sz w:val="26"/>
                <w:szCs w:val="26"/>
              </w:rPr>
            </w:pPr>
            <w:r w:rsidRPr="00A60A38">
              <w:rPr>
                <w:rFonts w:ascii="Times New Roman" w:eastAsia="標楷體" w:hAnsi="Times New Roman" w:cs="Times New Roman"/>
                <w:noProof/>
                <w:sz w:val="26"/>
                <w:szCs w:val="26"/>
              </w:rPr>
              <w:drawing>
                <wp:inline distT="0" distB="0" distL="0" distR="0" wp14:anchorId="35427E16" wp14:editId="52EBD4E7">
                  <wp:extent cx="5274310" cy="6622415"/>
                  <wp:effectExtent l="0" t="0" r="2540" b="698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預約諮商進行自傷意念等評估.jpg"/>
                          <pic:cNvPicPr/>
                        </pic:nvPicPr>
                        <pic:blipFill>
                          <a:blip r:embed="rId21">
                            <a:extLst>
                              <a:ext uri="{28A0092B-C50C-407E-A947-70E740481C1C}">
                                <a14:useLocalDpi xmlns:a14="http://schemas.microsoft.com/office/drawing/2010/main" val="0"/>
                              </a:ext>
                            </a:extLst>
                          </a:blip>
                          <a:stretch>
                            <a:fillRect/>
                          </a:stretch>
                        </pic:blipFill>
                        <pic:spPr>
                          <a:xfrm>
                            <a:off x="0" y="0"/>
                            <a:ext cx="5274310" cy="6622415"/>
                          </a:xfrm>
                          <a:prstGeom prst="rect">
                            <a:avLst/>
                          </a:prstGeom>
                        </pic:spPr>
                      </pic:pic>
                    </a:graphicData>
                  </a:graphic>
                </wp:inline>
              </w:drawing>
            </w:r>
          </w:p>
        </w:tc>
      </w:tr>
    </w:tbl>
    <w:p w:rsidR="00A73B8A" w:rsidRDefault="00A73B8A" w:rsidP="00A73B8A">
      <w:pPr>
        <w:rPr>
          <w:rFonts w:ascii="Times New Roman" w:eastAsia="標楷體" w:hAnsi="Times New Roman" w:cs="Times New Roman" w:hint="eastAsia"/>
          <w:color w:val="000000"/>
          <w:sz w:val="26"/>
          <w:szCs w:val="26"/>
        </w:rPr>
      </w:pPr>
    </w:p>
    <w:p w:rsidR="00871299" w:rsidRDefault="00871299" w:rsidP="00A73B8A">
      <w:pPr>
        <w:rPr>
          <w:rFonts w:ascii="Times New Roman" w:eastAsia="標楷體" w:hAnsi="Times New Roman" w:cs="Times New Roman" w:hint="eastAsia"/>
          <w:sz w:val="26"/>
          <w:szCs w:val="26"/>
        </w:rPr>
      </w:pPr>
      <w:r>
        <w:rPr>
          <w:rFonts w:ascii="Times New Roman" w:eastAsia="標楷體" w:hAnsi="Times New Roman" w:cs="Times New Roman"/>
          <w:sz w:val="26"/>
          <w:szCs w:val="26"/>
        </w:rPr>
        <w:t>2.</w:t>
      </w:r>
      <w:r w:rsidRPr="00A60A38">
        <w:rPr>
          <w:rFonts w:ascii="Times New Roman" w:eastAsia="標楷體" w:hAnsi="Times New Roman" w:cs="Times New Roman"/>
          <w:sz w:val="26"/>
          <w:szCs w:val="26"/>
        </w:rPr>
        <w:t>個別諮商及心理測驗：</w:t>
      </w:r>
    </w:p>
    <w:p w:rsidR="005D390B" w:rsidRDefault="00871299" w:rsidP="00871299">
      <w:pPr>
        <w:ind w:firstLineChars="100" w:firstLine="260"/>
        <w:rPr>
          <w:rFonts w:ascii="Times New Roman" w:eastAsia="標楷體" w:hAnsi="Times New Roman" w:cs="Times New Roman" w:hint="eastAsia"/>
          <w:sz w:val="26"/>
          <w:szCs w:val="26"/>
        </w:rPr>
      </w:pPr>
      <w:r w:rsidRPr="00A60A38">
        <w:rPr>
          <w:rFonts w:ascii="Times New Roman" w:eastAsia="標楷體" w:hAnsi="Times New Roman" w:cs="Times New Roman"/>
          <w:sz w:val="26"/>
          <w:szCs w:val="26"/>
        </w:rPr>
        <w:t>藉由個別諮商，及依本校屬性自行編製之「宿舍生活適應量表」、「校園生活回饋量表」兩項心理測驗的實施，</w:t>
      </w:r>
      <w:r w:rsidR="005D390B">
        <w:rPr>
          <w:rFonts w:ascii="Times New Roman" w:eastAsia="標楷體" w:hAnsi="Times New Roman" w:cs="Times New Roman"/>
          <w:sz w:val="26"/>
          <w:szCs w:val="26"/>
        </w:rPr>
        <w:t>每學期初發出測驗，就</w:t>
      </w:r>
      <w:r w:rsidR="005D390B">
        <w:rPr>
          <w:rFonts w:ascii="Times New Roman" w:eastAsia="標楷體" w:hAnsi="Times New Roman" w:cs="Times New Roman" w:hint="eastAsia"/>
          <w:sz w:val="26"/>
          <w:szCs w:val="26"/>
        </w:rPr>
        <w:t>分數達需要關懷的學生，進行</w:t>
      </w:r>
      <w:r w:rsidR="007B267D">
        <w:rPr>
          <w:rFonts w:ascii="Times New Roman" w:eastAsia="標楷體" w:hAnsi="Times New Roman" w:cs="Times New Roman" w:hint="eastAsia"/>
          <w:sz w:val="26"/>
          <w:szCs w:val="26"/>
        </w:rPr>
        <w:t>生活關心，有必要時邀</w:t>
      </w:r>
      <w:r w:rsidR="007B267D">
        <w:rPr>
          <w:rFonts w:ascii="Times New Roman" w:eastAsia="標楷體" w:hAnsi="Times New Roman" w:cs="Times New Roman" w:hint="eastAsia"/>
          <w:sz w:val="26"/>
          <w:szCs w:val="26"/>
        </w:rPr>
        <w:lastRenderedPageBreak/>
        <w:t>請進入個別諮商。</w:t>
      </w:r>
    </w:p>
    <w:p w:rsidR="005D390B" w:rsidRDefault="005D390B" w:rsidP="00420E85">
      <w:pPr>
        <w:rPr>
          <w:rFonts w:ascii="Times New Roman" w:eastAsia="標楷體" w:hAnsi="Times New Roman" w:cs="Times New Roman" w:hint="eastAsia"/>
          <w:sz w:val="26"/>
          <w:szCs w:val="26"/>
        </w:rPr>
      </w:pPr>
    </w:p>
    <w:p w:rsidR="00420E85" w:rsidRDefault="00420E85" w:rsidP="00420E85">
      <w:pPr>
        <w:rPr>
          <w:rFonts w:ascii="Times New Roman" w:eastAsia="標楷體" w:hAnsi="Times New Roman" w:cs="Times New Roman" w:hint="eastAsia"/>
          <w:sz w:val="26"/>
          <w:szCs w:val="26"/>
        </w:rPr>
      </w:pPr>
      <w:r w:rsidRPr="00417002">
        <w:rPr>
          <w:rFonts w:ascii="Times New Roman" w:eastAsia="標楷體" w:hAnsi="Times New Roman" w:cs="Times New Roman"/>
          <w:b/>
          <w:color w:val="000000"/>
          <w:sz w:val="26"/>
          <w:szCs w:val="26"/>
        </w:rPr>
        <w:t>(</w:t>
      </w:r>
      <w:r>
        <w:rPr>
          <w:rFonts w:ascii="Times New Roman" w:eastAsia="標楷體" w:hAnsi="Times New Roman" w:cs="Times New Roman"/>
          <w:b/>
          <w:color w:val="000000"/>
          <w:sz w:val="26"/>
          <w:szCs w:val="26"/>
        </w:rPr>
        <w:t>三</w:t>
      </w:r>
      <w:r w:rsidRPr="00417002">
        <w:rPr>
          <w:rFonts w:ascii="Times New Roman" w:eastAsia="標楷體" w:hAnsi="Times New Roman" w:cs="Times New Roman"/>
          <w:b/>
          <w:color w:val="000000"/>
          <w:sz w:val="26"/>
          <w:szCs w:val="26"/>
        </w:rPr>
        <w:t>)</w:t>
      </w:r>
      <w:proofErr w:type="gramStart"/>
      <w:r>
        <w:rPr>
          <w:rFonts w:ascii="Times New Roman" w:eastAsia="標楷體" w:hAnsi="Times New Roman" w:cs="Times New Roman"/>
          <w:b/>
          <w:color w:val="000000"/>
          <w:sz w:val="26"/>
          <w:szCs w:val="26"/>
        </w:rPr>
        <w:t>處遇</w:t>
      </w:r>
      <w:r w:rsidRPr="00417002">
        <w:rPr>
          <w:rFonts w:ascii="Times New Roman" w:eastAsia="標楷體" w:hAnsi="Times New Roman" w:cs="Times New Roman"/>
          <w:b/>
          <w:sz w:val="26"/>
          <w:szCs w:val="26"/>
        </w:rPr>
        <w:t>性</w:t>
      </w:r>
      <w:proofErr w:type="gramEnd"/>
      <w:r w:rsidRPr="00417002">
        <w:rPr>
          <w:rFonts w:ascii="Times New Roman" w:eastAsia="標楷體" w:hAnsi="Times New Roman" w:cs="Times New Roman"/>
          <w:b/>
          <w:sz w:val="26"/>
          <w:szCs w:val="26"/>
        </w:rPr>
        <w:t>(</w:t>
      </w:r>
      <w:r>
        <w:rPr>
          <w:rFonts w:ascii="Times New Roman" w:eastAsia="標楷體" w:hAnsi="Times New Roman" w:cs="Times New Roman"/>
          <w:b/>
          <w:sz w:val="26"/>
          <w:szCs w:val="26"/>
        </w:rPr>
        <w:t>三</w:t>
      </w:r>
      <w:r w:rsidRPr="00417002">
        <w:rPr>
          <w:rFonts w:ascii="Times New Roman" w:eastAsia="標楷體" w:hAnsi="Times New Roman" w:cs="Times New Roman"/>
          <w:b/>
          <w:sz w:val="26"/>
          <w:szCs w:val="26"/>
        </w:rPr>
        <w:t>級</w:t>
      </w:r>
      <w:r w:rsidRPr="00417002">
        <w:rPr>
          <w:rFonts w:ascii="Times New Roman" w:eastAsia="標楷體" w:hAnsi="Times New Roman" w:cs="Times New Roman"/>
          <w:b/>
          <w:sz w:val="26"/>
          <w:szCs w:val="26"/>
        </w:rPr>
        <w:t>)</w:t>
      </w:r>
      <w:r w:rsidRPr="00417002">
        <w:rPr>
          <w:rFonts w:ascii="Times New Roman" w:eastAsia="標楷體" w:hAnsi="Times New Roman" w:cs="Times New Roman"/>
          <w:b/>
          <w:sz w:val="26"/>
          <w:szCs w:val="26"/>
        </w:rPr>
        <w:t>輔</w:t>
      </w:r>
      <w:r w:rsidRPr="00D17771">
        <w:rPr>
          <w:rFonts w:ascii="Times New Roman" w:eastAsia="標楷體" w:hAnsi="Times New Roman" w:cs="Times New Roman"/>
          <w:b/>
          <w:sz w:val="26"/>
          <w:szCs w:val="26"/>
        </w:rPr>
        <w:t>導</w:t>
      </w:r>
      <w:r w:rsidRPr="00A60A38">
        <w:rPr>
          <w:rFonts w:ascii="Times New Roman" w:eastAsia="標楷體" w:hAnsi="Times New Roman" w:cs="Times New Roman"/>
          <w:color w:val="000000"/>
          <w:sz w:val="26"/>
          <w:szCs w:val="26"/>
        </w:rPr>
        <w:t>：</w:t>
      </w:r>
    </w:p>
    <w:p w:rsidR="00420E85" w:rsidRDefault="00420E85" w:rsidP="00420E85">
      <w:pPr>
        <w:rPr>
          <w:rFonts w:ascii="Times New Roman" w:eastAsia="標楷體" w:hAnsi="Times New Roman" w:cs="Times New Roman" w:hint="eastAsia"/>
          <w:sz w:val="26"/>
          <w:szCs w:val="26"/>
        </w:rPr>
      </w:pPr>
      <w:r>
        <w:rPr>
          <w:rFonts w:ascii="Times New Roman" w:eastAsia="標楷體" w:hAnsi="Times New Roman" w:cs="Times New Roman" w:hint="eastAsia"/>
          <w:sz w:val="26"/>
          <w:szCs w:val="26"/>
        </w:rPr>
        <w:t>1.</w:t>
      </w:r>
      <w:r w:rsidRPr="00A60A38">
        <w:rPr>
          <w:rFonts w:ascii="Times New Roman" w:eastAsia="標楷體" w:hAnsi="Times New Roman" w:cs="Times New Roman"/>
          <w:sz w:val="26"/>
          <w:szCs w:val="26"/>
        </w:rPr>
        <w:t>高關懷學生追蹤</w:t>
      </w:r>
      <w:r w:rsidR="005D71D9">
        <w:rPr>
          <w:rFonts w:ascii="Times New Roman" w:eastAsia="標楷體" w:hAnsi="Times New Roman" w:cs="Times New Roman"/>
          <w:sz w:val="26"/>
          <w:szCs w:val="26"/>
        </w:rPr>
        <w:t>，</w:t>
      </w:r>
      <w:r w:rsidR="005D71D9" w:rsidRPr="00A60A38">
        <w:rPr>
          <w:rFonts w:ascii="Times New Roman" w:eastAsia="標楷體" w:hAnsi="Times New Roman" w:cs="Times New Roman"/>
          <w:sz w:val="26"/>
          <w:szCs w:val="26"/>
        </w:rPr>
        <w:t>對於自我傷害危機學生</w:t>
      </w:r>
      <w:proofErr w:type="gramStart"/>
      <w:r w:rsidR="005D71D9" w:rsidRPr="00A60A38">
        <w:rPr>
          <w:rFonts w:ascii="Times New Roman" w:eastAsia="標楷體" w:hAnsi="Times New Roman" w:cs="Times New Roman"/>
          <w:sz w:val="26"/>
          <w:szCs w:val="26"/>
        </w:rPr>
        <w:t>的賦能技巧</w:t>
      </w:r>
      <w:proofErr w:type="gramEnd"/>
      <w:r w:rsidR="005D71D9" w:rsidRPr="00A60A38">
        <w:rPr>
          <w:rFonts w:ascii="Times New Roman" w:eastAsia="標楷體" w:hAnsi="Times New Roman" w:cs="Times New Roman"/>
          <w:sz w:val="26"/>
          <w:szCs w:val="26"/>
        </w:rPr>
        <w:t>之教學與活動</w:t>
      </w:r>
      <w:r w:rsidRPr="00A60A38">
        <w:rPr>
          <w:rFonts w:ascii="Times New Roman" w:eastAsia="標楷體" w:hAnsi="Times New Roman" w:cs="Times New Roman"/>
          <w:sz w:val="26"/>
          <w:szCs w:val="26"/>
        </w:rPr>
        <w:t>：</w:t>
      </w:r>
    </w:p>
    <w:p w:rsidR="00420E85" w:rsidRDefault="00420E85" w:rsidP="00420E85">
      <w:pPr>
        <w:rPr>
          <w:rFonts w:ascii="Times New Roman" w:eastAsia="標楷體" w:hAnsi="Times New Roman" w:cs="Times New Roman" w:hint="eastAsia"/>
          <w:sz w:val="26"/>
          <w:szCs w:val="26"/>
        </w:rPr>
      </w:pPr>
      <w:r>
        <w:rPr>
          <w:rFonts w:ascii="Times New Roman" w:eastAsia="標楷體" w:hAnsi="Times New Roman" w:cs="Times New Roman" w:hint="eastAsia"/>
          <w:sz w:val="26"/>
          <w:szCs w:val="26"/>
        </w:rPr>
        <w:t xml:space="preserve">   </w:t>
      </w:r>
      <w:r w:rsidRPr="00A60A38">
        <w:rPr>
          <w:rFonts w:ascii="Times New Roman" w:eastAsia="標楷體" w:hAnsi="Times New Roman" w:cs="Times New Roman"/>
          <w:sz w:val="26"/>
          <w:szCs w:val="26"/>
        </w:rPr>
        <w:t>每學期召開兩次高關懷學生會議</w:t>
      </w:r>
      <w:r w:rsidRPr="00A60A38">
        <w:rPr>
          <w:rFonts w:ascii="Times New Roman" w:eastAsia="標楷體" w:hAnsi="Times New Roman" w:cs="Times New Roman"/>
          <w:sz w:val="26"/>
          <w:szCs w:val="26"/>
        </w:rPr>
        <w:t>(</w:t>
      </w:r>
      <w:r w:rsidRPr="00A60A38">
        <w:rPr>
          <w:rFonts w:ascii="Times New Roman" w:eastAsia="標楷體" w:hAnsi="Times New Roman" w:cs="Times New Roman"/>
          <w:sz w:val="26"/>
          <w:szCs w:val="26"/>
        </w:rPr>
        <w:t>如有高關懷生</w:t>
      </w:r>
      <w:r>
        <w:rPr>
          <w:rFonts w:ascii="Times New Roman" w:eastAsia="標楷體" w:hAnsi="Times New Roman" w:cs="Times New Roman"/>
          <w:sz w:val="26"/>
          <w:szCs w:val="26"/>
        </w:rPr>
        <w:t>在列</w:t>
      </w:r>
      <w:r w:rsidRPr="00A60A38">
        <w:rPr>
          <w:rFonts w:ascii="Times New Roman" w:eastAsia="標楷體" w:hAnsi="Times New Roman" w:cs="Times New Roman"/>
          <w:sz w:val="26"/>
          <w:szCs w:val="26"/>
        </w:rPr>
        <w:t>)</w:t>
      </w:r>
      <w:r w:rsidRPr="00A60A38">
        <w:rPr>
          <w:rFonts w:ascii="Times New Roman" w:eastAsia="標楷體" w:hAnsi="Times New Roman" w:cs="Times New Roman"/>
          <w:sz w:val="26"/>
          <w:szCs w:val="26"/>
        </w:rPr>
        <w:t>，</w:t>
      </w:r>
      <w:r w:rsidR="00595D51">
        <w:rPr>
          <w:rFonts w:ascii="Times New Roman" w:eastAsia="標楷體" w:hAnsi="Times New Roman" w:cs="Times New Roman"/>
          <w:sz w:val="26"/>
          <w:szCs w:val="26"/>
        </w:rPr>
        <w:t>就</w:t>
      </w:r>
      <w:r w:rsidR="00595D51">
        <w:rPr>
          <w:rFonts w:ascii="Times New Roman" w:eastAsia="標楷體" w:hAnsi="Times New Roman" w:cs="Times New Roman"/>
          <w:sz w:val="26"/>
          <w:szCs w:val="26"/>
        </w:rPr>
        <w:t>以</w:t>
      </w:r>
      <w:r w:rsidR="00595D51">
        <w:rPr>
          <w:rFonts w:ascii="Times New Roman" w:eastAsia="標楷體" w:hAnsi="Times New Roman" w:cs="Times New Roman"/>
          <w:sz w:val="26"/>
          <w:szCs w:val="26"/>
        </w:rPr>
        <w:t>下</w:t>
      </w:r>
      <w:r w:rsidR="00595D51" w:rsidRPr="00A60A38">
        <w:rPr>
          <w:rFonts w:ascii="Times New Roman" w:eastAsia="標楷體" w:hAnsi="Times New Roman" w:cs="Times New Roman"/>
          <w:sz w:val="26"/>
          <w:szCs w:val="26"/>
        </w:rPr>
        <w:t>四類型學生列為高關懷，由心理師固定追蹤，並固定向主管</w:t>
      </w:r>
      <w:proofErr w:type="gramStart"/>
      <w:r w:rsidR="00595D51" w:rsidRPr="00A60A38">
        <w:rPr>
          <w:rFonts w:ascii="Times New Roman" w:eastAsia="標楷體" w:hAnsi="Times New Roman" w:cs="Times New Roman"/>
          <w:sz w:val="26"/>
          <w:szCs w:val="26"/>
        </w:rPr>
        <w:t>匯報高</w:t>
      </w:r>
      <w:proofErr w:type="gramEnd"/>
      <w:r w:rsidR="00595D51" w:rsidRPr="00A60A38">
        <w:rPr>
          <w:rFonts w:ascii="Times New Roman" w:eastAsia="標楷體" w:hAnsi="Times New Roman" w:cs="Times New Roman"/>
          <w:sz w:val="26"/>
          <w:szCs w:val="26"/>
        </w:rPr>
        <w:t>關懷生關懷狀況</w:t>
      </w:r>
      <w:r w:rsidR="00595D51">
        <w:rPr>
          <w:rFonts w:ascii="新細明體" w:eastAsia="新細明體" w:hAnsi="新細明體" w:cs="Times New Roman" w:hint="eastAsia"/>
          <w:sz w:val="26"/>
          <w:szCs w:val="26"/>
        </w:rPr>
        <w:t>：</w:t>
      </w:r>
      <w:r w:rsidRPr="00A60A38">
        <w:rPr>
          <w:rFonts w:ascii="Times New Roman" w:eastAsia="標楷體" w:hAnsi="Times New Roman" w:cs="Times New Roman"/>
          <w:sz w:val="26"/>
          <w:szCs w:val="26"/>
        </w:rPr>
        <w:t>(a)</w:t>
      </w:r>
      <w:r w:rsidRPr="00A60A38">
        <w:rPr>
          <w:rFonts w:ascii="Times New Roman" w:eastAsia="標楷體" w:hAnsi="Times New Roman" w:cs="Times New Roman"/>
          <w:sz w:val="26"/>
          <w:szCs w:val="26"/>
        </w:rPr>
        <w:t>有自傷或傷人之虞</w:t>
      </w:r>
      <w:r w:rsidRPr="00A60A38">
        <w:rPr>
          <w:rFonts w:ascii="Times New Roman" w:eastAsia="標楷體" w:hAnsi="Times New Roman" w:cs="Times New Roman"/>
          <w:sz w:val="26"/>
          <w:szCs w:val="26"/>
        </w:rPr>
        <w:t>(</w:t>
      </w:r>
      <w:r w:rsidRPr="00A60A38">
        <w:rPr>
          <w:rFonts w:ascii="Times New Roman" w:eastAsia="標楷體" w:hAnsi="Times New Roman" w:cs="Times New Roman"/>
          <w:sz w:val="26"/>
          <w:szCs w:val="26"/>
        </w:rPr>
        <w:t>例如有自殺意念、計畫或行動者</w:t>
      </w:r>
      <w:r w:rsidRPr="00A60A38">
        <w:rPr>
          <w:rFonts w:ascii="Times New Roman" w:eastAsia="標楷體" w:hAnsi="Times New Roman" w:cs="Times New Roman"/>
          <w:sz w:val="26"/>
          <w:szCs w:val="26"/>
        </w:rPr>
        <w:t>)</w:t>
      </w:r>
      <w:r w:rsidRPr="00A60A38">
        <w:rPr>
          <w:rFonts w:ascii="Times New Roman" w:eastAsia="標楷體" w:hAnsi="Times New Roman" w:cs="Times New Roman"/>
          <w:sz w:val="26"/>
          <w:szCs w:val="26"/>
        </w:rPr>
        <w:t>；</w:t>
      </w:r>
      <w:r w:rsidRPr="00A60A38">
        <w:rPr>
          <w:rFonts w:ascii="Times New Roman" w:eastAsia="標楷體" w:hAnsi="Times New Roman" w:cs="Times New Roman"/>
          <w:sz w:val="26"/>
          <w:szCs w:val="26"/>
        </w:rPr>
        <w:t>(b)</w:t>
      </w:r>
      <w:r w:rsidRPr="00A60A38">
        <w:rPr>
          <w:rFonts w:ascii="Times New Roman" w:eastAsia="標楷體" w:hAnsi="Times New Roman" w:cs="Times New Roman"/>
          <w:sz w:val="26"/>
          <w:szCs w:val="26"/>
        </w:rPr>
        <w:t>曾被診斷有心理疾患者；</w:t>
      </w:r>
      <w:r w:rsidRPr="00A60A38">
        <w:rPr>
          <w:rFonts w:ascii="Times New Roman" w:eastAsia="標楷體" w:hAnsi="Times New Roman" w:cs="Times New Roman"/>
          <w:sz w:val="26"/>
          <w:szCs w:val="26"/>
        </w:rPr>
        <w:t>(c)</w:t>
      </w:r>
      <w:r w:rsidRPr="00A60A38">
        <w:rPr>
          <w:rFonts w:ascii="Times New Roman" w:eastAsia="標楷體" w:hAnsi="Times New Roman" w:cs="Times New Roman"/>
          <w:sz w:val="26"/>
          <w:szCs w:val="26"/>
        </w:rPr>
        <w:t>有重大或顯著事件需進行關懷者</w:t>
      </w:r>
      <w:r w:rsidRPr="00A60A38">
        <w:rPr>
          <w:rFonts w:ascii="Times New Roman" w:eastAsia="標楷體" w:hAnsi="Times New Roman" w:cs="Times New Roman"/>
          <w:sz w:val="26"/>
          <w:szCs w:val="26"/>
        </w:rPr>
        <w:t>(</w:t>
      </w:r>
      <w:proofErr w:type="gramStart"/>
      <w:r w:rsidRPr="00A60A38">
        <w:rPr>
          <w:rFonts w:ascii="Times New Roman" w:eastAsia="標楷體" w:hAnsi="Times New Roman" w:cs="Times New Roman"/>
          <w:sz w:val="26"/>
          <w:szCs w:val="26"/>
        </w:rPr>
        <w:t>例如曾需法定</w:t>
      </w:r>
      <w:proofErr w:type="gramEnd"/>
      <w:r w:rsidRPr="00A60A38">
        <w:rPr>
          <w:rFonts w:ascii="Times New Roman" w:eastAsia="標楷體" w:hAnsi="Times New Roman" w:cs="Times New Roman"/>
          <w:sz w:val="26"/>
          <w:szCs w:val="26"/>
        </w:rPr>
        <w:t>通報者</w:t>
      </w:r>
      <w:r w:rsidRPr="00A60A38">
        <w:rPr>
          <w:rFonts w:ascii="Times New Roman" w:eastAsia="標楷體" w:hAnsi="Times New Roman" w:cs="Times New Roman"/>
          <w:sz w:val="26"/>
          <w:szCs w:val="26"/>
        </w:rPr>
        <w:t>)</w:t>
      </w:r>
      <w:r w:rsidRPr="00A60A38">
        <w:rPr>
          <w:rFonts w:ascii="Times New Roman" w:eastAsia="標楷體" w:hAnsi="Times New Roman" w:cs="Times New Roman"/>
          <w:sz w:val="26"/>
          <w:szCs w:val="26"/>
        </w:rPr>
        <w:t>；</w:t>
      </w:r>
      <w:r w:rsidRPr="00A60A38">
        <w:rPr>
          <w:rFonts w:ascii="Times New Roman" w:eastAsia="標楷體" w:hAnsi="Times New Roman" w:cs="Times New Roman"/>
          <w:sz w:val="26"/>
          <w:szCs w:val="26"/>
        </w:rPr>
        <w:t>(d)</w:t>
      </w:r>
      <w:r w:rsidRPr="00A60A38">
        <w:rPr>
          <w:rFonts w:ascii="Times New Roman" w:eastAsia="標楷體" w:hAnsi="Times New Roman" w:cs="Times New Roman"/>
          <w:sz w:val="26"/>
          <w:szCs w:val="26"/>
        </w:rPr>
        <w:t>新生心理測驗篩檢高關懷</w:t>
      </w:r>
      <w:r w:rsidR="00A7142E">
        <w:rPr>
          <w:rFonts w:ascii="Times New Roman" w:eastAsia="標楷體" w:hAnsi="Times New Roman" w:cs="Times New Roman"/>
          <w:sz w:val="26"/>
          <w:szCs w:val="26"/>
        </w:rPr>
        <w:t>生</w:t>
      </w:r>
      <w:r w:rsidRPr="00A60A38">
        <w:rPr>
          <w:rFonts w:ascii="Times New Roman" w:eastAsia="標楷體" w:hAnsi="Times New Roman" w:cs="Times New Roman"/>
          <w:sz w:val="26"/>
          <w:szCs w:val="26"/>
        </w:rPr>
        <w:t>。</w:t>
      </w:r>
      <w:r w:rsidR="00A7142E" w:rsidRPr="00A60A38">
        <w:rPr>
          <w:rFonts w:ascii="Times New Roman" w:eastAsia="標楷體" w:hAnsi="Times New Roman" w:cs="Times New Roman"/>
          <w:sz w:val="26"/>
          <w:szCs w:val="26"/>
        </w:rPr>
        <w:t>如該生列為當學年高關懷名單，持續關懷至無危機風險，並於期末召開高關懷討論會議，商討是否由高關懷名單中移除或持續關懷。</w:t>
      </w:r>
    </w:p>
    <w:p w:rsidR="00420E85" w:rsidRDefault="00420E85" w:rsidP="00420E85">
      <w:pPr>
        <w:rPr>
          <w:rFonts w:ascii="Times New Roman" w:eastAsia="標楷體" w:hAnsi="Times New Roman" w:cs="Times New Roman" w:hint="eastAsia"/>
          <w:sz w:val="26"/>
          <w:szCs w:val="26"/>
        </w:rPr>
      </w:pPr>
    </w:p>
    <w:p w:rsidR="007B5AA7" w:rsidRDefault="00AF07BE" w:rsidP="00A73B8A">
      <w:pPr>
        <w:snapToGrid w:val="0"/>
        <w:rPr>
          <w:rFonts w:ascii="Times New Roman" w:eastAsia="標楷體" w:hAnsi="Times New Roman" w:cs="Times New Roman" w:hint="eastAsia"/>
          <w:color w:val="000000" w:themeColor="text1"/>
          <w:sz w:val="26"/>
          <w:szCs w:val="26"/>
        </w:rPr>
      </w:pPr>
      <w:r>
        <w:rPr>
          <w:rFonts w:ascii="Times New Roman" w:eastAsia="標楷體" w:hAnsi="Times New Roman" w:cs="Times New Roman" w:hint="eastAsia"/>
          <w:sz w:val="26"/>
          <w:szCs w:val="26"/>
        </w:rPr>
        <w:t>2.</w:t>
      </w:r>
      <w:r w:rsidR="00E85E0C" w:rsidRPr="00A60A38">
        <w:rPr>
          <w:rFonts w:ascii="Times New Roman" w:eastAsia="標楷體" w:hAnsi="Times New Roman" w:cs="Times New Roman"/>
          <w:color w:val="000000"/>
          <w:sz w:val="26"/>
          <w:szCs w:val="26"/>
        </w:rPr>
        <w:t>縱向資源連結：</w:t>
      </w:r>
    </w:p>
    <w:p w:rsidR="00A73B8A" w:rsidRPr="00A60A38" w:rsidRDefault="007B5AA7" w:rsidP="00DC1963">
      <w:pPr>
        <w:snapToGrid w:val="0"/>
        <w:rPr>
          <w:rFonts w:ascii="Times New Roman" w:eastAsia="標楷體" w:hAnsi="Times New Roman" w:cs="Times New Roman"/>
          <w:sz w:val="26"/>
          <w:szCs w:val="26"/>
        </w:rPr>
      </w:pPr>
      <w:r>
        <w:rPr>
          <w:rFonts w:ascii="Times New Roman" w:eastAsia="標楷體" w:hAnsi="Times New Roman" w:cs="Times New Roman"/>
          <w:color w:val="000000" w:themeColor="text1"/>
          <w:sz w:val="26"/>
          <w:szCs w:val="26"/>
        </w:rPr>
        <w:t xml:space="preserve">    </w:t>
      </w:r>
      <w:r>
        <w:rPr>
          <w:rFonts w:ascii="Times New Roman" w:eastAsia="標楷體" w:hAnsi="Times New Roman" w:cs="Times New Roman"/>
          <w:color w:val="000000" w:themeColor="text1"/>
          <w:sz w:val="26"/>
          <w:szCs w:val="26"/>
        </w:rPr>
        <w:t>本校</w:t>
      </w:r>
      <w:r w:rsidRPr="00A60A38">
        <w:rPr>
          <w:rFonts w:ascii="Times New Roman" w:eastAsia="標楷體" w:hAnsi="Times New Roman" w:cs="Times New Roman"/>
          <w:sz w:val="26"/>
          <w:szCs w:val="26"/>
        </w:rPr>
        <w:t>社政單位</w:t>
      </w:r>
      <w:r w:rsidRPr="00A60A38">
        <w:rPr>
          <w:rFonts w:ascii="Times New Roman" w:eastAsia="標楷體" w:hAnsi="Times New Roman" w:cs="Times New Roman"/>
          <w:sz w:val="26"/>
          <w:szCs w:val="26"/>
        </w:rPr>
        <w:t>/</w:t>
      </w:r>
      <w:r w:rsidRPr="00A60A38">
        <w:rPr>
          <w:rFonts w:ascii="Times New Roman" w:eastAsia="標楷體" w:hAnsi="Times New Roman" w:cs="Times New Roman"/>
          <w:sz w:val="26"/>
          <w:szCs w:val="26"/>
        </w:rPr>
        <w:t>衛教單位</w:t>
      </w:r>
      <w:r>
        <w:rPr>
          <w:rFonts w:ascii="Times New Roman" w:eastAsia="標楷體" w:hAnsi="Times New Roman" w:cs="Times New Roman"/>
          <w:sz w:val="26"/>
          <w:szCs w:val="26"/>
        </w:rPr>
        <w:t>等</w:t>
      </w:r>
      <w:r w:rsidR="00DE6DA4" w:rsidRPr="00A60A38">
        <w:rPr>
          <w:rFonts w:ascii="Times New Roman" w:eastAsia="標楷體" w:hAnsi="Times New Roman" w:cs="Times New Roman"/>
          <w:color w:val="000000" w:themeColor="text1"/>
          <w:sz w:val="26"/>
          <w:szCs w:val="26"/>
        </w:rPr>
        <w:t>縱向資源</w:t>
      </w:r>
      <w:r w:rsidR="00E85E0C" w:rsidRPr="00A60A38">
        <w:rPr>
          <w:rFonts w:ascii="Times New Roman" w:eastAsia="標楷體" w:hAnsi="Times New Roman" w:cs="Times New Roman"/>
          <w:color w:val="000000" w:themeColor="text1"/>
          <w:sz w:val="26"/>
          <w:szCs w:val="26"/>
        </w:rPr>
        <w:t>，</w:t>
      </w:r>
      <w:r>
        <w:rPr>
          <w:rFonts w:ascii="Times New Roman" w:eastAsia="標楷體" w:hAnsi="Times New Roman" w:cs="Times New Roman"/>
          <w:color w:val="000000" w:themeColor="text1"/>
          <w:sz w:val="26"/>
          <w:szCs w:val="26"/>
        </w:rPr>
        <w:t>如</w:t>
      </w:r>
      <w:r w:rsidRPr="00A60A38">
        <w:rPr>
          <w:rFonts w:ascii="Times New Roman" w:eastAsia="標楷體" w:hAnsi="Times New Roman" w:cs="Times New Roman"/>
          <w:sz w:val="26"/>
          <w:szCs w:val="26"/>
        </w:rPr>
        <w:t>新</w:t>
      </w:r>
      <w:proofErr w:type="gramStart"/>
      <w:r w:rsidRPr="00A60A38">
        <w:rPr>
          <w:rFonts w:ascii="Times New Roman" w:eastAsia="標楷體" w:hAnsi="Times New Roman" w:cs="Times New Roman"/>
          <w:sz w:val="26"/>
          <w:szCs w:val="26"/>
        </w:rPr>
        <w:t>北市家防中心</w:t>
      </w:r>
      <w:proofErr w:type="gramEnd"/>
      <w:r w:rsidRPr="00A60A38">
        <w:rPr>
          <w:rFonts w:ascii="Times New Roman" w:eastAsia="標楷體" w:hAnsi="Times New Roman" w:cs="Times New Roman"/>
          <w:sz w:val="26"/>
          <w:szCs w:val="26"/>
        </w:rPr>
        <w:t>、基隆長庚醫院急診、台大醫院金山院區身心科、或學生個人的身心科主治醫師</w:t>
      </w:r>
      <w:r>
        <w:rPr>
          <w:rFonts w:ascii="Times New Roman" w:eastAsia="標楷體" w:hAnsi="Times New Roman" w:cs="Times New Roman"/>
          <w:sz w:val="26"/>
          <w:szCs w:val="26"/>
        </w:rPr>
        <w:t>，</w:t>
      </w:r>
      <w:r w:rsidR="00E85E0C" w:rsidRPr="00A60A38">
        <w:rPr>
          <w:rFonts w:ascii="Times New Roman" w:eastAsia="標楷體" w:hAnsi="Times New Roman" w:cs="Times New Roman"/>
          <w:color w:val="000000" w:themeColor="text1"/>
          <w:sz w:val="26"/>
          <w:szCs w:val="26"/>
        </w:rPr>
        <w:t>用以</w:t>
      </w:r>
      <w:r>
        <w:rPr>
          <w:rFonts w:ascii="Times New Roman" w:eastAsia="標楷體" w:hAnsi="Times New Roman" w:cs="Times New Roman"/>
          <w:color w:val="000000"/>
          <w:sz w:val="26"/>
          <w:szCs w:val="26"/>
        </w:rPr>
        <w:t>建置校外資源網絡連結，有效提供</w:t>
      </w:r>
      <w:proofErr w:type="gramStart"/>
      <w:r w:rsidR="00E85E0C" w:rsidRPr="00A60A38">
        <w:rPr>
          <w:rFonts w:ascii="Times New Roman" w:eastAsia="標楷體" w:hAnsi="Times New Roman" w:cs="Times New Roman"/>
          <w:color w:val="000000"/>
          <w:sz w:val="26"/>
          <w:szCs w:val="26"/>
        </w:rPr>
        <w:t>處遇性</w:t>
      </w:r>
      <w:proofErr w:type="gramEnd"/>
      <w:r>
        <w:rPr>
          <w:rFonts w:ascii="Times New Roman" w:eastAsia="標楷體" w:hAnsi="Times New Roman" w:cs="Times New Roman"/>
          <w:color w:val="000000"/>
          <w:sz w:val="26"/>
          <w:szCs w:val="26"/>
        </w:rPr>
        <w:t>(</w:t>
      </w:r>
      <w:r>
        <w:rPr>
          <w:rFonts w:ascii="Times New Roman" w:eastAsia="標楷體" w:hAnsi="Times New Roman" w:cs="Times New Roman"/>
          <w:color w:val="000000"/>
          <w:sz w:val="26"/>
          <w:szCs w:val="26"/>
        </w:rPr>
        <w:t>三級</w:t>
      </w:r>
      <w:r>
        <w:rPr>
          <w:rFonts w:ascii="Times New Roman" w:eastAsia="標楷體" w:hAnsi="Times New Roman" w:cs="Times New Roman"/>
          <w:color w:val="000000"/>
          <w:sz w:val="26"/>
          <w:szCs w:val="26"/>
        </w:rPr>
        <w:t>)</w:t>
      </w:r>
      <w:r w:rsidR="00E85E0C" w:rsidRPr="00A60A38">
        <w:rPr>
          <w:rFonts w:ascii="Times New Roman" w:eastAsia="標楷體" w:hAnsi="Times New Roman" w:cs="Times New Roman"/>
          <w:color w:val="000000"/>
          <w:sz w:val="26"/>
          <w:szCs w:val="26"/>
        </w:rPr>
        <w:t>輔導相關醫療、社工等轉</w:t>
      </w:r>
      <w:proofErr w:type="gramStart"/>
      <w:r w:rsidR="00E85E0C" w:rsidRPr="00A60A38">
        <w:rPr>
          <w:rFonts w:ascii="Times New Roman" w:eastAsia="標楷體" w:hAnsi="Times New Roman" w:cs="Times New Roman"/>
          <w:color w:val="000000"/>
          <w:sz w:val="26"/>
          <w:szCs w:val="26"/>
        </w:rPr>
        <w:t>介</w:t>
      </w:r>
      <w:proofErr w:type="gramEnd"/>
      <w:r>
        <w:rPr>
          <w:rFonts w:ascii="Times New Roman" w:eastAsia="標楷體" w:hAnsi="Times New Roman" w:cs="Times New Roman"/>
          <w:color w:val="000000"/>
          <w:sz w:val="26"/>
          <w:szCs w:val="26"/>
        </w:rPr>
        <w:t>或</w:t>
      </w:r>
      <w:r w:rsidR="00DC1963">
        <w:rPr>
          <w:rFonts w:ascii="Times New Roman" w:eastAsia="標楷體" w:hAnsi="Times New Roman" w:cs="Times New Roman"/>
          <w:color w:val="000000"/>
          <w:sz w:val="26"/>
          <w:szCs w:val="26"/>
        </w:rPr>
        <w:t>心理</w:t>
      </w:r>
      <w:r>
        <w:rPr>
          <w:rFonts w:ascii="Times New Roman" w:eastAsia="標楷體" w:hAnsi="Times New Roman" w:cs="Times New Roman"/>
          <w:color w:val="000000"/>
          <w:sz w:val="26"/>
          <w:szCs w:val="26"/>
        </w:rPr>
        <w:t>復健</w:t>
      </w:r>
      <w:r w:rsidR="00E85E0C" w:rsidRPr="00A60A38">
        <w:rPr>
          <w:rFonts w:ascii="Times New Roman" w:eastAsia="標楷體" w:hAnsi="Times New Roman" w:cs="Times New Roman"/>
          <w:color w:val="000000"/>
          <w:sz w:val="26"/>
          <w:szCs w:val="26"/>
        </w:rPr>
        <w:t>服務</w:t>
      </w:r>
      <w:r w:rsidR="00A73B8A" w:rsidRPr="00A60A38">
        <w:rPr>
          <w:rFonts w:ascii="Times New Roman" w:eastAsia="標楷體" w:hAnsi="Times New Roman" w:cs="Times New Roman"/>
          <w:sz w:val="26"/>
          <w:szCs w:val="26"/>
        </w:rPr>
        <w:t>。</w:t>
      </w:r>
    </w:p>
    <w:p w:rsidR="00ED271D" w:rsidRDefault="00ED271D" w:rsidP="007E2F63">
      <w:pPr>
        <w:snapToGrid w:val="0"/>
        <w:ind w:leftChars="-1" w:left="461" w:hangingChars="178" w:hanging="463"/>
        <w:rPr>
          <w:rFonts w:ascii="Times New Roman" w:eastAsia="標楷體" w:hAnsi="Times New Roman" w:cs="Times New Roman" w:hint="eastAsia"/>
          <w:sz w:val="26"/>
          <w:szCs w:val="26"/>
        </w:rPr>
      </w:pPr>
    </w:p>
    <w:p w:rsidR="00404707" w:rsidRDefault="00404707">
      <w:pPr>
        <w:widowControl/>
        <w:rPr>
          <w:rFonts w:ascii="Times New Roman" w:eastAsia="標楷體" w:hAnsi="Times New Roman" w:cs="Times New Roman"/>
          <w:sz w:val="26"/>
          <w:szCs w:val="26"/>
        </w:rPr>
      </w:pPr>
      <w:r>
        <w:rPr>
          <w:rFonts w:ascii="Times New Roman" w:eastAsia="標楷體" w:hAnsi="Times New Roman" w:cs="Times New Roman"/>
          <w:sz w:val="26"/>
          <w:szCs w:val="26"/>
        </w:rPr>
        <w:br w:type="page"/>
      </w:r>
    </w:p>
    <w:p w:rsidR="00545D29" w:rsidRDefault="00ED271D" w:rsidP="00ED271D">
      <w:pPr>
        <w:snapToGrid w:val="0"/>
        <w:ind w:leftChars="-1" w:left="461" w:hangingChars="178" w:hanging="463"/>
        <w:rPr>
          <w:rFonts w:ascii="新細明體" w:eastAsia="新細明體" w:hAnsi="新細明體" w:cs="Times New Roman" w:hint="eastAsia"/>
          <w:sz w:val="26"/>
          <w:szCs w:val="26"/>
        </w:rPr>
      </w:pPr>
      <w:r>
        <w:rPr>
          <w:rFonts w:ascii="Times New Roman" w:eastAsia="標楷體" w:hAnsi="Times New Roman" w:cs="Times New Roman"/>
          <w:sz w:val="26"/>
          <w:szCs w:val="26"/>
        </w:rPr>
        <w:lastRenderedPageBreak/>
        <w:t>3.</w:t>
      </w:r>
      <w:r w:rsidR="00056573" w:rsidRPr="00A60A38">
        <w:rPr>
          <w:rFonts w:ascii="Times New Roman" w:eastAsia="標楷體" w:hAnsi="Times New Roman" w:cs="Times New Roman"/>
          <w:sz w:val="26"/>
          <w:szCs w:val="26"/>
        </w:rPr>
        <w:t>建立</w:t>
      </w:r>
      <w:r>
        <w:rPr>
          <w:rFonts w:ascii="新細明體" w:eastAsia="新細明體" w:hAnsi="新細明體" w:cs="Times New Roman" w:hint="eastAsia"/>
          <w:sz w:val="26"/>
          <w:szCs w:val="26"/>
        </w:rPr>
        <w:t>「</w:t>
      </w:r>
      <w:r w:rsidR="00056573" w:rsidRPr="00A60A38">
        <w:rPr>
          <w:rFonts w:ascii="Times New Roman" w:eastAsia="標楷體" w:hAnsi="Times New Roman" w:cs="Times New Roman"/>
          <w:sz w:val="26"/>
          <w:szCs w:val="26"/>
        </w:rPr>
        <w:t>自我傷害危機處理作業流程</w:t>
      </w:r>
      <w:r>
        <w:rPr>
          <w:rFonts w:ascii="標楷體" w:eastAsia="標楷體" w:hAnsi="標楷體" w:cs="Times New Roman" w:hint="eastAsia"/>
          <w:sz w:val="26"/>
          <w:szCs w:val="26"/>
        </w:rPr>
        <w:t>」，</w:t>
      </w:r>
      <w:r>
        <w:rPr>
          <w:rFonts w:ascii="Times New Roman" w:eastAsia="標楷體" w:hAnsi="Times New Roman" w:cs="Times New Roman"/>
          <w:sz w:val="26"/>
          <w:szCs w:val="26"/>
        </w:rPr>
        <w:t>減少校園自我傷害事件</w:t>
      </w:r>
      <w:r w:rsidR="00056573" w:rsidRPr="00A60A38">
        <w:rPr>
          <w:rFonts w:ascii="Times New Roman" w:eastAsia="標楷體" w:hAnsi="Times New Roman" w:cs="Times New Roman"/>
          <w:sz w:val="26"/>
          <w:szCs w:val="26"/>
        </w:rPr>
        <w:t>發生</w:t>
      </w:r>
      <w:r>
        <w:rPr>
          <w:rFonts w:ascii="新細明體" w:eastAsia="新細明體" w:hAnsi="新細明體" w:cs="Times New Roman" w:hint="eastAsia"/>
          <w:sz w:val="26"/>
          <w:szCs w:val="26"/>
        </w:rPr>
        <w:t>：</w:t>
      </w:r>
    </w:p>
    <w:p w:rsidR="00731ECC" w:rsidRPr="00A60A38" w:rsidRDefault="00545D29" w:rsidP="000A2252">
      <w:pPr>
        <w:snapToGrid w:val="0"/>
        <w:ind w:leftChars="-1" w:left="461" w:hangingChars="178" w:hanging="463"/>
        <w:rPr>
          <w:rFonts w:ascii="Times New Roman" w:eastAsia="標楷體" w:hAnsi="Times New Roman" w:cs="Times New Roman"/>
          <w:sz w:val="26"/>
          <w:szCs w:val="26"/>
        </w:rPr>
      </w:pPr>
      <w:r>
        <w:rPr>
          <w:rFonts w:ascii="Times New Roman" w:eastAsia="標楷體" w:hAnsi="Times New Roman" w:cs="Times New Roman"/>
          <w:color w:val="000000"/>
          <w:sz w:val="26"/>
          <w:szCs w:val="26"/>
        </w:rPr>
        <w:t>(1)</w:t>
      </w:r>
      <w:r w:rsidR="00731ECC" w:rsidRPr="00A60A38">
        <w:rPr>
          <w:rFonts w:ascii="Times New Roman" w:eastAsia="標楷體" w:hAnsi="Times New Roman" w:cs="Times New Roman"/>
          <w:color w:val="000000"/>
          <w:sz w:val="26"/>
          <w:szCs w:val="26"/>
        </w:rPr>
        <w:t>本校學生自殺</w:t>
      </w:r>
      <w:r w:rsidR="00731ECC" w:rsidRPr="00A60A38">
        <w:rPr>
          <w:rFonts w:ascii="Times New Roman" w:eastAsia="標楷體" w:hAnsi="Times New Roman" w:cs="Times New Roman"/>
          <w:color w:val="000000"/>
          <w:sz w:val="26"/>
          <w:szCs w:val="26"/>
        </w:rPr>
        <w:t>(</w:t>
      </w:r>
      <w:r w:rsidR="00731ECC" w:rsidRPr="00A60A38">
        <w:rPr>
          <w:rFonts w:ascii="Times New Roman" w:eastAsia="標楷體" w:hAnsi="Times New Roman" w:cs="Times New Roman"/>
          <w:color w:val="000000"/>
          <w:sz w:val="26"/>
          <w:szCs w:val="26"/>
        </w:rPr>
        <w:t>傷</w:t>
      </w:r>
      <w:r w:rsidR="00731ECC" w:rsidRPr="00A60A38">
        <w:rPr>
          <w:rFonts w:ascii="Times New Roman" w:eastAsia="標楷體" w:hAnsi="Times New Roman" w:cs="Times New Roman"/>
          <w:color w:val="000000"/>
          <w:sz w:val="26"/>
          <w:szCs w:val="26"/>
        </w:rPr>
        <w:t>)</w:t>
      </w:r>
      <w:r w:rsidR="00731ECC" w:rsidRPr="00A60A38">
        <w:rPr>
          <w:rFonts w:ascii="Times New Roman" w:eastAsia="標楷體" w:hAnsi="Times New Roman" w:cs="Times New Roman"/>
          <w:color w:val="000000"/>
          <w:sz w:val="26"/>
          <w:szCs w:val="26"/>
        </w:rPr>
        <w:t>防治處理</w:t>
      </w:r>
      <w:r w:rsidR="0055151E" w:rsidRPr="00A60A38">
        <w:rPr>
          <w:rFonts w:ascii="Times New Roman" w:eastAsia="標楷體" w:hAnsi="Times New Roman" w:cs="Times New Roman"/>
          <w:color w:val="000000"/>
          <w:sz w:val="26"/>
          <w:szCs w:val="26"/>
        </w:rPr>
        <w:t>作業</w:t>
      </w:r>
      <w:r w:rsidR="004B7D7C" w:rsidRPr="00A60A38">
        <w:rPr>
          <w:rFonts w:ascii="Times New Roman" w:eastAsia="標楷體" w:hAnsi="Times New Roman" w:cs="Times New Roman"/>
          <w:sz w:val="26"/>
          <w:szCs w:val="26"/>
        </w:rPr>
        <w:t>流程圖</w:t>
      </w:r>
    </w:p>
    <w:p w:rsidR="00731ECC" w:rsidRPr="00A60A38" w:rsidRDefault="00731ECC" w:rsidP="00686990">
      <w:pPr>
        <w:rPr>
          <w:rFonts w:ascii="Times New Roman" w:eastAsia="標楷體" w:hAnsi="Times New Roman" w:cs="Times New Roman"/>
          <w:sz w:val="26"/>
          <w:szCs w:val="26"/>
        </w:rPr>
      </w:pPr>
      <w:r w:rsidRPr="00A60A38">
        <w:rPr>
          <w:rFonts w:ascii="Times New Roman" w:eastAsia="標楷體" w:hAnsi="Times New Roman" w:cs="Times New Roman"/>
          <w:noProof/>
          <w:sz w:val="26"/>
          <w:szCs w:val="26"/>
        </w:rPr>
        <mc:AlternateContent>
          <mc:Choice Requires="wpg">
            <w:drawing>
              <wp:anchor distT="0" distB="0" distL="114300" distR="114300" simplePos="0" relativeHeight="251659264" behindDoc="0" locked="0" layoutInCell="1" allowOverlap="1" wp14:anchorId="3B0136B8" wp14:editId="389CFAA6">
                <wp:simplePos x="0" y="0"/>
                <wp:positionH relativeFrom="column">
                  <wp:posOffset>87284</wp:posOffset>
                </wp:positionH>
                <wp:positionV relativeFrom="paragraph">
                  <wp:posOffset>196735</wp:posOffset>
                </wp:positionV>
                <wp:extent cx="5937885" cy="7383780"/>
                <wp:effectExtent l="0" t="0" r="24765" b="26670"/>
                <wp:wrapNone/>
                <wp:docPr id="5" name="群組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885" cy="7383780"/>
                          <a:chOff x="1254" y="2339"/>
                          <a:chExt cx="9351" cy="11450"/>
                        </a:xfrm>
                      </wpg:grpSpPr>
                      <wps:wsp>
                        <wps:cNvPr id="9" name="Line 3"/>
                        <wps:cNvCnPr/>
                        <wps:spPr bwMode="auto">
                          <a:xfrm>
                            <a:off x="6239" y="4315"/>
                            <a:ext cx="0" cy="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Rectangle 4"/>
                        <wps:cNvSpPr>
                          <a:spLocks noChangeArrowheads="1"/>
                        </wps:cNvSpPr>
                        <wps:spPr bwMode="auto">
                          <a:xfrm>
                            <a:off x="1254" y="4733"/>
                            <a:ext cx="3231" cy="9056"/>
                          </a:xfrm>
                          <a:prstGeom prst="rect">
                            <a:avLst/>
                          </a:prstGeom>
                          <a:solidFill>
                            <a:srgbClr val="FFFFFF"/>
                          </a:solidFill>
                          <a:ln w="9525">
                            <a:solidFill>
                              <a:srgbClr val="000000"/>
                            </a:solidFill>
                            <a:miter lim="800000"/>
                            <a:headEnd/>
                            <a:tailEnd/>
                          </a:ln>
                        </wps:spPr>
                        <wps:txbx>
                          <w:txbxContent>
                            <w:p w:rsidR="00731ECC" w:rsidRDefault="00731ECC" w:rsidP="00731ECC">
                              <w:pPr>
                                <w:adjustRightInd w:val="0"/>
                                <w:spacing w:line="240" w:lineRule="atLeast"/>
                                <w:ind w:left="128" w:hangingChars="64" w:hanging="128"/>
                                <w:jc w:val="center"/>
                                <w:rPr>
                                  <w:rFonts w:ascii="Arial" w:hAnsi="Arial"/>
                                  <w:sz w:val="20"/>
                                  <w:szCs w:val="20"/>
                                </w:rPr>
                              </w:pPr>
                              <w:r>
                                <w:rPr>
                                  <w:rFonts w:ascii="Arial" w:hAnsi="Arial" w:hint="eastAsia"/>
                                  <w:sz w:val="20"/>
                                  <w:szCs w:val="20"/>
                                </w:rPr>
                                <w:t>2.</w:t>
                              </w:r>
                              <w:r>
                                <w:rPr>
                                  <w:rFonts w:ascii="Arial" w:hAnsi="Arial"/>
                                  <w:sz w:val="20"/>
                                  <w:szCs w:val="20"/>
                                </w:rPr>
                                <w:t xml:space="preserve"> </w:t>
                              </w:r>
                              <w:r>
                                <w:rPr>
                                  <w:rFonts w:ascii="Arial" w:hAnsi="Arial" w:hint="eastAsia"/>
                                  <w:sz w:val="20"/>
                                  <w:szCs w:val="20"/>
                                </w:rPr>
                                <w:t>各單位：</w:t>
                              </w:r>
                              <w:r>
                                <w:rPr>
                                  <w:rFonts w:ascii="Arial" w:hAnsi="Arial"/>
                                  <w:sz w:val="20"/>
                                  <w:szCs w:val="20"/>
                                </w:rPr>
                                <w:br/>
                              </w:r>
                              <w:r>
                                <w:rPr>
                                  <w:rFonts w:ascii="Arial" w:hAnsi="Arial" w:hint="eastAsia"/>
                                  <w:sz w:val="20"/>
                                  <w:szCs w:val="20"/>
                                </w:rPr>
                                <w:t>落實一級預防之各項措施</w:t>
                              </w:r>
                            </w:p>
                            <w:p w:rsidR="00731ECC" w:rsidRDefault="00731ECC" w:rsidP="00731ECC">
                              <w:pPr>
                                <w:adjustRightInd w:val="0"/>
                                <w:spacing w:line="240" w:lineRule="atLeast"/>
                                <w:jc w:val="both"/>
                                <w:rPr>
                                  <w:rFonts w:ascii="Arial" w:hAnsi="Arial"/>
                                  <w:sz w:val="20"/>
                                  <w:szCs w:val="20"/>
                                  <w:shd w:val="pct15" w:color="auto" w:fill="FFFFFF"/>
                                </w:rPr>
                              </w:pPr>
                            </w:p>
                            <w:p w:rsidR="00731ECC" w:rsidRDefault="00731ECC" w:rsidP="00731ECC">
                              <w:pPr>
                                <w:adjustRightInd w:val="0"/>
                                <w:spacing w:afterLines="20" w:after="72" w:line="240" w:lineRule="atLeast"/>
                                <w:ind w:left="400" w:hangingChars="200" w:hanging="400"/>
                                <w:rPr>
                                  <w:rFonts w:ascii="Arial" w:hAnsi="Arial"/>
                                  <w:b/>
                                  <w:sz w:val="20"/>
                                  <w:szCs w:val="20"/>
                                </w:rPr>
                              </w:pPr>
                              <w:r>
                                <w:rPr>
                                  <w:rFonts w:ascii="Arial" w:hAnsi="Arial" w:hint="eastAsia"/>
                                  <w:b/>
                                  <w:sz w:val="20"/>
                                  <w:szCs w:val="20"/>
                                </w:rPr>
                                <w:t>一、依「三級預防架構」規定相關處理措施：</w:t>
                              </w:r>
                            </w:p>
                            <w:p w:rsidR="00731ECC" w:rsidRDefault="00731ECC" w:rsidP="00731ECC">
                              <w:pPr>
                                <w:adjustRightInd w:val="0"/>
                                <w:spacing w:line="240" w:lineRule="atLeast"/>
                                <w:ind w:left="360" w:hangingChars="200" w:hanging="360"/>
                                <w:rPr>
                                  <w:rFonts w:ascii="Arial" w:hAnsi="Arial"/>
                                  <w:sz w:val="18"/>
                                  <w:szCs w:val="20"/>
                                </w:rPr>
                              </w:pPr>
                              <w:r>
                                <w:rPr>
                                  <w:rFonts w:ascii="Arial" w:hAnsi="Arial" w:hint="eastAsia"/>
                                  <w:sz w:val="18"/>
                                  <w:szCs w:val="20"/>
                                </w:rPr>
                                <w:t>(</w:t>
                              </w:r>
                              <w:proofErr w:type="gramStart"/>
                              <w:r>
                                <w:rPr>
                                  <w:rFonts w:ascii="Arial" w:hAnsi="Arial" w:hint="eastAsia"/>
                                  <w:sz w:val="18"/>
                                  <w:szCs w:val="20"/>
                                </w:rPr>
                                <w:t>一</w:t>
                              </w:r>
                              <w:proofErr w:type="gramEnd"/>
                              <w:r>
                                <w:rPr>
                                  <w:rFonts w:ascii="Arial" w:hAnsi="Arial" w:hint="eastAsia"/>
                                  <w:sz w:val="18"/>
                                  <w:szCs w:val="20"/>
                                </w:rPr>
                                <w:t>)</w:t>
                              </w:r>
                              <w:r>
                                <w:rPr>
                                  <w:rFonts w:ascii="Arial" w:hAnsi="Arial"/>
                                  <w:sz w:val="18"/>
                                  <w:szCs w:val="20"/>
                                </w:rPr>
                                <w:t xml:space="preserve"> </w:t>
                              </w:r>
                              <w:r>
                                <w:rPr>
                                  <w:rFonts w:ascii="Arial" w:hAnsi="Arial" w:hint="eastAsia"/>
                                  <w:sz w:val="18"/>
                                  <w:szCs w:val="20"/>
                                </w:rPr>
                                <w:t>一級：全體教職員（學</w:t>
                              </w:r>
                              <w:proofErr w:type="gramStart"/>
                              <w:r>
                                <w:rPr>
                                  <w:rFonts w:ascii="Arial" w:hAnsi="Arial" w:hint="eastAsia"/>
                                  <w:sz w:val="18"/>
                                  <w:szCs w:val="20"/>
                                </w:rPr>
                                <w:t>務</w:t>
                              </w:r>
                              <w:proofErr w:type="gramEnd"/>
                              <w:r>
                                <w:rPr>
                                  <w:rFonts w:ascii="Arial" w:hAnsi="Arial" w:hint="eastAsia"/>
                                  <w:sz w:val="18"/>
                                  <w:szCs w:val="20"/>
                                </w:rPr>
                                <w:t>單位）。</w:t>
                              </w:r>
                            </w:p>
                            <w:p w:rsidR="00731ECC" w:rsidRDefault="00731ECC" w:rsidP="00731ECC">
                              <w:pPr>
                                <w:adjustRightInd w:val="0"/>
                                <w:spacing w:line="240" w:lineRule="atLeast"/>
                                <w:ind w:left="360" w:hangingChars="200" w:hanging="360"/>
                                <w:rPr>
                                  <w:rFonts w:ascii="Arial" w:hAnsi="Arial"/>
                                  <w:color w:val="000000"/>
                                  <w:sz w:val="18"/>
                                  <w:szCs w:val="20"/>
                                </w:rPr>
                              </w:pPr>
                              <w:r>
                                <w:rPr>
                                  <w:rFonts w:ascii="Arial" w:hAnsi="Arial" w:hint="eastAsia"/>
                                  <w:sz w:val="18"/>
                                  <w:szCs w:val="20"/>
                                </w:rPr>
                                <w:t>(</w:t>
                              </w:r>
                              <w:r>
                                <w:rPr>
                                  <w:rFonts w:ascii="Arial" w:hAnsi="Arial" w:hint="eastAsia"/>
                                  <w:sz w:val="18"/>
                                  <w:szCs w:val="20"/>
                                </w:rPr>
                                <w:t>二</w:t>
                              </w:r>
                              <w:r>
                                <w:rPr>
                                  <w:rFonts w:ascii="Arial" w:hAnsi="Arial" w:hint="eastAsia"/>
                                  <w:sz w:val="18"/>
                                  <w:szCs w:val="20"/>
                                </w:rPr>
                                <w:t>)</w:t>
                              </w:r>
                              <w:r>
                                <w:rPr>
                                  <w:rFonts w:ascii="Arial" w:hAnsi="Arial"/>
                                  <w:sz w:val="18"/>
                                  <w:szCs w:val="20"/>
                                </w:rPr>
                                <w:t xml:space="preserve"> </w:t>
                              </w:r>
                              <w:r>
                                <w:rPr>
                                  <w:rFonts w:ascii="Arial" w:hAnsi="Arial" w:hint="eastAsia"/>
                                  <w:sz w:val="18"/>
                                  <w:szCs w:val="20"/>
                                </w:rPr>
                                <w:t>二級：校內</w:t>
                              </w:r>
                              <w:r>
                                <w:rPr>
                                  <w:rFonts w:ascii="Arial" w:hAnsi="Arial" w:hint="eastAsia"/>
                                  <w:color w:val="000000"/>
                                  <w:sz w:val="18"/>
                                  <w:szCs w:val="20"/>
                                </w:rPr>
                                <w:t>心理師（</w:t>
                              </w:r>
                              <w:proofErr w:type="gramStart"/>
                              <w:r>
                                <w:rPr>
                                  <w:rFonts w:ascii="Arial" w:hAnsi="Arial" w:hint="eastAsia"/>
                                  <w:color w:val="000000"/>
                                  <w:sz w:val="18"/>
                                  <w:szCs w:val="20"/>
                                </w:rPr>
                                <w:t>諮輔暨</w:t>
                              </w:r>
                              <w:proofErr w:type="gramEnd"/>
                              <w:r>
                                <w:rPr>
                                  <w:rFonts w:ascii="Arial" w:hAnsi="Arial" w:hint="eastAsia"/>
                                  <w:color w:val="000000"/>
                                  <w:sz w:val="18"/>
                                  <w:szCs w:val="20"/>
                                </w:rPr>
                                <w:t>校友中心）。</w:t>
                              </w:r>
                            </w:p>
                            <w:p w:rsidR="00731ECC" w:rsidRDefault="00731ECC" w:rsidP="00731ECC">
                              <w:pPr>
                                <w:adjustRightInd w:val="0"/>
                                <w:spacing w:line="240" w:lineRule="atLeast"/>
                                <w:ind w:left="360" w:hangingChars="200" w:hanging="360"/>
                                <w:rPr>
                                  <w:rFonts w:ascii="Arial" w:hAnsi="Arial"/>
                                  <w:color w:val="000000"/>
                                  <w:sz w:val="18"/>
                                  <w:szCs w:val="20"/>
                                </w:rPr>
                              </w:pPr>
                              <w:r>
                                <w:rPr>
                                  <w:rFonts w:ascii="Arial" w:hAnsi="Arial" w:hint="eastAsia"/>
                                  <w:color w:val="000000"/>
                                  <w:sz w:val="18"/>
                                  <w:szCs w:val="20"/>
                                </w:rPr>
                                <w:t>(</w:t>
                              </w:r>
                              <w:r>
                                <w:rPr>
                                  <w:rFonts w:ascii="Arial" w:hAnsi="Arial" w:hint="eastAsia"/>
                                  <w:color w:val="000000"/>
                                  <w:sz w:val="18"/>
                                  <w:szCs w:val="20"/>
                                </w:rPr>
                                <w:t>三</w:t>
                              </w:r>
                              <w:r>
                                <w:rPr>
                                  <w:rFonts w:ascii="Arial" w:hAnsi="Arial" w:hint="eastAsia"/>
                                  <w:color w:val="000000"/>
                                  <w:sz w:val="18"/>
                                  <w:szCs w:val="20"/>
                                </w:rPr>
                                <w:t>)</w:t>
                              </w:r>
                              <w:r>
                                <w:rPr>
                                  <w:rFonts w:ascii="Arial" w:hAnsi="Arial"/>
                                  <w:color w:val="000000"/>
                                  <w:sz w:val="18"/>
                                  <w:szCs w:val="20"/>
                                </w:rPr>
                                <w:t xml:space="preserve"> </w:t>
                              </w:r>
                              <w:r>
                                <w:rPr>
                                  <w:rFonts w:ascii="Arial" w:hAnsi="Arial" w:hint="eastAsia"/>
                                  <w:color w:val="000000"/>
                                  <w:sz w:val="18"/>
                                  <w:szCs w:val="20"/>
                                </w:rPr>
                                <w:t>三級：建置校內外諮商輔導專業團隊（</w:t>
                              </w:r>
                              <w:proofErr w:type="gramStart"/>
                              <w:r>
                                <w:rPr>
                                  <w:rFonts w:ascii="Arial" w:hAnsi="Arial" w:hint="eastAsia"/>
                                  <w:color w:val="000000"/>
                                  <w:sz w:val="18"/>
                                  <w:szCs w:val="20"/>
                                </w:rPr>
                                <w:t>諮輔暨</w:t>
                              </w:r>
                              <w:proofErr w:type="gramEnd"/>
                              <w:r>
                                <w:rPr>
                                  <w:rFonts w:ascii="Arial" w:hAnsi="Arial" w:hint="eastAsia"/>
                                  <w:color w:val="000000"/>
                                  <w:sz w:val="18"/>
                                  <w:szCs w:val="20"/>
                                </w:rPr>
                                <w:t>校友中心）。</w:t>
                              </w:r>
                            </w:p>
                            <w:p w:rsidR="00731ECC" w:rsidRDefault="00731ECC" w:rsidP="00731ECC">
                              <w:pPr>
                                <w:adjustRightInd w:val="0"/>
                                <w:spacing w:line="240" w:lineRule="atLeast"/>
                                <w:ind w:left="360" w:hangingChars="200" w:hanging="360"/>
                                <w:rPr>
                                  <w:rFonts w:ascii="Arial" w:hAnsi="Arial"/>
                                  <w:color w:val="000000"/>
                                  <w:sz w:val="18"/>
                                  <w:szCs w:val="20"/>
                                </w:rPr>
                              </w:pPr>
                              <w:r>
                                <w:rPr>
                                  <w:rFonts w:ascii="Arial" w:hAnsi="Arial" w:hint="eastAsia"/>
                                  <w:color w:val="000000"/>
                                  <w:sz w:val="18"/>
                                  <w:szCs w:val="20"/>
                                </w:rPr>
                                <w:t>(</w:t>
                              </w:r>
                              <w:r>
                                <w:rPr>
                                  <w:rFonts w:ascii="Arial" w:hAnsi="Arial" w:hint="eastAsia"/>
                                  <w:color w:val="000000"/>
                                  <w:sz w:val="18"/>
                                  <w:szCs w:val="20"/>
                                </w:rPr>
                                <w:t>四</w:t>
                              </w:r>
                              <w:r>
                                <w:rPr>
                                  <w:rFonts w:ascii="Arial" w:hAnsi="Arial" w:hint="eastAsia"/>
                                  <w:color w:val="000000"/>
                                  <w:sz w:val="18"/>
                                  <w:szCs w:val="20"/>
                                </w:rPr>
                                <w:t>)</w:t>
                              </w:r>
                              <w:r>
                                <w:rPr>
                                  <w:rFonts w:ascii="Arial" w:hAnsi="Arial"/>
                                  <w:color w:val="000000"/>
                                  <w:sz w:val="18"/>
                                  <w:szCs w:val="20"/>
                                </w:rPr>
                                <w:t xml:space="preserve"> </w:t>
                              </w:r>
                              <w:r>
                                <w:rPr>
                                  <w:rFonts w:ascii="Arial" w:hAnsi="Arial" w:hint="eastAsia"/>
                                  <w:color w:val="000000"/>
                                  <w:sz w:val="18"/>
                                  <w:szCs w:val="20"/>
                                </w:rPr>
                                <w:t>規劃並執行學生</w:t>
                              </w:r>
                              <w:proofErr w:type="gramStart"/>
                              <w:r>
                                <w:rPr>
                                  <w:rFonts w:ascii="Arial" w:hAnsi="Arial" w:hint="eastAsia"/>
                                  <w:color w:val="000000"/>
                                  <w:sz w:val="18"/>
                                  <w:szCs w:val="20"/>
                                </w:rPr>
                                <w:t>篩</w:t>
                              </w:r>
                              <w:proofErr w:type="gramEnd"/>
                              <w:r>
                                <w:rPr>
                                  <w:rFonts w:ascii="Arial" w:hAnsi="Arial" w:hint="eastAsia"/>
                                  <w:color w:val="000000"/>
                                  <w:sz w:val="18"/>
                                  <w:szCs w:val="20"/>
                                </w:rPr>
                                <w:t>檢方案、強化教師之辨識能力及基本輔導概念（</w:t>
                              </w:r>
                              <w:proofErr w:type="gramStart"/>
                              <w:r>
                                <w:rPr>
                                  <w:rFonts w:ascii="Arial" w:hAnsi="Arial" w:hint="eastAsia"/>
                                  <w:color w:val="000000"/>
                                  <w:sz w:val="18"/>
                                  <w:szCs w:val="20"/>
                                </w:rPr>
                                <w:t>諮輔暨</w:t>
                              </w:r>
                              <w:proofErr w:type="gramEnd"/>
                              <w:r>
                                <w:rPr>
                                  <w:rFonts w:ascii="Arial" w:hAnsi="Arial" w:hint="eastAsia"/>
                                  <w:color w:val="000000"/>
                                  <w:sz w:val="18"/>
                                  <w:szCs w:val="20"/>
                                </w:rPr>
                                <w:t>校友中心）。</w:t>
                              </w:r>
                            </w:p>
                            <w:p w:rsidR="00731ECC" w:rsidRDefault="00731ECC" w:rsidP="00731ECC">
                              <w:pPr>
                                <w:adjustRightInd w:val="0"/>
                                <w:spacing w:line="240" w:lineRule="atLeast"/>
                                <w:ind w:left="360" w:hangingChars="200" w:hanging="360"/>
                                <w:rPr>
                                  <w:rFonts w:ascii="Arial" w:hAnsi="Arial"/>
                                  <w:color w:val="000000"/>
                                  <w:sz w:val="18"/>
                                  <w:szCs w:val="20"/>
                                </w:rPr>
                              </w:pPr>
                              <w:r>
                                <w:rPr>
                                  <w:rFonts w:ascii="Arial" w:hAnsi="Arial" w:hint="eastAsia"/>
                                  <w:color w:val="000000"/>
                                  <w:sz w:val="18"/>
                                  <w:szCs w:val="20"/>
                                </w:rPr>
                                <w:t>(</w:t>
                              </w:r>
                              <w:r>
                                <w:rPr>
                                  <w:rFonts w:ascii="Arial" w:hAnsi="Arial" w:hint="eastAsia"/>
                                  <w:color w:val="000000"/>
                                  <w:sz w:val="18"/>
                                  <w:szCs w:val="20"/>
                                </w:rPr>
                                <w:t>五</w:t>
                              </w:r>
                              <w:r>
                                <w:rPr>
                                  <w:rFonts w:ascii="Arial" w:hAnsi="Arial" w:hint="eastAsia"/>
                                  <w:color w:val="000000"/>
                                  <w:sz w:val="18"/>
                                  <w:szCs w:val="20"/>
                                </w:rPr>
                                <w:t>)</w:t>
                              </w:r>
                              <w:r>
                                <w:rPr>
                                  <w:rFonts w:ascii="Arial" w:hAnsi="Arial"/>
                                  <w:color w:val="000000"/>
                                  <w:sz w:val="18"/>
                                  <w:szCs w:val="20"/>
                                </w:rPr>
                                <w:t xml:space="preserve"> </w:t>
                              </w:r>
                              <w:r>
                                <w:rPr>
                                  <w:rFonts w:ascii="Arial" w:hAnsi="Arial" w:hint="eastAsia"/>
                                  <w:color w:val="000000"/>
                                  <w:sz w:val="18"/>
                                  <w:szCs w:val="20"/>
                                </w:rPr>
                                <w:t>設置校內</w:t>
                              </w:r>
                              <w:r>
                                <w:rPr>
                                  <w:rFonts w:ascii="Arial" w:hAnsi="Arial" w:hint="eastAsia"/>
                                  <w:color w:val="000000"/>
                                  <w:sz w:val="18"/>
                                  <w:szCs w:val="20"/>
                                </w:rPr>
                                <w:t>/</w:t>
                              </w:r>
                              <w:r>
                                <w:rPr>
                                  <w:rFonts w:ascii="Arial" w:hAnsi="Arial" w:hint="eastAsia"/>
                                  <w:color w:val="000000"/>
                                  <w:sz w:val="18"/>
                                  <w:szCs w:val="20"/>
                                </w:rPr>
                                <w:t>外通報窗口、擬定校內查察策略及通報流程（含保密</w:t>
                              </w:r>
                              <w:r>
                                <w:rPr>
                                  <w:rFonts w:ascii="Arial" w:hAnsi="Arial" w:hint="eastAsia"/>
                                  <w:color w:val="000000"/>
                                  <w:sz w:val="18"/>
                                  <w:szCs w:val="20"/>
                                </w:rPr>
                                <w:t>/</w:t>
                              </w:r>
                              <w:r>
                                <w:rPr>
                                  <w:rFonts w:ascii="Arial" w:hAnsi="Arial" w:hint="eastAsia"/>
                                  <w:color w:val="000000"/>
                                  <w:sz w:val="18"/>
                                  <w:szCs w:val="20"/>
                                </w:rPr>
                                <w:t>保護機制）（</w:t>
                              </w:r>
                              <w:proofErr w:type="gramStart"/>
                              <w:r>
                                <w:rPr>
                                  <w:rFonts w:ascii="Arial" w:hAnsi="Arial" w:hint="eastAsia"/>
                                  <w:color w:val="000000"/>
                                  <w:sz w:val="18"/>
                                  <w:szCs w:val="20"/>
                                </w:rPr>
                                <w:t>諮輔暨</w:t>
                              </w:r>
                              <w:proofErr w:type="gramEnd"/>
                              <w:r>
                                <w:rPr>
                                  <w:rFonts w:ascii="Arial" w:hAnsi="Arial" w:hint="eastAsia"/>
                                  <w:color w:val="000000"/>
                                  <w:sz w:val="18"/>
                                  <w:szCs w:val="20"/>
                                </w:rPr>
                                <w:t>校友中心）。</w:t>
                              </w:r>
                            </w:p>
                            <w:p w:rsidR="00731ECC" w:rsidRDefault="00731ECC" w:rsidP="00731ECC">
                              <w:pPr>
                                <w:adjustRightInd w:val="0"/>
                                <w:spacing w:afterLines="20" w:after="72" w:line="320" w:lineRule="exact"/>
                                <w:rPr>
                                  <w:rFonts w:ascii="Arial" w:hAnsi="Arial"/>
                                  <w:b/>
                                  <w:color w:val="000000"/>
                                  <w:sz w:val="20"/>
                                  <w:szCs w:val="20"/>
                                </w:rPr>
                              </w:pPr>
                              <w:r>
                                <w:rPr>
                                  <w:rFonts w:ascii="Arial" w:hAnsi="Arial" w:hint="eastAsia"/>
                                  <w:b/>
                                  <w:color w:val="000000"/>
                                  <w:sz w:val="20"/>
                                  <w:szCs w:val="20"/>
                                </w:rPr>
                                <w:t>二、擬定並執行教育</w:t>
                              </w:r>
                              <w:r>
                                <w:rPr>
                                  <w:rFonts w:ascii="Arial" w:hAnsi="Arial" w:hint="eastAsia"/>
                                  <w:b/>
                                  <w:color w:val="000000"/>
                                  <w:sz w:val="20"/>
                                  <w:szCs w:val="20"/>
                                </w:rPr>
                                <w:t>/</w:t>
                              </w:r>
                              <w:r>
                                <w:rPr>
                                  <w:rFonts w:ascii="Arial" w:hAnsi="Arial" w:hint="eastAsia"/>
                                  <w:b/>
                                  <w:color w:val="000000"/>
                                  <w:sz w:val="20"/>
                                  <w:szCs w:val="20"/>
                                </w:rPr>
                                <w:t>宣導措施：</w:t>
                              </w:r>
                            </w:p>
                            <w:p w:rsidR="00731ECC" w:rsidRDefault="00731ECC" w:rsidP="00731ECC">
                              <w:pPr>
                                <w:adjustRightInd w:val="0"/>
                                <w:spacing w:line="240" w:lineRule="atLeast"/>
                                <w:ind w:left="360" w:hangingChars="200" w:hanging="360"/>
                                <w:rPr>
                                  <w:rFonts w:ascii="Arial" w:hAnsi="Arial"/>
                                  <w:color w:val="000000"/>
                                  <w:sz w:val="18"/>
                                  <w:szCs w:val="20"/>
                                </w:rPr>
                              </w:pPr>
                              <w:r>
                                <w:rPr>
                                  <w:rFonts w:ascii="Arial" w:hAnsi="Arial" w:hint="eastAsia"/>
                                  <w:color w:val="000000"/>
                                  <w:sz w:val="18"/>
                                  <w:szCs w:val="20"/>
                                </w:rPr>
                                <w:t>(</w:t>
                              </w:r>
                              <w:proofErr w:type="gramStart"/>
                              <w:r>
                                <w:rPr>
                                  <w:rFonts w:ascii="Arial" w:hAnsi="Arial" w:hint="eastAsia"/>
                                  <w:color w:val="000000"/>
                                  <w:sz w:val="18"/>
                                  <w:szCs w:val="20"/>
                                </w:rPr>
                                <w:t>一</w:t>
                              </w:r>
                              <w:proofErr w:type="gramEnd"/>
                              <w:r>
                                <w:rPr>
                                  <w:rFonts w:ascii="Arial" w:hAnsi="Arial" w:hint="eastAsia"/>
                                  <w:color w:val="000000"/>
                                  <w:sz w:val="18"/>
                                  <w:szCs w:val="20"/>
                                </w:rPr>
                                <w:t>)</w:t>
                              </w:r>
                              <w:r>
                                <w:rPr>
                                  <w:rFonts w:ascii="Arial" w:hAnsi="Arial"/>
                                  <w:color w:val="000000"/>
                                  <w:sz w:val="18"/>
                                  <w:szCs w:val="20"/>
                                </w:rPr>
                                <w:t xml:space="preserve"> </w:t>
                              </w:r>
                              <w:r>
                                <w:rPr>
                                  <w:rFonts w:ascii="Arial" w:hAnsi="Arial" w:hint="eastAsia"/>
                                  <w:color w:val="000000"/>
                                  <w:sz w:val="18"/>
                                  <w:szCs w:val="20"/>
                                </w:rPr>
                                <w:t>以融入式教學方式落實學生情緒教育及生命教育於各學科（含綜合領域）之課程中（教務單位）。</w:t>
                              </w:r>
                            </w:p>
                            <w:p w:rsidR="00731ECC" w:rsidRDefault="00731ECC" w:rsidP="00731ECC">
                              <w:pPr>
                                <w:adjustRightInd w:val="0"/>
                                <w:spacing w:line="240" w:lineRule="atLeast"/>
                                <w:ind w:left="360" w:hangingChars="200" w:hanging="360"/>
                                <w:rPr>
                                  <w:rFonts w:ascii="Arial" w:hAnsi="Arial"/>
                                  <w:color w:val="000000"/>
                                  <w:sz w:val="18"/>
                                  <w:szCs w:val="20"/>
                                </w:rPr>
                              </w:pPr>
                              <w:r>
                                <w:rPr>
                                  <w:rFonts w:ascii="Arial" w:hAnsi="Arial" w:hint="eastAsia"/>
                                  <w:color w:val="000000"/>
                                  <w:sz w:val="18"/>
                                  <w:szCs w:val="20"/>
                                </w:rPr>
                                <w:t>(</w:t>
                              </w:r>
                              <w:r>
                                <w:rPr>
                                  <w:rFonts w:ascii="Arial" w:hAnsi="Arial" w:hint="eastAsia"/>
                                  <w:color w:val="000000"/>
                                  <w:sz w:val="18"/>
                                  <w:szCs w:val="20"/>
                                </w:rPr>
                                <w:t>二</w:t>
                              </w:r>
                              <w:r>
                                <w:rPr>
                                  <w:rFonts w:ascii="Arial" w:hAnsi="Arial" w:hint="eastAsia"/>
                                  <w:color w:val="000000"/>
                                  <w:sz w:val="18"/>
                                  <w:szCs w:val="20"/>
                                </w:rPr>
                                <w:t>)</w:t>
                              </w:r>
                              <w:r>
                                <w:rPr>
                                  <w:rFonts w:ascii="Arial" w:hAnsi="Arial"/>
                                  <w:color w:val="000000"/>
                                  <w:sz w:val="18"/>
                                  <w:szCs w:val="20"/>
                                </w:rPr>
                                <w:t xml:space="preserve"> </w:t>
                              </w:r>
                              <w:r>
                                <w:rPr>
                                  <w:rFonts w:ascii="Arial" w:hAnsi="Arial" w:hint="eastAsia"/>
                                  <w:color w:val="000000"/>
                                  <w:sz w:val="18"/>
                                  <w:szCs w:val="20"/>
                                </w:rPr>
                                <w:t>宣導校內相關資源訊息，並提供師生緊急聯繫電話</w:t>
                              </w:r>
                              <w:r>
                                <w:rPr>
                                  <w:rFonts w:ascii="Arial" w:hAnsi="Arial" w:hint="eastAsia"/>
                                  <w:color w:val="000000"/>
                                  <w:sz w:val="18"/>
                                  <w:szCs w:val="20"/>
                                </w:rPr>
                                <w:t>/</w:t>
                              </w:r>
                              <w:r>
                                <w:rPr>
                                  <w:rFonts w:ascii="Arial" w:hAnsi="Arial" w:hint="eastAsia"/>
                                  <w:color w:val="000000"/>
                                  <w:sz w:val="18"/>
                                  <w:szCs w:val="20"/>
                                </w:rPr>
                                <w:t>管道資訊（學</w:t>
                              </w:r>
                              <w:proofErr w:type="gramStart"/>
                              <w:r>
                                <w:rPr>
                                  <w:rFonts w:ascii="Arial" w:hAnsi="Arial" w:hint="eastAsia"/>
                                  <w:color w:val="000000"/>
                                  <w:sz w:val="18"/>
                                  <w:szCs w:val="20"/>
                                </w:rPr>
                                <w:t>務</w:t>
                              </w:r>
                              <w:proofErr w:type="gramEnd"/>
                              <w:r>
                                <w:rPr>
                                  <w:rFonts w:ascii="Arial" w:hAnsi="Arial" w:hint="eastAsia"/>
                                  <w:color w:val="000000"/>
                                  <w:sz w:val="18"/>
                                  <w:szCs w:val="20"/>
                                </w:rPr>
                                <w:t>單位）</w:t>
                              </w:r>
                            </w:p>
                            <w:p w:rsidR="00731ECC" w:rsidRDefault="00731ECC" w:rsidP="00731ECC">
                              <w:pPr>
                                <w:ind w:left="360" w:hangingChars="200" w:hanging="360"/>
                                <w:rPr>
                                  <w:rFonts w:ascii="Arial" w:hAnsi="Arial"/>
                                  <w:color w:val="000000"/>
                                  <w:sz w:val="18"/>
                                  <w:szCs w:val="20"/>
                                </w:rPr>
                              </w:pPr>
                              <w:r>
                                <w:rPr>
                                  <w:rFonts w:ascii="Arial" w:hAnsi="Arial" w:hint="eastAsia"/>
                                  <w:color w:val="000000"/>
                                  <w:sz w:val="18"/>
                                  <w:szCs w:val="20"/>
                                </w:rPr>
                                <w:t>(</w:t>
                              </w:r>
                              <w:r>
                                <w:rPr>
                                  <w:rFonts w:ascii="Arial" w:hAnsi="Arial" w:hint="eastAsia"/>
                                  <w:color w:val="000000"/>
                                  <w:sz w:val="18"/>
                                  <w:szCs w:val="20"/>
                                </w:rPr>
                                <w:t>三</w:t>
                              </w:r>
                              <w:r>
                                <w:rPr>
                                  <w:rFonts w:ascii="Arial" w:hAnsi="Arial" w:hint="eastAsia"/>
                                  <w:color w:val="000000"/>
                                  <w:sz w:val="18"/>
                                  <w:szCs w:val="20"/>
                                </w:rPr>
                                <w:t>)</w:t>
                              </w:r>
                              <w:r>
                                <w:rPr>
                                  <w:rFonts w:ascii="Arial" w:hAnsi="Arial"/>
                                  <w:color w:val="000000"/>
                                  <w:sz w:val="18"/>
                                  <w:szCs w:val="20"/>
                                </w:rPr>
                                <w:t xml:space="preserve"> </w:t>
                              </w:r>
                              <w:r>
                                <w:rPr>
                                  <w:rFonts w:ascii="Arial" w:hAnsi="Arial" w:hint="eastAsia"/>
                                  <w:color w:val="000000"/>
                                  <w:sz w:val="18"/>
                                  <w:szCs w:val="20"/>
                                </w:rPr>
                                <w:t>相關心理衛生之預防推廣活動之辦理（</w:t>
                              </w:r>
                              <w:proofErr w:type="gramStart"/>
                              <w:r>
                                <w:rPr>
                                  <w:rFonts w:ascii="Arial" w:hAnsi="Arial" w:hint="eastAsia"/>
                                  <w:color w:val="000000"/>
                                  <w:sz w:val="18"/>
                                  <w:szCs w:val="20"/>
                                </w:rPr>
                                <w:t>諮輔暨</w:t>
                              </w:r>
                              <w:proofErr w:type="gramEnd"/>
                              <w:r>
                                <w:rPr>
                                  <w:rFonts w:ascii="Arial" w:hAnsi="Arial" w:hint="eastAsia"/>
                                  <w:color w:val="000000"/>
                                  <w:sz w:val="18"/>
                                  <w:szCs w:val="20"/>
                                </w:rPr>
                                <w:t>校友中心）</w:t>
                              </w:r>
                              <w:r>
                                <w:rPr>
                                  <w:rFonts w:ascii="Arial" w:hAnsi="Arial" w:hint="eastAsia"/>
                                  <w:bCs/>
                                  <w:color w:val="000000"/>
                                  <w:sz w:val="18"/>
                                  <w:szCs w:val="20"/>
                                </w:rPr>
                                <w:t>。</w:t>
                              </w:r>
                            </w:p>
                          </w:txbxContent>
                        </wps:txbx>
                        <wps:bodyPr rot="0" vert="horz" wrap="square" lIns="91440" tIns="45720" rIns="91440" bIns="45720" anchor="t" anchorCtr="0" upright="1">
                          <a:noAutofit/>
                        </wps:bodyPr>
                      </wps:wsp>
                      <wps:wsp>
                        <wps:cNvPr id="11" name="Rectangle 5"/>
                        <wps:cNvSpPr>
                          <a:spLocks noChangeArrowheads="1"/>
                        </wps:cNvSpPr>
                        <wps:spPr bwMode="auto">
                          <a:xfrm>
                            <a:off x="5046" y="4732"/>
                            <a:ext cx="2436" cy="654"/>
                          </a:xfrm>
                          <a:prstGeom prst="rect">
                            <a:avLst/>
                          </a:prstGeom>
                          <a:solidFill>
                            <a:srgbClr val="FFFFFF"/>
                          </a:solidFill>
                          <a:ln w="9525">
                            <a:solidFill>
                              <a:srgbClr val="000000"/>
                            </a:solidFill>
                            <a:miter lim="800000"/>
                            <a:headEnd/>
                            <a:tailEnd/>
                          </a:ln>
                        </wps:spPr>
                        <wps:txbx>
                          <w:txbxContent>
                            <w:p w:rsidR="00731ECC" w:rsidRDefault="00731ECC" w:rsidP="0071478F">
                              <w:pPr>
                                <w:adjustRightInd w:val="0"/>
                                <w:snapToGrid w:val="0"/>
                                <w:jc w:val="center"/>
                                <w:rPr>
                                  <w:rFonts w:ascii="Arial" w:hAnsi="Arial"/>
                                  <w:sz w:val="20"/>
                                  <w:szCs w:val="20"/>
                                </w:rPr>
                              </w:pPr>
                              <w:r>
                                <w:rPr>
                                  <w:rFonts w:ascii="Arial" w:hAnsi="Arial" w:hint="eastAsia"/>
                                  <w:bCs/>
                                  <w:sz w:val="20"/>
                                  <w:szCs w:val="20"/>
                                </w:rPr>
                                <w:t>3.</w:t>
                              </w:r>
                              <w:r>
                                <w:rPr>
                                  <w:rFonts w:ascii="Arial" w:hAnsi="Arial"/>
                                  <w:bCs/>
                                  <w:sz w:val="20"/>
                                  <w:szCs w:val="20"/>
                                </w:rPr>
                                <w:t xml:space="preserve"> </w:t>
                              </w:r>
                              <w:r>
                                <w:rPr>
                                  <w:rFonts w:ascii="Arial" w:hAnsi="Arial" w:hint="eastAsia"/>
                                  <w:bCs/>
                                  <w:sz w:val="20"/>
                                  <w:szCs w:val="20"/>
                                </w:rPr>
                                <w:t>危機處理小組：學校危機處理</w:t>
                              </w:r>
                            </w:p>
                          </w:txbxContent>
                        </wps:txbx>
                        <wps:bodyPr rot="0" vert="horz" wrap="square" lIns="91440" tIns="45720" rIns="91440" bIns="45720" anchor="t" anchorCtr="0" upright="1">
                          <a:noAutofit/>
                        </wps:bodyPr>
                      </wps:wsp>
                      <wps:wsp>
                        <wps:cNvPr id="12" name="Rectangle 6"/>
                        <wps:cNvSpPr>
                          <a:spLocks noChangeArrowheads="1"/>
                        </wps:cNvSpPr>
                        <wps:spPr bwMode="auto">
                          <a:xfrm>
                            <a:off x="4693" y="5822"/>
                            <a:ext cx="3231" cy="7298"/>
                          </a:xfrm>
                          <a:prstGeom prst="rect">
                            <a:avLst/>
                          </a:prstGeom>
                          <a:solidFill>
                            <a:srgbClr val="FFFFFF"/>
                          </a:solidFill>
                          <a:ln w="9525">
                            <a:solidFill>
                              <a:srgbClr val="000000"/>
                            </a:solidFill>
                            <a:miter lim="800000"/>
                            <a:headEnd/>
                            <a:tailEnd/>
                          </a:ln>
                        </wps:spPr>
                        <wps:txbx>
                          <w:txbxContent>
                            <w:p w:rsidR="00731ECC" w:rsidRDefault="00731ECC" w:rsidP="00731ECC">
                              <w:pPr>
                                <w:spacing w:line="300" w:lineRule="exact"/>
                                <w:rPr>
                                  <w:rFonts w:ascii="Arial" w:hAnsi="Arial"/>
                                  <w:b/>
                                  <w:bCs/>
                                  <w:sz w:val="22"/>
                                  <w:szCs w:val="20"/>
                                </w:rPr>
                              </w:pPr>
                              <w:r>
                                <w:rPr>
                                  <w:rFonts w:ascii="Arial" w:hAnsi="Arial" w:hint="eastAsia"/>
                                  <w:b/>
                                  <w:bCs/>
                                  <w:sz w:val="22"/>
                                  <w:szCs w:val="20"/>
                                </w:rPr>
                                <w:t>一、通報：</w:t>
                              </w:r>
                            </w:p>
                            <w:p w:rsidR="00731ECC" w:rsidRPr="0071478F" w:rsidRDefault="00731ECC" w:rsidP="00731ECC">
                              <w:pPr>
                                <w:spacing w:line="240" w:lineRule="exact"/>
                                <w:jc w:val="both"/>
                                <w:rPr>
                                  <w:rFonts w:ascii="Arial" w:hAnsi="Arial"/>
                                  <w:bCs/>
                                  <w:color w:val="000000" w:themeColor="text1"/>
                                  <w:sz w:val="20"/>
                                  <w:szCs w:val="20"/>
                                </w:rPr>
                              </w:pPr>
                              <w:r>
                                <w:rPr>
                                  <w:rFonts w:ascii="Arial" w:hAnsi="Arial" w:hint="eastAsia"/>
                                  <w:bCs/>
                                  <w:sz w:val="20"/>
                                  <w:szCs w:val="20"/>
                                </w:rPr>
                                <w:t>（</w:t>
                              </w:r>
                              <w:r>
                                <w:rPr>
                                  <w:rFonts w:ascii="Arial" w:hAnsi="Arial"/>
                                  <w:bCs/>
                                  <w:sz w:val="20"/>
                                  <w:szCs w:val="20"/>
                                </w:rPr>
                                <w:t>一</w:t>
                              </w:r>
                              <w:r>
                                <w:rPr>
                                  <w:rFonts w:ascii="Arial" w:hAnsi="Arial" w:hint="eastAsia"/>
                                  <w:bCs/>
                                  <w:sz w:val="20"/>
                                  <w:szCs w:val="20"/>
                                </w:rPr>
                                <w:t>）學校人員（導師</w:t>
                              </w:r>
                              <w:r>
                                <w:rPr>
                                  <w:rFonts w:ascii="Arial" w:hAnsi="Arial" w:hint="eastAsia"/>
                                  <w:bCs/>
                                  <w:sz w:val="20"/>
                                  <w:szCs w:val="20"/>
                                </w:rPr>
                                <w:t>/</w:t>
                              </w:r>
                              <w:r>
                                <w:rPr>
                                  <w:rFonts w:ascii="Arial" w:hAnsi="Arial" w:hint="eastAsia"/>
                                  <w:bCs/>
                                  <w:sz w:val="20"/>
                                  <w:szCs w:val="20"/>
                                </w:rPr>
                                <w:t>教師</w:t>
                              </w:r>
                              <w:r>
                                <w:rPr>
                                  <w:rFonts w:ascii="Arial" w:hAnsi="Arial" w:hint="eastAsia"/>
                                  <w:bCs/>
                                  <w:sz w:val="20"/>
                                  <w:szCs w:val="20"/>
                                </w:rPr>
                                <w:t>/</w:t>
                              </w:r>
                              <w:r>
                                <w:rPr>
                                  <w:rFonts w:ascii="Arial" w:hAnsi="Arial" w:hint="eastAsia"/>
                                  <w:bCs/>
                                  <w:sz w:val="20"/>
                                  <w:szCs w:val="20"/>
                                </w:rPr>
                                <w:t>行政人員等）於知悉事件發生時，立即依</w:t>
                              </w:r>
                              <w:r w:rsidRPr="0071478F">
                                <w:rPr>
                                  <w:rFonts w:ascii="Arial" w:hAnsi="Arial" w:hint="eastAsia"/>
                                  <w:bCs/>
                                  <w:color w:val="000000" w:themeColor="text1"/>
                                  <w:sz w:val="20"/>
                                  <w:szCs w:val="20"/>
                                </w:rPr>
                                <w:t>「校園安全及災害事件通報作業要點」</w:t>
                              </w:r>
                              <w:proofErr w:type="gramStart"/>
                              <w:r w:rsidRPr="0071478F">
                                <w:rPr>
                                  <w:rFonts w:ascii="Arial" w:hAnsi="Arial" w:hint="eastAsia"/>
                                  <w:bCs/>
                                  <w:color w:val="000000" w:themeColor="text1"/>
                                  <w:sz w:val="20"/>
                                  <w:szCs w:val="20"/>
                                </w:rPr>
                                <w:t>進行校安通報</w:t>
                              </w:r>
                              <w:proofErr w:type="gramEnd"/>
                              <w:r w:rsidRPr="0071478F">
                                <w:rPr>
                                  <w:rFonts w:ascii="Arial" w:hAnsi="Arial" w:hint="eastAsia"/>
                                  <w:bCs/>
                                  <w:color w:val="000000" w:themeColor="text1"/>
                                  <w:sz w:val="20"/>
                                  <w:szCs w:val="20"/>
                                </w:rPr>
                                <w:t>（校園安全暨災害防救通報處理中心），並啟動危機處理機制。</w:t>
                              </w:r>
                            </w:p>
                            <w:p w:rsidR="00731ECC" w:rsidRPr="0071478F" w:rsidRDefault="00731ECC" w:rsidP="00731ECC">
                              <w:pPr>
                                <w:spacing w:line="240" w:lineRule="exact"/>
                                <w:jc w:val="both"/>
                                <w:rPr>
                                  <w:rFonts w:ascii="Arial" w:hAnsi="Arial"/>
                                  <w:bCs/>
                                  <w:color w:val="000000" w:themeColor="text1"/>
                                  <w:sz w:val="20"/>
                                  <w:szCs w:val="20"/>
                                </w:rPr>
                              </w:pPr>
                              <w:r w:rsidRPr="0071478F">
                                <w:rPr>
                                  <w:rFonts w:ascii="Arial" w:hAnsi="Arial" w:hint="eastAsia"/>
                                  <w:bCs/>
                                  <w:color w:val="000000" w:themeColor="text1"/>
                                  <w:sz w:val="20"/>
                                  <w:szCs w:val="20"/>
                                </w:rPr>
                                <w:t>（二）針對知悉自殺行為情事時，在</w:t>
                              </w:r>
                              <w:r w:rsidRPr="0071478F">
                                <w:rPr>
                                  <w:rFonts w:ascii="Arial" w:hAnsi="Arial" w:hint="eastAsia"/>
                                  <w:bCs/>
                                  <w:color w:val="000000" w:themeColor="text1"/>
                                  <w:sz w:val="20"/>
                                  <w:szCs w:val="20"/>
                                </w:rPr>
                                <w:t>24</w:t>
                              </w:r>
                              <w:r w:rsidRPr="0071478F">
                                <w:rPr>
                                  <w:rFonts w:ascii="Arial" w:hAnsi="Arial" w:hint="eastAsia"/>
                                  <w:bCs/>
                                  <w:color w:val="000000" w:themeColor="text1"/>
                                  <w:sz w:val="20"/>
                                  <w:szCs w:val="20"/>
                                </w:rPr>
                                <w:t>小時內，依「自殺防治法」，於衛生福利部建置之「自殺防治通報系統」進行通報作業（</w:t>
                              </w:r>
                              <w:proofErr w:type="gramStart"/>
                              <w:r w:rsidRPr="0071478F">
                                <w:rPr>
                                  <w:rFonts w:ascii="Arial" w:hAnsi="Arial" w:hint="eastAsia"/>
                                  <w:bCs/>
                                  <w:color w:val="000000" w:themeColor="text1"/>
                                  <w:sz w:val="20"/>
                                  <w:szCs w:val="20"/>
                                </w:rPr>
                                <w:t>諮輔暨</w:t>
                              </w:r>
                              <w:proofErr w:type="gramEnd"/>
                              <w:r w:rsidRPr="0071478F">
                                <w:rPr>
                                  <w:rFonts w:ascii="Arial" w:hAnsi="Arial" w:hint="eastAsia"/>
                                  <w:bCs/>
                                  <w:color w:val="000000" w:themeColor="text1"/>
                                  <w:sz w:val="20"/>
                                  <w:szCs w:val="20"/>
                                </w:rPr>
                                <w:t>校友中心）。</w:t>
                              </w:r>
                            </w:p>
                            <w:p w:rsidR="00731ECC" w:rsidRDefault="00731ECC" w:rsidP="00731ECC">
                              <w:pPr>
                                <w:spacing w:line="300" w:lineRule="exact"/>
                                <w:rPr>
                                  <w:rFonts w:ascii="Arial" w:hAnsi="Arial"/>
                                  <w:b/>
                                  <w:bCs/>
                                  <w:sz w:val="22"/>
                                  <w:szCs w:val="20"/>
                                </w:rPr>
                              </w:pPr>
                              <w:r>
                                <w:rPr>
                                  <w:rFonts w:ascii="Arial" w:hAnsi="Arial" w:hint="eastAsia"/>
                                  <w:b/>
                                  <w:bCs/>
                                  <w:sz w:val="22"/>
                                  <w:szCs w:val="20"/>
                                </w:rPr>
                                <w:t>二、處理：</w:t>
                              </w:r>
                            </w:p>
                            <w:p w:rsidR="00731ECC" w:rsidRDefault="00731ECC" w:rsidP="00731ECC">
                              <w:pPr>
                                <w:adjustRightInd w:val="0"/>
                                <w:spacing w:beforeLines="30" w:before="108" w:line="0" w:lineRule="atLeast"/>
                                <w:rPr>
                                  <w:rFonts w:ascii="Arial" w:hAnsi="Arial"/>
                                  <w:bCs/>
                                  <w:sz w:val="20"/>
                                  <w:szCs w:val="20"/>
                                </w:rPr>
                              </w:pPr>
                              <w:r>
                                <w:rPr>
                                  <w:rFonts w:ascii="Arial" w:hAnsi="Arial" w:hint="eastAsia"/>
                                  <w:bCs/>
                                  <w:sz w:val="20"/>
                                  <w:szCs w:val="20"/>
                                </w:rPr>
                                <w:t>（</w:t>
                              </w:r>
                              <w:r>
                                <w:rPr>
                                  <w:rFonts w:ascii="Arial" w:hAnsi="Arial"/>
                                  <w:bCs/>
                                  <w:sz w:val="20"/>
                                  <w:szCs w:val="20"/>
                                </w:rPr>
                                <w:t>一</w:t>
                              </w:r>
                              <w:r>
                                <w:rPr>
                                  <w:rFonts w:ascii="Arial" w:hAnsi="Arial" w:hint="eastAsia"/>
                                  <w:bCs/>
                                  <w:sz w:val="20"/>
                                  <w:szCs w:val="20"/>
                                </w:rPr>
                                <w:t>）校內：</w:t>
                              </w:r>
                            </w:p>
                            <w:p w:rsidR="00731ECC" w:rsidRDefault="00731ECC" w:rsidP="00731ECC">
                              <w:pPr>
                                <w:adjustRightInd w:val="0"/>
                                <w:spacing w:line="240" w:lineRule="exact"/>
                                <w:ind w:left="270" w:hangingChars="150" w:hanging="270"/>
                                <w:rPr>
                                  <w:rFonts w:ascii="Arial" w:hAnsi="Arial"/>
                                  <w:bCs/>
                                  <w:color w:val="000000"/>
                                  <w:sz w:val="18"/>
                                  <w:szCs w:val="20"/>
                                </w:rPr>
                              </w:pPr>
                              <w:r>
                                <w:rPr>
                                  <w:rFonts w:ascii="Arial" w:hAnsi="Arial" w:hint="eastAsia"/>
                                  <w:bCs/>
                                  <w:sz w:val="18"/>
                                  <w:szCs w:val="20"/>
                                </w:rPr>
                                <w:t xml:space="preserve">1. </w:t>
                              </w:r>
                              <w:r>
                                <w:rPr>
                                  <w:rFonts w:ascii="Arial" w:hAnsi="Arial" w:hint="eastAsia"/>
                                  <w:bCs/>
                                  <w:sz w:val="18"/>
                                  <w:szCs w:val="20"/>
                                </w:rPr>
                                <w:t>當事人之醫療處</w:t>
                              </w:r>
                              <w:r>
                                <w:rPr>
                                  <w:rFonts w:ascii="Arial" w:hAnsi="Arial" w:hint="eastAsia"/>
                                  <w:bCs/>
                                  <w:color w:val="000000"/>
                                  <w:sz w:val="18"/>
                                  <w:szCs w:val="20"/>
                                </w:rPr>
                                <w:t>理（</w:t>
                              </w:r>
                              <w:r>
                                <w:rPr>
                                  <w:rFonts w:ascii="Arial" w:hAnsi="Arial" w:hint="eastAsia"/>
                                  <w:bCs/>
                                  <w:color w:val="000000"/>
                                  <w:sz w:val="18"/>
                                  <w:szCs w:val="20"/>
                                  <w:u w:val="single"/>
                                </w:rPr>
                                <w:t>醫療人員</w:t>
                              </w:r>
                              <w:r>
                                <w:rPr>
                                  <w:rFonts w:ascii="Arial" w:hAnsi="Arial" w:hint="eastAsia"/>
                                  <w:bCs/>
                                  <w:color w:val="000000"/>
                                  <w:sz w:val="18"/>
                                  <w:szCs w:val="20"/>
                                </w:rPr>
                                <w:t>）。</w:t>
                              </w:r>
                            </w:p>
                            <w:p w:rsidR="00731ECC" w:rsidRDefault="00731ECC" w:rsidP="00731ECC">
                              <w:pPr>
                                <w:adjustRightInd w:val="0"/>
                                <w:spacing w:line="240" w:lineRule="exact"/>
                                <w:ind w:left="270" w:rightChars="-100" w:right="-240" w:hangingChars="150" w:hanging="270"/>
                                <w:rPr>
                                  <w:rFonts w:ascii="Arial" w:hAnsi="Arial"/>
                                  <w:bCs/>
                                  <w:color w:val="000000"/>
                                  <w:sz w:val="18"/>
                                  <w:szCs w:val="20"/>
                                </w:rPr>
                              </w:pPr>
                              <w:r>
                                <w:rPr>
                                  <w:rFonts w:ascii="Arial" w:hAnsi="Arial" w:hint="eastAsia"/>
                                  <w:bCs/>
                                  <w:color w:val="000000"/>
                                  <w:sz w:val="18"/>
                                  <w:szCs w:val="20"/>
                                </w:rPr>
                                <w:t>2.</w:t>
                              </w:r>
                              <w:r>
                                <w:rPr>
                                  <w:rFonts w:ascii="Arial" w:hAnsi="Arial"/>
                                  <w:bCs/>
                                  <w:color w:val="000000"/>
                                  <w:sz w:val="18"/>
                                  <w:szCs w:val="20"/>
                                </w:rPr>
                                <w:t xml:space="preserve"> </w:t>
                              </w:r>
                              <w:r>
                                <w:rPr>
                                  <w:rFonts w:ascii="Arial" w:hAnsi="Arial" w:hint="eastAsia"/>
                                  <w:bCs/>
                                  <w:color w:val="000000"/>
                                  <w:sz w:val="18"/>
                                  <w:szCs w:val="20"/>
                                </w:rPr>
                                <w:t>當事人家屬之聯繫（</w:t>
                              </w:r>
                              <w:proofErr w:type="gramStart"/>
                              <w:r>
                                <w:rPr>
                                  <w:rFonts w:ascii="Arial" w:hAnsi="Arial" w:hint="eastAsia"/>
                                  <w:color w:val="000000"/>
                                  <w:w w:val="90"/>
                                  <w:sz w:val="18"/>
                                  <w:szCs w:val="20"/>
                                  <w:u w:val="single"/>
                                </w:rPr>
                                <w:t>諮輔暨</w:t>
                              </w:r>
                              <w:proofErr w:type="gramEnd"/>
                              <w:r>
                                <w:rPr>
                                  <w:rFonts w:ascii="Arial" w:hAnsi="Arial" w:hint="eastAsia"/>
                                  <w:color w:val="000000"/>
                                  <w:w w:val="90"/>
                                  <w:sz w:val="18"/>
                                  <w:szCs w:val="20"/>
                                  <w:u w:val="single"/>
                                </w:rPr>
                                <w:t>校友中心</w:t>
                              </w:r>
                              <w:r>
                                <w:rPr>
                                  <w:rFonts w:ascii="Arial" w:hAnsi="Arial" w:hint="eastAsia"/>
                                  <w:bCs/>
                                  <w:color w:val="000000"/>
                                  <w:w w:val="90"/>
                                  <w:sz w:val="18"/>
                                  <w:szCs w:val="20"/>
                                </w:rPr>
                                <w:t>）。</w:t>
                              </w:r>
                            </w:p>
                            <w:p w:rsidR="00731ECC" w:rsidRDefault="00731ECC" w:rsidP="00731ECC">
                              <w:pPr>
                                <w:adjustRightInd w:val="0"/>
                                <w:spacing w:line="240" w:lineRule="exact"/>
                                <w:ind w:left="270" w:hangingChars="150" w:hanging="270"/>
                                <w:rPr>
                                  <w:rFonts w:ascii="Arial" w:hAnsi="Arial"/>
                                  <w:bCs/>
                                  <w:color w:val="000000"/>
                                  <w:sz w:val="18"/>
                                  <w:szCs w:val="20"/>
                                </w:rPr>
                              </w:pPr>
                              <w:r>
                                <w:rPr>
                                  <w:rFonts w:ascii="Arial" w:hAnsi="Arial" w:hint="eastAsia"/>
                                  <w:bCs/>
                                  <w:color w:val="000000"/>
                                  <w:sz w:val="18"/>
                                  <w:szCs w:val="20"/>
                                </w:rPr>
                                <w:t>3.</w:t>
                              </w:r>
                              <w:r>
                                <w:rPr>
                                  <w:rFonts w:ascii="Arial" w:hAnsi="Arial"/>
                                  <w:bCs/>
                                  <w:color w:val="000000"/>
                                  <w:sz w:val="18"/>
                                  <w:szCs w:val="20"/>
                                </w:rPr>
                                <w:t xml:space="preserve"> </w:t>
                              </w:r>
                              <w:r>
                                <w:rPr>
                                  <w:rFonts w:ascii="Arial" w:hAnsi="Arial" w:hint="eastAsia"/>
                                  <w:bCs/>
                                  <w:color w:val="000000"/>
                                  <w:sz w:val="18"/>
                                  <w:szCs w:val="20"/>
                                </w:rPr>
                                <w:t>事件之對外</w:t>
                              </w:r>
                              <w:r>
                                <w:rPr>
                                  <w:rFonts w:ascii="Arial" w:hAnsi="Arial" w:hint="eastAsia"/>
                                  <w:bCs/>
                                  <w:color w:val="000000"/>
                                  <w:sz w:val="18"/>
                                  <w:szCs w:val="20"/>
                                </w:rPr>
                                <w:t>/</w:t>
                              </w:r>
                              <w:r>
                                <w:rPr>
                                  <w:rFonts w:ascii="Arial" w:hAnsi="Arial" w:hint="eastAsia"/>
                                  <w:bCs/>
                                  <w:color w:val="000000"/>
                                  <w:sz w:val="18"/>
                                  <w:szCs w:val="20"/>
                                </w:rPr>
                                <w:t>媒體發言（</w:t>
                              </w:r>
                              <w:r>
                                <w:rPr>
                                  <w:rFonts w:ascii="Arial" w:hAnsi="Arial" w:hint="eastAsia"/>
                                  <w:bCs/>
                                  <w:color w:val="000000"/>
                                  <w:sz w:val="18"/>
                                  <w:szCs w:val="20"/>
                                  <w:u w:val="single"/>
                                </w:rPr>
                                <w:t>學</w:t>
                              </w:r>
                              <w:proofErr w:type="gramStart"/>
                              <w:r>
                                <w:rPr>
                                  <w:rFonts w:ascii="Arial" w:hAnsi="Arial" w:hint="eastAsia"/>
                                  <w:bCs/>
                                  <w:color w:val="000000"/>
                                  <w:sz w:val="18"/>
                                  <w:szCs w:val="20"/>
                                  <w:u w:val="single"/>
                                </w:rPr>
                                <w:t>務</w:t>
                              </w:r>
                              <w:proofErr w:type="gramEnd"/>
                              <w:r>
                                <w:rPr>
                                  <w:rFonts w:ascii="Arial" w:hAnsi="Arial" w:hint="eastAsia"/>
                                  <w:bCs/>
                                  <w:color w:val="000000"/>
                                  <w:sz w:val="18"/>
                                  <w:szCs w:val="20"/>
                                  <w:u w:val="single"/>
                                </w:rPr>
                                <w:t>長</w:t>
                              </w:r>
                              <w:r>
                                <w:rPr>
                                  <w:rFonts w:ascii="Arial" w:hAnsi="Arial" w:hint="eastAsia"/>
                                  <w:bCs/>
                                  <w:color w:val="000000"/>
                                  <w:sz w:val="18"/>
                                  <w:szCs w:val="20"/>
                                </w:rPr>
                                <w:t>）。</w:t>
                              </w:r>
                            </w:p>
                            <w:p w:rsidR="00731ECC" w:rsidRDefault="00731ECC" w:rsidP="00731ECC">
                              <w:pPr>
                                <w:adjustRightInd w:val="0"/>
                                <w:spacing w:line="240" w:lineRule="exact"/>
                                <w:ind w:left="270" w:hangingChars="150" w:hanging="270"/>
                                <w:rPr>
                                  <w:rFonts w:ascii="Arial" w:hAnsi="Arial"/>
                                  <w:bCs/>
                                  <w:sz w:val="18"/>
                                  <w:szCs w:val="20"/>
                                </w:rPr>
                              </w:pPr>
                              <w:r>
                                <w:rPr>
                                  <w:rFonts w:ascii="Arial" w:hAnsi="Arial" w:hint="eastAsia"/>
                                  <w:bCs/>
                                  <w:color w:val="000000"/>
                                  <w:sz w:val="18"/>
                                  <w:szCs w:val="20"/>
                                </w:rPr>
                                <w:t>4.</w:t>
                              </w:r>
                              <w:r>
                                <w:rPr>
                                  <w:rFonts w:ascii="Arial" w:hAnsi="Arial"/>
                                  <w:bCs/>
                                  <w:color w:val="000000"/>
                                  <w:sz w:val="18"/>
                                  <w:szCs w:val="20"/>
                                </w:rPr>
                                <w:t xml:space="preserve"> </w:t>
                              </w:r>
                              <w:r>
                                <w:rPr>
                                  <w:rFonts w:ascii="Arial" w:hAnsi="Arial" w:hint="eastAsia"/>
                                  <w:bCs/>
                                  <w:color w:val="000000"/>
                                  <w:sz w:val="18"/>
                                  <w:szCs w:val="20"/>
                                </w:rPr>
                                <w:t>當事人（自殺未遂）及相關師生之心理諮商輔導（</w:t>
                              </w:r>
                              <w:r>
                                <w:rPr>
                                  <w:rFonts w:ascii="Arial" w:hAnsi="Arial" w:hint="eastAsia"/>
                                  <w:bCs/>
                                  <w:color w:val="000000"/>
                                  <w:sz w:val="18"/>
                                  <w:szCs w:val="20"/>
                                  <w:u w:val="single"/>
                                </w:rPr>
                                <w:t>心理師</w:t>
                              </w:r>
                              <w:r>
                                <w:rPr>
                                  <w:rFonts w:ascii="Arial" w:hAnsi="Arial" w:hint="eastAsia"/>
                                  <w:bCs/>
                                  <w:color w:val="000000"/>
                                  <w:sz w:val="18"/>
                                  <w:szCs w:val="20"/>
                                  <w:u w:val="single"/>
                                </w:rPr>
                                <w:t>/</w:t>
                              </w:r>
                              <w:r>
                                <w:rPr>
                                  <w:rFonts w:ascii="Arial" w:hAnsi="Arial" w:hint="eastAsia"/>
                                  <w:bCs/>
                                  <w:color w:val="000000"/>
                                  <w:sz w:val="18"/>
                                  <w:szCs w:val="20"/>
                                  <w:u w:val="single"/>
                                </w:rPr>
                                <w:t>導師</w:t>
                              </w:r>
                              <w:r>
                                <w:rPr>
                                  <w:rFonts w:ascii="Arial" w:hAnsi="Arial" w:hint="eastAsia"/>
                                  <w:bCs/>
                                  <w:color w:val="000000"/>
                                  <w:sz w:val="18"/>
                                  <w:szCs w:val="20"/>
                                </w:rPr>
                                <w:t>）</w:t>
                              </w:r>
                              <w:r>
                                <w:rPr>
                                  <w:rFonts w:ascii="Arial" w:hAnsi="Arial" w:hint="eastAsia"/>
                                  <w:bCs/>
                                  <w:sz w:val="18"/>
                                  <w:szCs w:val="20"/>
                                </w:rPr>
                                <w:t>。</w:t>
                              </w:r>
                            </w:p>
                            <w:p w:rsidR="00731ECC" w:rsidRDefault="00731ECC" w:rsidP="00731ECC">
                              <w:pPr>
                                <w:adjustRightInd w:val="0"/>
                                <w:spacing w:line="240" w:lineRule="exact"/>
                                <w:ind w:left="270" w:hangingChars="150" w:hanging="270"/>
                                <w:rPr>
                                  <w:rFonts w:ascii="Arial" w:hAnsi="Arial"/>
                                  <w:bCs/>
                                  <w:sz w:val="18"/>
                                  <w:szCs w:val="20"/>
                                </w:rPr>
                              </w:pPr>
                              <w:r>
                                <w:rPr>
                                  <w:rFonts w:ascii="Arial" w:hAnsi="Arial" w:hint="eastAsia"/>
                                  <w:bCs/>
                                  <w:sz w:val="18"/>
                                  <w:szCs w:val="20"/>
                                </w:rPr>
                                <w:t>5.</w:t>
                              </w:r>
                              <w:r>
                                <w:rPr>
                                  <w:rFonts w:ascii="Arial" w:hAnsi="Arial"/>
                                  <w:bCs/>
                                  <w:sz w:val="18"/>
                                  <w:szCs w:val="20"/>
                                </w:rPr>
                                <w:t xml:space="preserve"> </w:t>
                              </w:r>
                              <w:r>
                                <w:rPr>
                                  <w:rFonts w:ascii="Arial" w:hAnsi="Arial" w:hint="eastAsia"/>
                                  <w:bCs/>
                                  <w:sz w:val="18"/>
                                  <w:szCs w:val="20"/>
                                </w:rPr>
                                <w:t>當事人（自殺未遂）成績或課程安排之彈性處理（</w:t>
                              </w:r>
                              <w:r>
                                <w:rPr>
                                  <w:rFonts w:ascii="Arial" w:hAnsi="Arial" w:hint="eastAsia"/>
                                  <w:bCs/>
                                  <w:sz w:val="18"/>
                                  <w:szCs w:val="20"/>
                                  <w:u w:val="single"/>
                                </w:rPr>
                                <w:t>教務單位</w:t>
                              </w:r>
                              <w:r>
                                <w:rPr>
                                  <w:rFonts w:ascii="Arial" w:hAnsi="Arial" w:hint="eastAsia"/>
                                  <w:bCs/>
                                  <w:sz w:val="18"/>
                                  <w:szCs w:val="20"/>
                                </w:rPr>
                                <w:t>）。</w:t>
                              </w:r>
                            </w:p>
                            <w:p w:rsidR="00731ECC" w:rsidRDefault="00731ECC" w:rsidP="00731ECC">
                              <w:pPr>
                                <w:adjustRightInd w:val="0"/>
                                <w:spacing w:line="240" w:lineRule="exact"/>
                                <w:ind w:left="270" w:hangingChars="150" w:hanging="270"/>
                                <w:rPr>
                                  <w:rFonts w:ascii="Arial" w:hAnsi="Arial"/>
                                  <w:bCs/>
                                  <w:sz w:val="18"/>
                                  <w:szCs w:val="20"/>
                                </w:rPr>
                              </w:pPr>
                              <w:r>
                                <w:rPr>
                                  <w:rFonts w:ascii="Arial" w:hAnsi="Arial" w:hint="eastAsia"/>
                                  <w:bCs/>
                                  <w:sz w:val="18"/>
                                  <w:szCs w:val="20"/>
                                </w:rPr>
                                <w:t>6.</w:t>
                              </w:r>
                              <w:r>
                                <w:rPr>
                                  <w:rFonts w:ascii="Arial" w:hAnsi="Arial"/>
                                  <w:bCs/>
                                  <w:sz w:val="18"/>
                                  <w:szCs w:val="20"/>
                                </w:rPr>
                                <w:t xml:space="preserve"> </w:t>
                              </w:r>
                              <w:r>
                                <w:rPr>
                                  <w:rFonts w:ascii="Arial" w:hAnsi="Arial" w:hint="eastAsia"/>
                                  <w:bCs/>
                                  <w:sz w:val="18"/>
                                  <w:szCs w:val="20"/>
                                </w:rPr>
                                <w:t>當事人（自殺未遂）請假相關事宜之彈性處理（</w:t>
                              </w:r>
                              <w:r>
                                <w:rPr>
                                  <w:rFonts w:ascii="Arial" w:hAnsi="Arial" w:hint="eastAsia"/>
                                  <w:bCs/>
                                  <w:sz w:val="18"/>
                                  <w:szCs w:val="20"/>
                                  <w:u w:val="single"/>
                                </w:rPr>
                                <w:t>學</w:t>
                              </w:r>
                              <w:proofErr w:type="gramStart"/>
                              <w:r>
                                <w:rPr>
                                  <w:rFonts w:ascii="Arial" w:hAnsi="Arial" w:hint="eastAsia"/>
                                  <w:bCs/>
                                  <w:sz w:val="18"/>
                                  <w:szCs w:val="20"/>
                                  <w:u w:val="single"/>
                                </w:rPr>
                                <w:t>務</w:t>
                              </w:r>
                              <w:proofErr w:type="gramEnd"/>
                              <w:r>
                                <w:rPr>
                                  <w:rFonts w:ascii="Arial" w:hAnsi="Arial" w:hint="eastAsia"/>
                                  <w:bCs/>
                                  <w:sz w:val="18"/>
                                  <w:szCs w:val="20"/>
                                  <w:u w:val="single"/>
                                </w:rPr>
                                <w:t>單位</w:t>
                              </w:r>
                              <w:r>
                                <w:rPr>
                                  <w:rFonts w:ascii="Arial" w:hAnsi="Arial" w:hint="eastAsia"/>
                                  <w:bCs/>
                                  <w:sz w:val="18"/>
                                  <w:szCs w:val="20"/>
                                </w:rPr>
                                <w:t>）。</w:t>
                              </w:r>
                            </w:p>
                            <w:p w:rsidR="00731ECC" w:rsidRDefault="00731ECC" w:rsidP="00731ECC">
                              <w:pPr>
                                <w:adjustRightInd w:val="0"/>
                                <w:spacing w:beforeLines="30" w:before="108" w:line="0" w:lineRule="atLeast"/>
                                <w:rPr>
                                  <w:rFonts w:ascii="Arial" w:hAnsi="Arial"/>
                                  <w:bCs/>
                                  <w:sz w:val="20"/>
                                  <w:szCs w:val="20"/>
                                </w:rPr>
                              </w:pPr>
                              <w:r>
                                <w:rPr>
                                  <w:rFonts w:ascii="Arial" w:hAnsi="Arial" w:hint="eastAsia"/>
                                  <w:bCs/>
                                  <w:sz w:val="20"/>
                                  <w:szCs w:val="20"/>
                                </w:rPr>
                                <w:t>（二）校外：</w:t>
                              </w:r>
                            </w:p>
                            <w:p w:rsidR="00731ECC" w:rsidRDefault="00731ECC" w:rsidP="00731ECC">
                              <w:pPr>
                                <w:adjustRightInd w:val="0"/>
                                <w:spacing w:line="240" w:lineRule="exact"/>
                                <w:rPr>
                                  <w:rFonts w:ascii="Arial" w:hAnsi="Arial"/>
                                  <w:bCs/>
                                  <w:sz w:val="18"/>
                                  <w:szCs w:val="20"/>
                                </w:rPr>
                              </w:pPr>
                              <w:r>
                                <w:rPr>
                                  <w:rFonts w:ascii="Arial" w:hAnsi="Arial" w:hint="eastAsia"/>
                                  <w:sz w:val="18"/>
                                  <w:szCs w:val="20"/>
                                </w:rPr>
                                <w:t>校外機制及資源之引進（如與台大金山分院合作）介入（醫療人員、精神科醫師、心理師、社工師等）</w:t>
                              </w:r>
                              <w:r>
                                <w:rPr>
                                  <w:rFonts w:ascii="Arial" w:hAnsi="Arial" w:hint="eastAsia"/>
                                  <w:bCs/>
                                  <w:sz w:val="18"/>
                                  <w:szCs w:val="20"/>
                                </w:rPr>
                                <w:t>。</w:t>
                              </w:r>
                            </w:p>
                            <w:p w:rsidR="00731ECC" w:rsidRDefault="00731ECC" w:rsidP="00731ECC">
                              <w:pPr>
                                <w:adjustRightInd w:val="0"/>
                                <w:spacing w:beforeLines="30" w:before="108" w:line="0" w:lineRule="atLeast"/>
                                <w:ind w:rightChars="-50" w:right="-120"/>
                                <w:rPr>
                                  <w:rFonts w:ascii="Arial" w:hAnsi="Arial"/>
                                  <w:bCs/>
                                  <w:sz w:val="20"/>
                                  <w:szCs w:val="20"/>
                                </w:rPr>
                              </w:pPr>
                              <w:r>
                                <w:rPr>
                                  <w:rFonts w:ascii="Arial" w:hAnsi="Arial" w:hint="eastAsia"/>
                                  <w:bCs/>
                                  <w:sz w:val="20"/>
                                  <w:szCs w:val="20"/>
                                </w:rPr>
                                <w:t>（三）</w:t>
                              </w:r>
                              <w:r>
                                <w:rPr>
                                  <w:rFonts w:ascii="Arial" w:hAnsi="Arial" w:hint="eastAsia"/>
                                  <w:sz w:val="18"/>
                                  <w:szCs w:val="20"/>
                                </w:rPr>
                                <w:t>規定後續處理之評估機制</w:t>
                              </w:r>
                              <w:r>
                                <w:rPr>
                                  <w:rFonts w:ascii="Arial" w:hAnsi="Arial" w:hint="eastAsia"/>
                                  <w:bCs/>
                                  <w:sz w:val="18"/>
                                  <w:szCs w:val="20"/>
                                </w:rPr>
                                <w:t>。</w:t>
                              </w:r>
                            </w:p>
                            <w:p w:rsidR="00731ECC" w:rsidRDefault="00731ECC" w:rsidP="00731ECC">
                              <w:pPr>
                                <w:rPr>
                                  <w:rFonts w:ascii="Arial" w:hAnsi="Arial"/>
                                  <w:sz w:val="20"/>
                                  <w:szCs w:val="20"/>
                                </w:rPr>
                              </w:pPr>
                            </w:p>
                          </w:txbxContent>
                        </wps:txbx>
                        <wps:bodyPr rot="0" vert="horz" wrap="square" lIns="91440" tIns="45720" rIns="91440" bIns="45720" anchor="t" anchorCtr="0" upright="1">
                          <a:noAutofit/>
                        </wps:bodyPr>
                      </wps:wsp>
                      <wps:wsp>
                        <wps:cNvPr id="13" name="Line 7"/>
                        <wps:cNvCnPr/>
                        <wps:spPr bwMode="auto">
                          <a:xfrm>
                            <a:off x="9410" y="4315"/>
                            <a:ext cx="0" cy="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Rectangle 8"/>
                        <wps:cNvSpPr>
                          <a:spLocks noChangeArrowheads="1"/>
                        </wps:cNvSpPr>
                        <wps:spPr bwMode="auto">
                          <a:xfrm>
                            <a:off x="8270" y="4739"/>
                            <a:ext cx="2305" cy="2504"/>
                          </a:xfrm>
                          <a:prstGeom prst="rect">
                            <a:avLst/>
                          </a:prstGeom>
                          <a:solidFill>
                            <a:srgbClr val="FFFFFF"/>
                          </a:solidFill>
                          <a:ln w="9525">
                            <a:solidFill>
                              <a:srgbClr val="000000"/>
                            </a:solidFill>
                            <a:miter lim="800000"/>
                            <a:headEnd/>
                            <a:tailEnd/>
                          </a:ln>
                        </wps:spPr>
                        <wps:txbx>
                          <w:txbxContent>
                            <w:p w:rsidR="00731ECC" w:rsidRDefault="00731ECC" w:rsidP="00731ECC">
                              <w:pPr>
                                <w:adjustRightInd w:val="0"/>
                                <w:spacing w:line="240" w:lineRule="atLeast"/>
                                <w:rPr>
                                  <w:rFonts w:ascii="Arial" w:hAnsi="Arial"/>
                                  <w:bCs/>
                                  <w:color w:val="000000"/>
                                  <w:sz w:val="20"/>
                                  <w:szCs w:val="20"/>
                                </w:rPr>
                              </w:pPr>
                              <w:r>
                                <w:rPr>
                                  <w:rFonts w:ascii="Arial" w:hAnsi="Arial" w:hint="eastAsia"/>
                                  <w:bCs/>
                                  <w:color w:val="000000"/>
                                  <w:sz w:val="20"/>
                                  <w:szCs w:val="20"/>
                                </w:rPr>
                                <w:t>4.</w:t>
                              </w:r>
                              <w:proofErr w:type="gramStart"/>
                              <w:r>
                                <w:rPr>
                                  <w:rFonts w:ascii="Arial" w:hAnsi="Arial" w:hint="eastAsia"/>
                                  <w:color w:val="000000"/>
                                  <w:sz w:val="20"/>
                                  <w:szCs w:val="20"/>
                                </w:rPr>
                                <w:t>諮輔暨</w:t>
                              </w:r>
                              <w:proofErr w:type="gramEnd"/>
                              <w:r>
                                <w:rPr>
                                  <w:rFonts w:ascii="Arial" w:hAnsi="Arial" w:hint="eastAsia"/>
                                  <w:color w:val="000000"/>
                                  <w:sz w:val="20"/>
                                  <w:szCs w:val="20"/>
                                </w:rPr>
                                <w:t>校友中心</w:t>
                              </w:r>
                              <w:r>
                                <w:rPr>
                                  <w:rFonts w:ascii="Arial" w:hAnsi="Arial" w:hint="eastAsia"/>
                                  <w:bCs/>
                                  <w:color w:val="000000"/>
                                  <w:sz w:val="20"/>
                                  <w:szCs w:val="20"/>
                                </w:rPr>
                                <w:t>：</w:t>
                              </w:r>
                            </w:p>
                            <w:p w:rsidR="00731ECC" w:rsidRDefault="00731ECC" w:rsidP="00731ECC">
                              <w:pPr>
                                <w:adjustRightInd w:val="0"/>
                                <w:spacing w:line="240" w:lineRule="atLeast"/>
                                <w:ind w:left="300" w:hangingChars="150" w:hanging="300"/>
                                <w:rPr>
                                  <w:rFonts w:ascii="Arial" w:hAnsi="Arial"/>
                                  <w:bCs/>
                                  <w:color w:val="000000"/>
                                  <w:sz w:val="20"/>
                                  <w:szCs w:val="20"/>
                                </w:rPr>
                              </w:pPr>
                              <w:r>
                                <w:rPr>
                                  <w:rFonts w:ascii="Arial" w:hAnsi="Arial" w:hint="eastAsia"/>
                                  <w:bCs/>
                                  <w:color w:val="000000"/>
                                  <w:sz w:val="20"/>
                                  <w:szCs w:val="20"/>
                                </w:rPr>
                                <w:t>4.1</w:t>
                              </w:r>
                              <w:r>
                                <w:rPr>
                                  <w:rFonts w:ascii="Arial" w:hAnsi="Arial"/>
                                  <w:bCs/>
                                  <w:color w:val="000000"/>
                                  <w:sz w:val="20"/>
                                  <w:szCs w:val="20"/>
                                </w:rPr>
                                <w:t>.</w:t>
                              </w:r>
                              <w:r>
                                <w:rPr>
                                  <w:rFonts w:ascii="Arial" w:hAnsi="Arial" w:hint="eastAsia"/>
                                  <w:bCs/>
                                  <w:color w:val="000000"/>
                                  <w:sz w:val="20"/>
                                  <w:szCs w:val="20"/>
                                </w:rPr>
                                <w:t>事件之後續處理。</w:t>
                              </w:r>
                            </w:p>
                            <w:p w:rsidR="00731ECC" w:rsidRDefault="00731ECC" w:rsidP="00731ECC">
                              <w:pPr>
                                <w:adjustRightInd w:val="0"/>
                                <w:spacing w:line="240" w:lineRule="atLeast"/>
                                <w:ind w:left="300" w:hangingChars="150" w:hanging="300"/>
                                <w:rPr>
                                  <w:rFonts w:ascii="Arial" w:hAnsi="Arial"/>
                                  <w:bCs/>
                                  <w:sz w:val="20"/>
                                  <w:szCs w:val="20"/>
                                </w:rPr>
                              </w:pPr>
                              <w:r>
                                <w:rPr>
                                  <w:rFonts w:ascii="Arial" w:hAnsi="Arial" w:hint="eastAsia"/>
                                  <w:bCs/>
                                  <w:sz w:val="20"/>
                                  <w:szCs w:val="20"/>
                                </w:rPr>
                                <w:t>4.2</w:t>
                              </w:r>
                              <w:r>
                                <w:rPr>
                                  <w:rFonts w:ascii="Arial" w:hAnsi="Arial"/>
                                  <w:bCs/>
                                  <w:sz w:val="20"/>
                                  <w:szCs w:val="20"/>
                                </w:rPr>
                                <w:t>.</w:t>
                              </w:r>
                              <w:r>
                                <w:rPr>
                                  <w:rFonts w:ascii="Arial" w:hAnsi="Arial" w:hint="eastAsia"/>
                                  <w:bCs/>
                                  <w:sz w:val="20"/>
                                  <w:szCs w:val="20"/>
                                </w:rPr>
                                <w:t>相關當事人之後續心理諮商及生活輔導與追蹤。</w:t>
                              </w:r>
                            </w:p>
                            <w:p w:rsidR="00731ECC" w:rsidRDefault="00731ECC" w:rsidP="0071478F">
                              <w:pPr>
                                <w:adjustRightInd w:val="0"/>
                                <w:snapToGrid w:val="0"/>
                                <w:ind w:left="300" w:hangingChars="150" w:hanging="300"/>
                                <w:rPr>
                                  <w:rFonts w:ascii="Arial" w:hAnsi="Arial"/>
                                  <w:sz w:val="20"/>
                                  <w:szCs w:val="20"/>
                                </w:rPr>
                              </w:pPr>
                              <w:r>
                                <w:rPr>
                                  <w:rFonts w:ascii="Arial" w:hAnsi="Arial" w:hint="eastAsia"/>
                                  <w:bCs/>
                                  <w:sz w:val="20"/>
                                  <w:szCs w:val="20"/>
                                </w:rPr>
                                <w:t>4.3</w:t>
                              </w:r>
                              <w:r>
                                <w:rPr>
                                  <w:rFonts w:ascii="Arial" w:hAnsi="Arial"/>
                                  <w:bCs/>
                                  <w:sz w:val="20"/>
                                  <w:szCs w:val="20"/>
                                </w:rPr>
                                <w:t>.</w:t>
                              </w:r>
                              <w:r>
                                <w:rPr>
                                  <w:rFonts w:ascii="Arial" w:hAnsi="Arial" w:hint="eastAsia"/>
                                  <w:bCs/>
                                  <w:sz w:val="20"/>
                                  <w:szCs w:val="20"/>
                                </w:rPr>
                                <w:t>預防再發或轉</w:t>
                              </w:r>
                              <w:proofErr w:type="gramStart"/>
                              <w:r>
                                <w:rPr>
                                  <w:rFonts w:ascii="Arial" w:hAnsi="Arial" w:hint="eastAsia"/>
                                  <w:bCs/>
                                  <w:sz w:val="20"/>
                                  <w:szCs w:val="20"/>
                                </w:rPr>
                                <w:t>介</w:t>
                              </w:r>
                              <w:proofErr w:type="gramEnd"/>
                              <w:r>
                                <w:rPr>
                                  <w:rFonts w:ascii="Arial" w:hAnsi="Arial" w:hint="eastAsia"/>
                                  <w:bCs/>
                                  <w:sz w:val="20"/>
                                  <w:szCs w:val="20"/>
                                </w:rPr>
                                <w:t>衛生醫療單位協助。</w:t>
                              </w:r>
                            </w:p>
                          </w:txbxContent>
                        </wps:txbx>
                        <wps:bodyPr rot="0" vert="horz" wrap="square" lIns="91440" tIns="45720" rIns="91440" bIns="45720" anchor="t" anchorCtr="0" upright="1">
                          <a:noAutofit/>
                        </wps:bodyPr>
                      </wps:wsp>
                      <wps:wsp>
                        <wps:cNvPr id="15" name="Line 9"/>
                        <wps:cNvCnPr/>
                        <wps:spPr bwMode="auto">
                          <a:xfrm>
                            <a:off x="9370" y="7243"/>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10"/>
                        <wps:cNvSpPr>
                          <a:spLocks noChangeArrowheads="1"/>
                        </wps:cNvSpPr>
                        <wps:spPr bwMode="auto">
                          <a:xfrm>
                            <a:off x="8130" y="7771"/>
                            <a:ext cx="2475" cy="1005"/>
                          </a:xfrm>
                          <a:prstGeom prst="flowChartTerminator">
                            <a:avLst/>
                          </a:prstGeom>
                          <a:solidFill>
                            <a:srgbClr val="FFFFFF"/>
                          </a:solidFill>
                          <a:ln w="9525">
                            <a:solidFill>
                              <a:srgbClr val="000000"/>
                            </a:solidFill>
                            <a:miter lim="800000"/>
                            <a:headEnd/>
                            <a:tailEnd/>
                          </a:ln>
                        </wps:spPr>
                        <wps:txbx>
                          <w:txbxContent>
                            <w:p w:rsidR="00731ECC" w:rsidRDefault="00731ECC" w:rsidP="00731ECC">
                              <w:pPr>
                                <w:spacing w:line="240" w:lineRule="exact"/>
                                <w:rPr>
                                  <w:rFonts w:ascii="Arial" w:hAnsi="Arial"/>
                                  <w:sz w:val="20"/>
                                  <w:szCs w:val="20"/>
                                </w:rPr>
                              </w:pPr>
                            </w:p>
                          </w:txbxContent>
                        </wps:txbx>
                        <wps:bodyPr rot="0" vert="horz" wrap="square" lIns="91440" tIns="45720" rIns="91440" bIns="45720" anchor="t" anchorCtr="0" upright="1">
                          <a:noAutofit/>
                        </wps:bodyPr>
                      </wps:wsp>
                      <wps:wsp>
                        <wps:cNvPr id="17" name="Line 11"/>
                        <wps:cNvCnPr/>
                        <wps:spPr bwMode="auto">
                          <a:xfrm>
                            <a:off x="2850" y="4315"/>
                            <a:ext cx="0" cy="3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12"/>
                        <wps:cNvCnPr/>
                        <wps:spPr bwMode="auto">
                          <a:xfrm>
                            <a:off x="6298" y="5370"/>
                            <a:ext cx="0" cy="4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Rectangle 13"/>
                        <wps:cNvSpPr>
                          <a:spLocks noChangeArrowheads="1"/>
                        </wps:cNvSpPr>
                        <wps:spPr bwMode="auto">
                          <a:xfrm>
                            <a:off x="8139" y="7771"/>
                            <a:ext cx="2436" cy="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ECC" w:rsidRDefault="00731ECC" w:rsidP="00731ECC">
                              <w:pPr>
                                <w:jc w:val="center"/>
                                <w:rPr>
                                  <w:rFonts w:ascii="Arial" w:hAnsi="Arial"/>
                                  <w:bCs/>
                                  <w:sz w:val="20"/>
                                  <w:szCs w:val="20"/>
                                </w:rPr>
                              </w:pPr>
                              <w:r>
                                <w:rPr>
                                  <w:rFonts w:ascii="Arial" w:hAnsi="Arial" w:hint="eastAsia"/>
                                  <w:bCs/>
                                  <w:sz w:val="20"/>
                                  <w:szCs w:val="20"/>
                                </w:rPr>
                                <w:t xml:space="preserve">5. </w:t>
                              </w:r>
                              <w:proofErr w:type="gramStart"/>
                              <w:r>
                                <w:rPr>
                                  <w:rFonts w:ascii="Arial" w:hAnsi="Arial" w:hint="eastAsia"/>
                                  <w:bCs/>
                                  <w:sz w:val="20"/>
                                  <w:szCs w:val="20"/>
                                </w:rPr>
                                <w:t>諮輔暨</w:t>
                              </w:r>
                              <w:proofErr w:type="gramEnd"/>
                              <w:r>
                                <w:rPr>
                                  <w:rFonts w:ascii="Arial" w:hAnsi="Arial" w:hint="eastAsia"/>
                                  <w:bCs/>
                                  <w:sz w:val="20"/>
                                  <w:szCs w:val="20"/>
                                </w:rPr>
                                <w:t>校友中心：</w:t>
                              </w:r>
                              <w:r>
                                <w:rPr>
                                  <w:rFonts w:ascii="Arial" w:hAnsi="Arial" w:hint="eastAsia"/>
                                  <w:bCs/>
                                  <w:sz w:val="20"/>
                                  <w:szCs w:val="20"/>
                                </w:rPr>
                                <w:t xml:space="preserve"> </w:t>
                              </w:r>
                            </w:p>
                            <w:p w:rsidR="00731ECC" w:rsidRDefault="00731ECC" w:rsidP="00731ECC">
                              <w:pPr>
                                <w:jc w:val="center"/>
                                <w:rPr>
                                  <w:rFonts w:ascii="Arial" w:hAnsi="Arial"/>
                                  <w:sz w:val="20"/>
                                  <w:szCs w:val="20"/>
                                </w:rPr>
                              </w:pPr>
                              <w:r>
                                <w:rPr>
                                  <w:rFonts w:ascii="Arial" w:hAnsi="Arial" w:hint="eastAsia"/>
                                  <w:bCs/>
                                  <w:sz w:val="20"/>
                                  <w:szCs w:val="20"/>
                                </w:rPr>
                                <w:t>相關資料建檔並歸檔</w:t>
                              </w:r>
                            </w:p>
                          </w:txbxContent>
                        </wps:txbx>
                        <wps:bodyPr rot="0" vert="horz" wrap="square" lIns="91440" tIns="45720" rIns="91440" bIns="45720" anchor="t" anchorCtr="0" upright="1">
                          <a:noAutofit/>
                        </wps:bodyPr>
                      </wps:wsp>
                      <wps:wsp>
                        <wps:cNvPr id="20" name="Line 14"/>
                        <wps:cNvCnPr/>
                        <wps:spPr bwMode="auto">
                          <a:xfrm>
                            <a:off x="2906" y="3358"/>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15"/>
                        <wps:cNvCnPr/>
                        <wps:spPr bwMode="auto">
                          <a:xfrm>
                            <a:off x="9418" y="3358"/>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16"/>
                        <wps:cNvCnPr/>
                        <wps:spPr bwMode="auto">
                          <a:xfrm>
                            <a:off x="6239" y="315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17"/>
                        <wps:cNvSpPr>
                          <a:spLocks noChangeArrowheads="1"/>
                        </wps:cNvSpPr>
                        <wps:spPr bwMode="auto">
                          <a:xfrm>
                            <a:off x="4172" y="2339"/>
                            <a:ext cx="4139" cy="794"/>
                          </a:xfrm>
                          <a:prstGeom prst="hexagon">
                            <a:avLst>
                              <a:gd name="adj" fmla="val 85650"/>
                              <a:gd name="vf" fmla="val 115470"/>
                            </a:avLst>
                          </a:prstGeom>
                          <a:solidFill>
                            <a:srgbClr val="FFFFFF"/>
                          </a:solidFill>
                          <a:ln w="9525">
                            <a:solidFill>
                              <a:srgbClr val="000000"/>
                            </a:solidFill>
                            <a:miter lim="800000"/>
                            <a:headEnd/>
                            <a:tailEnd/>
                          </a:ln>
                        </wps:spPr>
                        <wps:txbx>
                          <w:txbxContent>
                            <w:p w:rsidR="00731ECC" w:rsidRDefault="00731ECC" w:rsidP="00731ECC">
                              <w:pPr>
                                <w:jc w:val="center"/>
                                <w:rPr>
                                  <w:rFonts w:ascii="Arial" w:hAnsi="Arial"/>
                                  <w:bCs/>
                                  <w:color w:val="000000"/>
                                  <w:sz w:val="20"/>
                                  <w:szCs w:val="20"/>
                                </w:rPr>
                              </w:pPr>
                              <w:r>
                                <w:rPr>
                                  <w:rFonts w:ascii="Arial" w:hAnsi="Arial" w:hint="eastAsia"/>
                                  <w:bCs/>
                                  <w:color w:val="000000"/>
                                  <w:sz w:val="20"/>
                                  <w:szCs w:val="20"/>
                                </w:rPr>
                                <w:t xml:space="preserve">1. </w:t>
                              </w:r>
                              <w:r>
                                <w:rPr>
                                  <w:rFonts w:ascii="Arial" w:hAnsi="Arial" w:hint="eastAsia"/>
                                  <w:bCs/>
                                  <w:color w:val="000000"/>
                                  <w:sz w:val="20"/>
                                  <w:szCs w:val="20"/>
                                </w:rPr>
                                <w:t>學</w:t>
                              </w:r>
                              <w:proofErr w:type="gramStart"/>
                              <w:r>
                                <w:rPr>
                                  <w:rFonts w:ascii="Arial" w:hAnsi="Arial"/>
                                  <w:bCs/>
                                  <w:color w:val="000000"/>
                                  <w:sz w:val="20"/>
                                  <w:szCs w:val="20"/>
                                </w:rPr>
                                <w:t>務</w:t>
                              </w:r>
                              <w:proofErr w:type="gramEnd"/>
                              <w:r>
                                <w:rPr>
                                  <w:rFonts w:ascii="Arial" w:hAnsi="Arial"/>
                                  <w:bCs/>
                                  <w:color w:val="000000"/>
                                  <w:sz w:val="20"/>
                                  <w:szCs w:val="20"/>
                                </w:rPr>
                                <w:t>處：</w:t>
                              </w:r>
                            </w:p>
                            <w:p w:rsidR="00731ECC" w:rsidRDefault="00731ECC" w:rsidP="00731ECC">
                              <w:pPr>
                                <w:jc w:val="center"/>
                                <w:rPr>
                                  <w:rFonts w:ascii="Arial" w:hAnsi="Arial"/>
                                  <w:bCs/>
                                  <w:sz w:val="20"/>
                                  <w:szCs w:val="20"/>
                                </w:rPr>
                              </w:pPr>
                              <w:r>
                                <w:rPr>
                                  <w:rFonts w:ascii="Arial" w:hAnsi="Arial" w:hint="eastAsia"/>
                                  <w:bCs/>
                                  <w:color w:val="000000"/>
                                  <w:sz w:val="20"/>
                                  <w:szCs w:val="20"/>
                                </w:rPr>
                                <w:t>學生自殺（傷）防治</w:t>
                              </w:r>
                              <w:r>
                                <w:rPr>
                                  <w:rFonts w:ascii="Arial" w:hAnsi="Arial" w:hint="eastAsia"/>
                                  <w:bCs/>
                                  <w:sz w:val="20"/>
                                  <w:szCs w:val="20"/>
                                </w:rPr>
                                <w:t>處理時機</w:t>
                              </w:r>
                            </w:p>
                          </w:txbxContent>
                        </wps:txbx>
                        <wps:bodyPr rot="0" vert="horz" wrap="square" lIns="91440" tIns="45720" rIns="91440" bIns="45720" anchor="t" anchorCtr="0" upright="1">
                          <a:noAutofit/>
                        </wps:bodyPr>
                      </wps:wsp>
                      <wps:wsp>
                        <wps:cNvPr id="24" name="Line 18"/>
                        <wps:cNvCnPr/>
                        <wps:spPr bwMode="auto">
                          <a:xfrm>
                            <a:off x="2906" y="3358"/>
                            <a:ext cx="6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Rectangle 19"/>
                        <wps:cNvSpPr>
                          <a:spLocks noChangeArrowheads="1"/>
                        </wps:cNvSpPr>
                        <wps:spPr bwMode="auto">
                          <a:xfrm>
                            <a:off x="1686" y="3634"/>
                            <a:ext cx="2438" cy="680"/>
                          </a:xfrm>
                          <a:prstGeom prst="rect">
                            <a:avLst/>
                          </a:prstGeom>
                          <a:solidFill>
                            <a:srgbClr val="FFFFFF"/>
                          </a:solidFill>
                          <a:ln w="9525">
                            <a:solidFill>
                              <a:srgbClr val="000000"/>
                            </a:solidFill>
                            <a:miter lim="800000"/>
                            <a:headEnd/>
                            <a:tailEnd/>
                          </a:ln>
                        </wps:spPr>
                        <wps:txbx>
                          <w:txbxContent>
                            <w:p w:rsidR="00731ECC" w:rsidRDefault="00731ECC" w:rsidP="0071478F">
                              <w:pPr>
                                <w:adjustRightInd w:val="0"/>
                                <w:snapToGrid w:val="0"/>
                                <w:jc w:val="center"/>
                                <w:rPr>
                                  <w:rFonts w:ascii="Arial" w:hAnsi="Arial"/>
                                  <w:sz w:val="20"/>
                                  <w:szCs w:val="20"/>
                                </w:rPr>
                              </w:pPr>
                              <w:r>
                                <w:rPr>
                                  <w:rFonts w:ascii="Arial" w:hAnsi="Arial" w:hint="eastAsia"/>
                                  <w:bCs/>
                                  <w:sz w:val="20"/>
                                  <w:szCs w:val="20"/>
                                </w:rPr>
                                <w:t>1.1</w:t>
                              </w:r>
                              <w:r>
                                <w:rPr>
                                  <w:rFonts w:ascii="Arial" w:hAnsi="Arial"/>
                                  <w:bCs/>
                                  <w:sz w:val="20"/>
                                  <w:szCs w:val="20"/>
                                </w:rPr>
                                <w:t xml:space="preserve">. </w:t>
                              </w:r>
                              <w:r>
                                <w:rPr>
                                  <w:rFonts w:ascii="Arial" w:hAnsi="Arial" w:hint="eastAsia"/>
                                  <w:bCs/>
                                  <w:sz w:val="20"/>
                                  <w:szCs w:val="20"/>
                                </w:rPr>
                                <w:t>發生之</w:t>
                              </w:r>
                              <w:proofErr w:type="gramStart"/>
                              <w:r>
                                <w:rPr>
                                  <w:rFonts w:ascii="Arial" w:hAnsi="Arial" w:hint="eastAsia"/>
                                  <w:bCs/>
                                  <w:sz w:val="20"/>
                                  <w:szCs w:val="20"/>
                                </w:rPr>
                                <w:t>前</w:t>
                              </w:r>
                              <w:proofErr w:type="gramEnd"/>
                              <w:r>
                                <w:rPr>
                                  <w:rFonts w:ascii="Arial" w:hAnsi="Arial"/>
                                  <w:bCs/>
                                  <w:sz w:val="20"/>
                                  <w:szCs w:val="20"/>
                                </w:rPr>
                                <w:br/>
                              </w:r>
                              <w:r>
                                <w:rPr>
                                  <w:rFonts w:ascii="Arial" w:hAnsi="Arial" w:hint="eastAsia"/>
                                  <w:bCs/>
                                  <w:sz w:val="20"/>
                                  <w:szCs w:val="20"/>
                                </w:rPr>
                                <w:t>（預防</w:t>
                              </w:r>
                              <w:r>
                                <w:rPr>
                                  <w:rFonts w:ascii="Arial" w:hAnsi="Arial" w:hint="eastAsia"/>
                                  <w:bCs/>
                                  <w:sz w:val="20"/>
                                  <w:szCs w:val="20"/>
                                </w:rPr>
                                <w:t>/</w:t>
                              </w:r>
                              <w:r>
                                <w:rPr>
                                  <w:rFonts w:ascii="Arial" w:hAnsi="Arial" w:hint="eastAsia"/>
                                  <w:bCs/>
                                  <w:sz w:val="20"/>
                                  <w:szCs w:val="20"/>
                                </w:rPr>
                                <w:t>宣導）</w:t>
                              </w:r>
                            </w:p>
                          </w:txbxContent>
                        </wps:txbx>
                        <wps:bodyPr rot="0" vert="horz" wrap="square" lIns="91440" tIns="45720" rIns="91440" bIns="45720" anchor="t" anchorCtr="0" upright="1">
                          <a:noAutofit/>
                        </wps:bodyPr>
                      </wps:wsp>
                      <wps:wsp>
                        <wps:cNvPr id="26" name="Rectangle 20"/>
                        <wps:cNvSpPr>
                          <a:spLocks noChangeArrowheads="1"/>
                        </wps:cNvSpPr>
                        <wps:spPr bwMode="auto">
                          <a:xfrm>
                            <a:off x="5024" y="3632"/>
                            <a:ext cx="2438" cy="680"/>
                          </a:xfrm>
                          <a:prstGeom prst="rect">
                            <a:avLst/>
                          </a:prstGeom>
                          <a:solidFill>
                            <a:srgbClr val="FFFFFF"/>
                          </a:solidFill>
                          <a:ln w="9525">
                            <a:solidFill>
                              <a:srgbClr val="000000"/>
                            </a:solidFill>
                            <a:miter lim="800000"/>
                            <a:headEnd/>
                            <a:tailEnd/>
                          </a:ln>
                        </wps:spPr>
                        <wps:txbx>
                          <w:txbxContent>
                            <w:p w:rsidR="00731ECC" w:rsidRDefault="00731ECC" w:rsidP="0071478F">
                              <w:pPr>
                                <w:adjustRightInd w:val="0"/>
                                <w:snapToGrid w:val="0"/>
                                <w:jc w:val="center"/>
                                <w:rPr>
                                  <w:rFonts w:ascii="Arial" w:hAnsi="Arial"/>
                                  <w:sz w:val="20"/>
                                  <w:szCs w:val="20"/>
                                </w:rPr>
                              </w:pPr>
                              <w:r>
                                <w:rPr>
                                  <w:rFonts w:ascii="Arial" w:hAnsi="Arial" w:hint="eastAsia"/>
                                  <w:bCs/>
                                  <w:sz w:val="20"/>
                                  <w:szCs w:val="20"/>
                                </w:rPr>
                                <w:t xml:space="preserve">1.2. </w:t>
                              </w:r>
                              <w:r>
                                <w:rPr>
                                  <w:rFonts w:ascii="Arial" w:hAnsi="Arial" w:hint="eastAsia"/>
                                  <w:bCs/>
                                  <w:sz w:val="20"/>
                                  <w:szCs w:val="20"/>
                                </w:rPr>
                                <w:t>發生之時</w:t>
                              </w:r>
                              <w:r>
                                <w:rPr>
                                  <w:rFonts w:ascii="Arial" w:hAnsi="Arial"/>
                                  <w:bCs/>
                                  <w:sz w:val="20"/>
                                  <w:szCs w:val="20"/>
                                </w:rPr>
                                <w:br/>
                              </w:r>
                              <w:r>
                                <w:rPr>
                                  <w:rFonts w:ascii="Arial" w:hAnsi="Arial" w:hint="eastAsia"/>
                                  <w:bCs/>
                                  <w:sz w:val="20"/>
                                  <w:szCs w:val="20"/>
                                </w:rPr>
                                <w:t>（學校當下之立即處置）</w:t>
                              </w:r>
                            </w:p>
                          </w:txbxContent>
                        </wps:txbx>
                        <wps:bodyPr rot="0" vert="horz" wrap="square" lIns="91440" tIns="45720" rIns="91440" bIns="45720" anchor="t" anchorCtr="0" upright="1">
                          <a:noAutofit/>
                        </wps:bodyPr>
                      </wps:wsp>
                      <wps:wsp>
                        <wps:cNvPr id="27" name="Rectangle 21"/>
                        <wps:cNvSpPr>
                          <a:spLocks noChangeArrowheads="1"/>
                        </wps:cNvSpPr>
                        <wps:spPr bwMode="auto">
                          <a:xfrm>
                            <a:off x="8167" y="3638"/>
                            <a:ext cx="2438" cy="680"/>
                          </a:xfrm>
                          <a:prstGeom prst="rect">
                            <a:avLst/>
                          </a:prstGeom>
                          <a:solidFill>
                            <a:srgbClr val="FFFFFF"/>
                          </a:solidFill>
                          <a:ln w="9525">
                            <a:solidFill>
                              <a:srgbClr val="000000"/>
                            </a:solidFill>
                            <a:miter lim="800000"/>
                            <a:headEnd/>
                            <a:tailEnd/>
                          </a:ln>
                        </wps:spPr>
                        <wps:txbx>
                          <w:txbxContent>
                            <w:p w:rsidR="00731ECC" w:rsidRDefault="00731ECC" w:rsidP="0071478F">
                              <w:pPr>
                                <w:adjustRightInd w:val="0"/>
                                <w:snapToGrid w:val="0"/>
                                <w:jc w:val="center"/>
                                <w:rPr>
                                  <w:rFonts w:ascii="Arial" w:hAnsi="Arial"/>
                                  <w:sz w:val="20"/>
                                  <w:szCs w:val="20"/>
                                </w:rPr>
                              </w:pPr>
                              <w:r>
                                <w:rPr>
                                  <w:rFonts w:ascii="Arial" w:hAnsi="Arial" w:hint="eastAsia"/>
                                  <w:bCs/>
                                  <w:sz w:val="20"/>
                                  <w:szCs w:val="20"/>
                                </w:rPr>
                                <w:t>1.3</w:t>
                              </w:r>
                              <w:r>
                                <w:rPr>
                                  <w:rFonts w:ascii="Arial" w:hAnsi="Arial"/>
                                  <w:bCs/>
                                  <w:sz w:val="20"/>
                                  <w:szCs w:val="20"/>
                                </w:rPr>
                                <w:t xml:space="preserve">. </w:t>
                              </w:r>
                              <w:r>
                                <w:rPr>
                                  <w:rFonts w:ascii="Arial" w:hAnsi="Arial" w:hint="eastAsia"/>
                                  <w:bCs/>
                                  <w:sz w:val="20"/>
                                  <w:szCs w:val="20"/>
                                </w:rPr>
                                <w:t>發生之</w:t>
                              </w:r>
                              <w:proofErr w:type="gramStart"/>
                              <w:r>
                                <w:rPr>
                                  <w:rFonts w:ascii="Arial" w:hAnsi="Arial" w:hint="eastAsia"/>
                                  <w:bCs/>
                                  <w:sz w:val="20"/>
                                  <w:szCs w:val="20"/>
                                </w:rPr>
                                <w:t>後</w:t>
                              </w:r>
                              <w:proofErr w:type="gramEnd"/>
                              <w:r>
                                <w:rPr>
                                  <w:rFonts w:ascii="Arial" w:hAnsi="Arial"/>
                                  <w:bCs/>
                                  <w:sz w:val="20"/>
                                  <w:szCs w:val="20"/>
                                </w:rPr>
                                <w:br/>
                              </w:r>
                              <w:r>
                                <w:rPr>
                                  <w:rFonts w:ascii="Arial" w:hAnsi="Arial" w:hint="eastAsia"/>
                                  <w:bCs/>
                                  <w:sz w:val="20"/>
                                  <w:szCs w:val="20"/>
                                </w:rPr>
                                <w:t>（後續</w:t>
                              </w:r>
                              <w:r>
                                <w:rPr>
                                  <w:rFonts w:ascii="Arial" w:hAnsi="Arial" w:hint="eastAsia"/>
                                  <w:bCs/>
                                  <w:sz w:val="20"/>
                                  <w:szCs w:val="20"/>
                                </w:rPr>
                                <w:t>/</w:t>
                              </w:r>
                              <w:r>
                                <w:rPr>
                                  <w:rFonts w:ascii="Arial" w:hAnsi="Arial" w:hint="eastAsia"/>
                                  <w:bCs/>
                                  <w:sz w:val="20"/>
                                  <w:szCs w:val="20"/>
                                </w:rPr>
                                <w:t>追蹤）</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5" o:spid="_x0000_s1026" style="position:absolute;margin-left:6.85pt;margin-top:15.5pt;width:467.55pt;height:581.4pt;z-index:251659264" coordorigin="1254,2339" coordsize="9351,1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">
                <v:line id="Line 3" o:spid="_x0000_s1027" style="position:absolute;visibility:visible;mso-wrap-style:square" from="6239,4315" to="6239,4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rect id="Rectangle 4" o:spid="_x0000_s1028" style="position:absolute;left:1254;top:4733;width:3231;height:9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731ECC" w:rsidRDefault="00731ECC" w:rsidP="00731ECC">
                        <w:pPr>
                          <w:adjustRightInd w:val="0"/>
                          <w:spacing w:line="240" w:lineRule="atLeast"/>
                          <w:ind w:left="128" w:hangingChars="64" w:hanging="128"/>
                          <w:jc w:val="center"/>
                          <w:rPr>
                            <w:rFonts w:ascii="Arial" w:hAnsi="Arial"/>
                            <w:sz w:val="20"/>
                            <w:szCs w:val="20"/>
                          </w:rPr>
                        </w:pPr>
                        <w:r>
                          <w:rPr>
                            <w:rFonts w:ascii="Arial" w:hAnsi="Arial" w:hint="eastAsia"/>
                            <w:sz w:val="20"/>
                            <w:szCs w:val="20"/>
                          </w:rPr>
                          <w:t>2.</w:t>
                        </w:r>
                        <w:r>
                          <w:rPr>
                            <w:rFonts w:ascii="Arial" w:hAnsi="Arial"/>
                            <w:sz w:val="20"/>
                            <w:szCs w:val="20"/>
                          </w:rPr>
                          <w:t xml:space="preserve"> </w:t>
                        </w:r>
                        <w:r>
                          <w:rPr>
                            <w:rFonts w:ascii="Arial" w:hAnsi="Arial" w:hint="eastAsia"/>
                            <w:sz w:val="20"/>
                            <w:szCs w:val="20"/>
                          </w:rPr>
                          <w:t>各單位：</w:t>
                        </w:r>
                        <w:r>
                          <w:rPr>
                            <w:rFonts w:ascii="Arial" w:hAnsi="Arial"/>
                            <w:sz w:val="20"/>
                            <w:szCs w:val="20"/>
                          </w:rPr>
                          <w:br/>
                        </w:r>
                        <w:r>
                          <w:rPr>
                            <w:rFonts w:ascii="Arial" w:hAnsi="Arial" w:hint="eastAsia"/>
                            <w:sz w:val="20"/>
                            <w:szCs w:val="20"/>
                          </w:rPr>
                          <w:t>落實一級預防之各項措施</w:t>
                        </w:r>
                      </w:p>
                      <w:p w:rsidR="00731ECC" w:rsidRDefault="00731ECC" w:rsidP="00731ECC">
                        <w:pPr>
                          <w:adjustRightInd w:val="0"/>
                          <w:spacing w:line="240" w:lineRule="atLeast"/>
                          <w:jc w:val="both"/>
                          <w:rPr>
                            <w:rFonts w:ascii="Arial" w:hAnsi="Arial"/>
                            <w:sz w:val="20"/>
                            <w:szCs w:val="20"/>
                            <w:shd w:val="pct15" w:color="auto" w:fill="FFFFFF"/>
                          </w:rPr>
                        </w:pPr>
                      </w:p>
                      <w:p w:rsidR="00731ECC" w:rsidRDefault="00731ECC" w:rsidP="00731ECC">
                        <w:pPr>
                          <w:adjustRightInd w:val="0"/>
                          <w:spacing w:afterLines="20" w:after="72" w:line="240" w:lineRule="atLeast"/>
                          <w:ind w:left="400" w:hangingChars="200" w:hanging="400"/>
                          <w:rPr>
                            <w:rFonts w:ascii="Arial" w:hAnsi="Arial"/>
                            <w:b/>
                            <w:sz w:val="20"/>
                            <w:szCs w:val="20"/>
                          </w:rPr>
                        </w:pPr>
                        <w:r>
                          <w:rPr>
                            <w:rFonts w:ascii="Arial" w:hAnsi="Arial" w:hint="eastAsia"/>
                            <w:b/>
                            <w:sz w:val="20"/>
                            <w:szCs w:val="20"/>
                          </w:rPr>
                          <w:t>一、依「三級預防架構」規定相關處理措施：</w:t>
                        </w:r>
                      </w:p>
                      <w:p w:rsidR="00731ECC" w:rsidRDefault="00731ECC" w:rsidP="00731ECC">
                        <w:pPr>
                          <w:adjustRightInd w:val="0"/>
                          <w:spacing w:line="240" w:lineRule="atLeast"/>
                          <w:ind w:left="360" w:hangingChars="200" w:hanging="360"/>
                          <w:rPr>
                            <w:rFonts w:ascii="Arial" w:hAnsi="Arial"/>
                            <w:sz w:val="18"/>
                            <w:szCs w:val="20"/>
                          </w:rPr>
                        </w:pPr>
                        <w:r>
                          <w:rPr>
                            <w:rFonts w:ascii="Arial" w:hAnsi="Arial" w:hint="eastAsia"/>
                            <w:sz w:val="18"/>
                            <w:szCs w:val="20"/>
                          </w:rPr>
                          <w:t>(</w:t>
                        </w:r>
                        <w:proofErr w:type="gramStart"/>
                        <w:r>
                          <w:rPr>
                            <w:rFonts w:ascii="Arial" w:hAnsi="Arial" w:hint="eastAsia"/>
                            <w:sz w:val="18"/>
                            <w:szCs w:val="20"/>
                          </w:rPr>
                          <w:t>一</w:t>
                        </w:r>
                        <w:proofErr w:type="gramEnd"/>
                        <w:r>
                          <w:rPr>
                            <w:rFonts w:ascii="Arial" w:hAnsi="Arial" w:hint="eastAsia"/>
                            <w:sz w:val="18"/>
                            <w:szCs w:val="20"/>
                          </w:rPr>
                          <w:t>)</w:t>
                        </w:r>
                        <w:r>
                          <w:rPr>
                            <w:rFonts w:ascii="Arial" w:hAnsi="Arial"/>
                            <w:sz w:val="18"/>
                            <w:szCs w:val="20"/>
                          </w:rPr>
                          <w:t xml:space="preserve"> </w:t>
                        </w:r>
                        <w:r>
                          <w:rPr>
                            <w:rFonts w:ascii="Arial" w:hAnsi="Arial" w:hint="eastAsia"/>
                            <w:sz w:val="18"/>
                            <w:szCs w:val="20"/>
                          </w:rPr>
                          <w:t>一級：全體教職員（學</w:t>
                        </w:r>
                        <w:proofErr w:type="gramStart"/>
                        <w:r>
                          <w:rPr>
                            <w:rFonts w:ascii="Arial" w:hAnsi="Arial" w:hint="eastAsia"/>
                            <w:sz w:val="18"/>
                            <w:szCs w:val="20"/>
                          </w:rPr>
                          <w:t>務</w:t>
                        </w:r>
                        <w:proofErr w:type="gramEnd"/>
                        <w:r>
                          <w:rPr>
                            <w:rFonts w:ascii="Arial" w:hAnsi="Arial" w:hint="eastAsia"/>
                            <w:sz w:val="18"/>
                            <w:szCs w:val="20"/>
                          </w:rPr>
                          <w:t>單位）。</w:t>
                        </w:r>
                      </w:p>
                      <w:p w:rsidR="00731ECC" w:rsidRDefault="00731ECC" w:rsidP="00731ECC">
                        <w:pPr>
                          <w:adjustRightInd w:val="0"/>
                          <w:spacing w:line="240" w:lineRule="atLeast"/>
                          <w:ind w:left="360" w:hangingChars="200" w:hanging="360"/>
                          <w:rPr>
                            <w:rFonts w:ascii="Arial" w:hAnsi="Arial"/>
                            <w:color w:val="000000"/>
                            <w:sz w:val="18"/>
                            <w:szCs w:val="20"/>
                          </w:rPr>
                        </w:pPr>
                        <w:r>
                          <w:rPr>
                            <w:rFonts w:ascii="Arial" w:hAnsi="Arial" w:hint="eastAsia"/>
                            <w:sz w:val="18"/>
                            <w:szCs w:val="20"/>
                          </w:rPr>
                          <w:t>(</w:t>
                        </w:r>
                        <w:r>
                          <w:rPr>
                            <w:rFonts w:ascii="Arial" w:hAnsi="Arial" w:hint="eastAsia"/>
                            <w:sz w:val="18"/>
                            <w:szCs w:val="20"/>
                          </w:rPr>
                          <w:t>二</w:t>
                        </w:r>
                        <w:r>
                          <w:rPr>
                            <w:rFonts w:ascii="Arial" w:hAnsi="Arial" w:hint="eastAsia"/>
                            <w:sz w:val="18"/>
                            <w:szCs w:val="20"/>
                          </w:rPr>
                          <w:t>)</w:t>
                        </w:r>
                        <w:r>
                          <w:rPr>
                            <w:rFonts w:ascii="Arial" w:hAnsi="Arial"/>
                            <w:sz w:val="18"/>
                            <w:szCs w:val="20"/>
                          </w:rPr>
                          <w:t xml:space="preserve"> </w:t>
                        </w:r>
                        <w:r>
                          <w:rPr>
                            <w:rFonts w:ascii="Arial" w:hAnsi="Arial" w:hint="eastAsia"/>
                            <w:sz w:val="18"/>
                            <w:szCs w:val="20"/>
                          </w:rPr>
                          <w:t>二級：校內</w:t>
                        </w:r>
                        <w:r>
                          <w:rPr>
                            <w:rFonts w:ascii="Arial" w:hAnsi="Arial" w:hint="eastAsia"/>
                            <w:color w:val="000000"/>
                            <w:sz w:val="18"/>
                            <w:szCs w:val="20"/>
                          </w:rPr>
                          <w:t>心理師（</w:t>
                        </w:r>
                        <w:proofErr w:type="gramStart"/>
                        <w:r>
                          <w:rPr>
                            <w:rFonts w:ascii="Arial" w:hAnsi="Arial" w:hint="eastAsia"/>
                            <w:color w:val="000000"/>
                            <w:sz w:val="18"/>
                            <w:szCs w:val="20"/>
                          </w:rPr>
                          <w:t>諮輔暨</w:t>
                        </w:r>
                        <w:proofErr w:type="gramEnd"/>
                        <w:r>
                          <w:rPr>
                            <w:rFonts w:ascii="Arial" w:hAnsi="Arial" w:hint="eastAsia"/>
                            <w:color w:val="000000"/>
                            <w:sz w:val="18"/>
                            <w:szCs w:val="20"/>
                          </w:rPr>
                          <w:t>校友中心）。</w:t>
                        </w:r>
                      </w:p>
                      <w:p w:rsidR="00731ECC" w:rsidRDefault="00731ECC" w:rsidP="00731ECC">
                        <w:pPr>
                          <w:adjustRightInd w:val="0"/>
                          <w:spacing w:line="240" w:lineRule="atLeast"/>
                          <w:ind w:left="360" w:hangingChars="200" w:hanging="360"/>
                          <w:rPr>
                            <w:rFonts w:ascii="Arial" w:hAnsi="Arial"/>
                            <w:color w:val="000000"/>
                            <w:sz w:val="18"/>
                            <w:szCs w:val="20"/>
                          </w:rPr>
                        </w:pPr>
                        <w:r>
                          <w:rPr>
                            <w:rFonts w:ascii="Arial" w:hAnsi="Arial" w:hint="eastAsia"/>
                            <w:color w:val="000000"/>
                            <w:sz w:val="18"/>
                            <w:szCs w:val="20"/>
                          </w:rPr>
                          <w:t>(</w:t>
                        </w:r>
                        <w:r>
                          <w:rPr>
                            <w:rFonts w:ascii="Arial" w:hAnsi="Arial" w:hint="eastAsia"/>
                            <w:color w:val="000000"/>
                            <w:sz w:val="18"/>
                            <w:szCs w:val="20"/>
                          </w:rPr>
                          <w:t>三</w:t>
                        </w:r>
                        <w:r>
                          <w:rPr>
                            <w:rFonts w:ascii="Arial" w:hAnsi="Arial" w:hint="eastAsia"/>
                            <w:color w:val="000000"/>
                            <w:sz w:val="18"/>
                            <w:szCs w:val="20"/>
                          </w:rPr>
                          <w:t>)</w:t>
                        </w:r>
                        <w:r>
                          <w:rPr>
                            <w:rFonts w:ascii="Arial" w:hAnsi="Arial"/>
                            <w:color w:val="000000"/>
                            <w:sz w:val="18"/>
                            <w:szCs w:val="20"/>
                          </w:rPr>
                          <w:t xml:space="preserve"> </w:t>
                        </w:r>
                        <w:r>
                          <w:rPr>
                            <w:rFonts w:ascii="Arial" w:hAnsi="Arial" w:hint="eastAsia"/>
                            <w:color w:val="000000"/>
                            <w:sz w:val="18"/>
                            <w:szCs w:val="20"/>
                          </w:rPr>
                          <w:t>三級：建置校內外諮商輔導專業團隊（</w:t>
                        </w:r>
                        <w:proofErr w:type="gramStart"/>
                        <w:r>
                          <w:rPr>
                            <w:rFonts w:ascii="Arial" w:hAnsi="Arial" w:hint="eastAsia"/>
                            <w:color w:val="000000"/>
                            <w:sz w:val="18"/>
                            <w:szCs w:val="20"/>
                          </w:rPr>
                          <w:t>諮輔暨</w:t>
                        </w:r>
                        <w:proofErr w:type="gramEnd"/>
                        <w:r>
                          <w:rPr>
                            <w:rFonts w:ascii="Arial" w:hAnsi="Arial" w:hint="eastAsia"/>
                            <w:color w:val="000000"/>
                            <w:sz w:val="18"/>
                            <w:szCs w:val="20"/>
                          </w:rPr>
                          <w:t>校友中心）。</w:t>
                        </w:r>
                      </w:p>
                      <w:p w:rsidR="00731ECC" w:rsidRDefault="00731ECC" w:rsidP="00731ECC">
                        <w:pPr>
                          <w:adjustRightInd w:val="0"/>
                          <w:spacing w:line="240" w:lineRule="atLeast"/>
                          <w:ind w:left="360" w:hangingChars="200" w:hanging="360"/>
                          <w:rPr>
                            <w:rFonts w:ascii="Arial" w:hAnsi="Arial"/>
                            <w:color w:val="000000"/>
                            <w:sz w:val="18"/>
                            <w:szCs w:val="20"/>
                          </w:rPr>
                        </w:pPr>
                        <w:r>
                          <w:rPr>
                            <w:rFonts w:ascii="Arial" w:hAnsi="Arial" w:hint="eastAsia"/>
                            <w:color w:val="000000"/>
                            <w:sz w:val="18"/>
                            <w:szCs w:val="20"/>
                          </w:rPr>
                          <w:t>(</w:t>
                        </w:r>
                        <w:r>
                          <w:rPr>
                            <w:rFonts w:ascii="Arial" w:hAnsi="Arial" w:hint="eastAsia"/>
                            <w:color w:val="000000"/>
                            <w:sz w:val="18"/>
                            <w:szCs w:val="20"/>
                          </w:rPr>
                          <w:t>四</w:t>
                        </w:r>
                        <w:r>
                          <w:rPr>
                            <w:rFonts w:ascii="Arial" w:hAnsi="Arial" w:hint="eastAsia"/>
                            <w:color w:val="000000"/>
                            <w:sz w:val="18"/>
                            <w:szCs w:val="20"/>
                          </w:rPr>
                          <w:t>)</w:t>
                        </w:r>
                        <w:r>
                          <w:rPr>
                            <w:rFonts w:ascii="Arial" w:hAnsi="Arial"/>
                            <w:color w:val="000000"/>
                            <w:sz w:val="18"/>
                            <w:szCs w:val="20"/>
                          </w:rPr>
                          <w:t xml:space="preserve"> </w:t>
                        </w:r>
                        <w:r>
                          <w:rPr>
                            <w:rFonts w:ascii="Arial" w:hAnsi="Arial" w:hint="eastAsia"/>
                            <w:color w:val="000000"/>
                            <w:sz w:val="18"/>
                            <w:szCs w:val="20"/>
                          </w:rPr>
                          <w:t>規劃並執行學生</w:t>
                        </w:r>
                        <w:proofErr w:type="gramStart"/>
                        <w:r>
                          <w:rPr>
                            <w:rFonts w:ascii="Arial" w:hAnsi="Arial" w:hint="eastAsia"/>
                            <w:color w:val="000000"/>
                            <w:sz w:val="18"/>
                            <w:szCs w:val="20"/>
                          </w:rPr>
                          <w:t>篩</w:t>
                        </w:r>
                        <w:proofErr w:type="gramEnd"/>
                        <w:r>
                          <w:rPr>
                            <w:rFonts w:ascii="Arial" w:hAnsi="Arial" w:hint="eastAsia"/>
                            <w:color w:val="000000"/>
                            <w:sz w:val="18"/>
                            <w:szCs w:val="20"/>
                          </w:rPr>
                          <w:t>檢方案、強化教師之辨識能力及基本輔導概念（</w:t>
                        </w:r>
                        <w:proofErr w:type="gramStart"/>
                        <w:r>
                          <w:rPr>
                            <w:rFonts w:ascii="Arial" w:hAnsi="Arial" w:hint="eastAsia"/>
                            <w:color w:val="000000"/>
                            <w:sz w:val="18"/>
                            <w:szCs w:val="20"/>
                          </w:rPr>
                          <w:t>諮輔暨</w:t>
                        </w:r>
                        <w:proofErr w:type="gramEnd"/>
                        <w:r>
                          <w:rPr>
                            <w:rFonts w:ascii="Arial" w:hAnsi="Arial" w:hint="eastAsia"/>
                            <w:color w:val="000000"/>
                            <w:sz w:val="18"/>
                            <w:szCs w:val="20"/>
                          </w:rPr>
                          <w:t>校友中心）。</w:t>
                        </w:r>
                      </w:p>
                      <w:p w:rsidR="00731ECC" w:rsidRDefault="00731ECC" w:rsidP="00731ECC">
                        <w:pPr>
                          <w:adjustRightInd w:val="0"/>
                          <w:spacing w:line="240" w:lineRule="atLeast"/>
                          <w:ind w:left="360" w:hangingChars="200" w:hanging="360"/>
                          <w:rPr>
                            <w:rFonts w:ascii="Arial" w:hAnsi="Arial"/>
                            <w:color w:val="000000"/>
                            <w:sz w:val="18"/>
                            <w:szCs w:val="20"/>
                          </w:rPr>
                        </w:pPr>
                        <w:r>
                          <w:rPr>
                            <w:rFonts w:ascii="Arial" w:hAnsi="Arial" w:hint="eastAsia"/>
                            <w:color w:val="000000"/>
                            <w:sz w:val="18"/>
                            <w:szCs w:val="20"/>
                          </w:rPr>
                          <w:t>(</w:t>
                        </w:r>
                        <w:r>
                          <w:rPr>
                            <w:rFonts w:ascii="Arial" w:hAnsi="Arial" w:hint="eastAsia"/>
                            <w:color w:val="000000"/>
                            <w:sz w:val="18"/>
                            <w:szCs w:val="20"/>
                          </w:rPr>
                          <w:t>五</w:t>
                        </w:r>
                        <w:r>
                          <w:rPr>
                            <w:rFonts w:ascii="Arial" w:hAnsi="Arial" w:hint="eastAsia"/>
                            <w:color w:val="000000"/>
                            <w:sz w:val="18"/>
                            <w:szCs w:val="20"/>
                          </w:rPr>
                          <w:t>)</w:t>
                        </w:r>
                        <w:r>
                          <w:rPr>
                            <w:rFonts w:ascii="Arial" w:hAnsi="Arial"/>
                            <w:color w:val="000000"/>
                            <w:sz w:val="18"/>
                            <w:szCs w:val="20"/>
                          </w:rPr>
                          <w:t xml:space="preserve"> </w:t>
                        </w:r>
                        <w:r>
                          <w:rPr>
                            <w:rFonts w:ascii="Arial" w:hAnsi="Arial" w:hint="eastAsia"/>
                            <w:color w:val="000000"/>
                            <w:sz w:val="18"/>
                            <w:szCs w:val="20"/>
                          </w:rPr>
                          <w:t>設置校內</w:t>
                        </w:r>
                        <w:r>
                          <w:rPr>
                            <w:rFonts w:ascii="Arial" w:hAnsi="Arial" w:hint="eastAsia"/>
                            <w:color w:val="000000"/>
                            <w:sz w:val="18"/>
                            <w:szCs w:val="20"/>
                          </w:rPr>
                          <w:t>/</w:t>
                        </w:r>
                        <w:r>
                          <w:rPr>
                            <w:rFonts w:ascii="Arial" w:hAnsi="Arial" w:hint="eastAsia"/>
                            <w:color w:val="000000"/>
                            <w:sz w:val="18"/>
                            <w:szCs w:val="20"/>
                          </w:rPr>
                          <w:t>外通報窗口、擬定校內查察策略及通報流程（含保密</w:t>
                        </w:r>
                        <w:r>
                          <w:rPr>
                            <w:rFonts w:ascii="Arial" w:hAnsi="Arial" w:hint="eastAsia"/>
                            <w:color w:val="000000"/>
                            <w:sz w:val="18"/>
                            <w:szCs w:val="20"/>
                          </w:rPr>
                          <w:t>/</w:t>
                        </w:r>
                        <w:r>
                          <w:rPr>
                            <w:rFonts w:ascii="Arial" w:hAnsi="Arial" w:hint="eastAsia"/>
                            <w:color w:val="000000"/>
                            <w:sz w:val="18"/>
                            <w:szCs w:val="20"/>
                          </w:rPr>
                          <w:t>保護機制）（</w:t>
                        </w:r>
                        <w:proofErr w:type="gramStart"/>
                        <w:r>
                          <w:rPr>
                            <w:rFonts w:ascii="Arial" w:hAnsi="Arial" w:hint="eastAsia"/>
                            <w:color w:val="000000"/>
                            <w:sz w:val="18"/>
                            <w:szCs w:val="20"/>
                          </w:rPr>
                          <w:t>諮輔暨</w:t>
                        </w:r>
                        <w:proofErr w:type="gramEnd"/>
                        <w:r>
                          <w:rPr>
                            <w:rFonts w:ascii="Arial" w:hAnsi="Arial" w:hint="eastAsia"/>
                            <w:color w:val="000000"/>
                            <w:sz w:val="18"/>
                            <w:szCs w:val="20"/>
                          </w:rPr>
                          <w:t>校友中心）。</w:t>
                        </w:r>
                      </w:p>
                      <w:p w:rsidR="00731ECC" w:rsidRDefault="00731ECC" w:rsidP="00731ECC">
                        <w:pPr>
                          <w:adjustRightInd w:val="0"/>
                          <w:spacing w:afterLines="20" w:after="72" w:line="320" w:lineRule="exact"/>
                          <w:rPr>
                            <w:rFonts w:ascii="Arial" w:hAnsi="Arial"/>
                            <w:b/>
                            <w:color w:val="000000"/>
                            <w:sz w:val="20"/>
                            <w:szCs w:val="20"/>
                          </w:rPr>
                        </w:pPr>
                        <w:r>
                          <w:rPr>
                            <w:rFonts w:ascii="Arial" w:hAnsi="Arial" w:hint="eastAsia"/>
                            <w:b/>
                            <w:color w:val="000000"/>
                            <w:sz w:val="20"/>
                            <w:szCs w:val="20"/>
                          </w:rPr>
                          <w:t>二、擬定並執行教育</w:t>
                        </w:r>
                        <w:r>
                          <w:rPr>
                            <w:rFonts w:ascii="Arial" w:hAnsi="Arial" w:hint="eastAsia"/>
                            <w:b/>
                            <w:color w:val="000000"/>
                            <w:sz w:val="20"/>
                            <w:szCs w:val="20"/>
                          </w:rPr>
                          <w:t>/</w:t>
                        </w:r>
                        <w:r>
                          <w:rPr>
                            <w:rFonts w:ascii="Arial" w:hAnsi="Arial" w:hint="eastAsia"/>
                            <w:b/>
                            <w:color w:val="000000"/>
                            <w:sz w:val="20"/>
                            <w:szCs w:val="20"/>
                          </w:rPr>
                          <w:t>宣導措施：</w:t>
                        </w:r>
                      </w:p>
                      <w:p w:rsidR="00731ECC" w:rsidRDefault="00731ECC" w:rsidP="00731ECC">
                        <w:pPr>
                          <w:adjustRightInd w:val="0"/>
                          <w:spacing w:line="240" w:lineRule="atLeast"/>
                          <w:ind w:left="360" w:hangingChars="200" w:hanging="360"/>
                          <w:rPr>
                            <w:rFonts w:ascii="Arial" w:hAnsi="Arial"/>
                            <w:color w:val="000000"/>
                            <w:sz w:val="18"/>
                            <w:szCs w:val="20"/>
                          </w:rPr>
                        </w:pPr>
                        <w:r>
                          <w:rPr>
                            <w:rFonts w:ascii="Arial" w:hAnsi="Arial" w:hint="eastAsia"/>
                            <w:color w:val="000000"/>
                            <w:sz w:val="18"/>
                            <w:szCs w:val="20"/>
                          </w:rPr>
                          <w:t>(</w:t>
                        </w:r>
                        <w:proofErr w:type="gramStart"/>
                        <w:r>
                          <w:rPr>
                            <w:rFonts w:ascii="Arial" w:hAnsi="Arial" w:hint="eastAsia"/>
                            <w:color w:val="000000"/>
                            <w:sz w:val="18"/>
                            <w:szCs w:val="20"/>
                          </w:rPr>
                          <w:t>一</w:t>
                        </w:r>
                        <w:proofErr w:type="gramEnd"/>
                        <w:r>
                          <w:rPr>
                            <w:rFonts w:ascii="Arial" w:hAnsi="Arial" w:hint="eastAsia"/>
                            <w:color w:val="000000"/>
                            <w:sz w:val="18"/>
                            <w:szCs w:val="20"/>
                          </w:rPr>
                          <w:t>)</w:t>
                        </w:r>
                        <w:r>
                          <w:rPr>
                            <w:rFonts w:ascii="Arial" w:hAnsi="Arial"/>
                            <w:color w:val="000000"/>
                            <w:sz w:val="18"/>
                            <w:szCs w:val="20"/>
                          </w:rPr>
                          <w:t xml:space="preserve"> </w:t>
                        </w:r>
                        <w:r>
                          <w:rPr>
                            <w:rFonts w:ascii="Arial" w:hAnsi="Arial" w:hint="eastAsia"/>
                            <w:color w:val="000000"/>
                            <w:sz w:val="18"/>
                            <w:szCs w:val="20"/>
                          </w:rPr>
                          <w:t>以融入式教學方式落實學生情緒教育及生命教育於各學科（含綜合領域）之課程中（教務單位）。</w:t>
                        </w:r>
                      </w:p>
                      <w:p w:rsidR="00731ECC" w:rsidRDefault="00731ECC" w:rsidP="00731ECC">
                        <w:pPr>
                          <w:adjustRightInd w:val="0"/>
                          <w:spacing w:line="240" w:lineRule="atLeast"/>
                          <w:ind w:left="360" w:hangingChars="200" w:hanging="360"/>
                          <w:rPr>
                            <w:rFonts w:ascii="Arial" w:hAnsi="Arial"/>
                            <w:color w:val="000000"/>
                            <w:sz w:val="18"/>
                            <w:szCs w:val="20"/>
                          </w:rPr>
                        </w:pPr>
                        <w:r>
                          <w:rPr>
                            <w:rFonts w:ascii="Arial" w:hAnsi="Arial" w:hint="eastAsia"/>
                            <w:color w:val="000000"/>
                            <w:sz w:val="18"/>
                            <w:szCs w:val="20"/>
                          </w:rPr>
                          <w:t>(</w:t>
                        </w:r>
                        <w:r>
                          <w:rPr>
                            <w:rFonts w:ascii="Arial" w:hAnsi="Arial" w:hint="eastAsia"/>
                            <w:color w:val="000000"/>
                            <w:sz w:val="18"/>
                            <w:szCs w:val="20"/>
                          </w:rPr>
                          <w:t>二</w:t>
                        </w:r>
                        <w:r>
                          <w:rPr>
                            <w:rFonts w:ascii="Arial" w:hAnsi="Arial" w:hint="eastAsia"/>
                            <w:color w:val="000000"/>
                            <w:sz w:val="18"/>
                            <w:szCs w:val="20"/>
                          </w:rPr>
                          <w:t>)</w:t>
                        </w:r>
                        <w:r>
                          <w:rPr>
                            <w:rFonts w:ascii="Arial" w:hAnsi="Arial"/>
                            <w:color w:val="000000"/>
                            <w:sz w:val="18"/>
                            <w:szCs w:val="20"/>
                          </w:rPr>
                          <w:t xml:space="preserve"> </w:t>
                        </w:r>
                        <w:r>
                          <w:rPr>
                            <w:rFonts w:ascii="Arial" w:hAnsi="Arial" w:hint="eastAsia"/>
                            <w:color w:val="000000"/>
                            <w:sz w:val="18"/>
                            <w:szCs w:val="20"/>
                          </w:rPr>
                          <w:t>宣導校內相關資源訊息，並提供師生緊急聯繫電話</w:t>
                        </w:r>
                        <w:r>
                          <w:rPr>
                            <w:rFonts w:ascii="Arial" w:hAnsi="Arial" w:hint="eastAsia"/>
                            <w:color w:val="000000"/>
                            <w:sz w:val="18"/>
                            <w:szCs w:val="20"/>
                          </w:rPr>
                          <w:t>/</w:t>
                        </w:r>
                        <w:r>
                          <w:rPr>
                            <w:rFonts w:ascii="Arial" w:hAnsi="Arial" w:hint="eastAsia"/>
                            <w:color w:val="000000"/>
                            <w:sz w:val="18"/>
                            <w:szCs w:val="20"/>
                          </w:rPr>
                          <w:t>管道資訊（學</w:t>
                        </w:r>
                        <w:proofErr w:type="gramStart"/>
                        <w:r>
                          <w:rPr>
                            <w:rFonts w:ascii="Arial" w:hAnsi="Arial" w:hint="eastAsia"/>
                            <w:color w:val="000000"/>
                            <w:sz w:val="18"/>
                            <w:szCs w:val="20"/>
                          </w:rPr>
                          <w:t>務</w:t>
                        </w:r>
                        <w:proofErr w:type="gramEnd"/>
                        <w:r>
                          <w:rPr>
                            <w:rFonts w:ascii="Arial" w:hAnsi="Arial" w:hint="eastAsia"/>
                            <w:color w:val="000000"/>
                            <w:sz w:val="18"/>
                            <w:szCs w:val="20"/>
                          </w:rPr>
                          <w:t>單位）</w:t>
                        </w:r>
                      </w:p>
                      <w:p w:rsidR="00731ECC" w:rsidRDefault="00731ECC" w:rsidP="00731ECC">
                        <w:pPr>
                          <w:ind w:left="360" w:hangingChars="200" w:hanging="360"/>
                          <w:rPr>
                            <w:rFonts w:ascii="Arial" w:hAnsi="Arial"/>
                            <w:color w:val="000000"/>
                            <w:sz w:val="18"/>
                            <w:szCs w:val="20"/>
                          </w:rPr>
                        </w:pPr>
                        <w:r>
                          <w:rPr>
                            <w:rFonts w:ascii="Arial" w:hAnsi="Arial" w:hint="eastAsia"/>
                            <w:color w:val="000000"/>
                            <w:sz w:val="18"/>
                            <w:szCs w:val="20"/>
                          </w:rPr>
                          <w:t>(</w:t>
                        </w:r>
                        <w:r>
                          <w:rPr>
                            <w:rFonts w:ascii="Arial" w:hAnsi="Arial" w:hint="eastAsia"/>
                            <w:color w:val="000000"/>
                            <w:sz w:val="18"/>
                            <w:szCs w:val="20"/>
                          </w:rPr>
                          <w:t>三</w:t>
                        </w:r>
                        <w:r>
                          <w:rPr>
                            <w:rFonts w:ascii="Arial" w:hAnsi="Arial" w:hint="eastAsia"/>
                            <w:color w:val="000000"/>
                            <w:sz w:val="18"/>
                            <w:szCs w:val="20"/>
                          </w:rPr>
                          <w:t>)</w:t>
                        </w:r>
                        <w:r>
                          <w:rPr>
                            <w:rFonts w:ascii="Arial" w:hAnsi="Arial"/>
                            <w:color w:val="000000"/>
                            <w:sz w:val="18"/>
                            <w:szCs w:val="20"/>
                          </w:rPr>
                          <w:t xml:space="preserve"> </w:t>
                        </w:r>
                        <w:r>
                          <w:rPr>
                            <w:rFonts w:ascii="Arial" w:hAnsi="Arial" w:hint="eastAsia"/>
                            <w:color w:val="000000"/>
                            <w:sz w:val="18"/>
                            <w:szCs w:val="20"/>
                          </w:rPr>
                          <w:t>相關心理衛生之預防推廣活動之辦理（</w:t>
                        </w:r>
                        <w:proofErr w:type="gramStart"/>
                        <w:r>
                          <w:rPr>
                            <w:rFonts w:ascii="Arial" w:hAnsi="Arial" w:hint="eastAsia"/>
                            <w:color w:val="000000"/>
                            <w:sz w:val="18"/>
                            <w:szCs w:val="20"/>
                          </w:rPr>
                          <w:t>諮輔暨</w:t>
                        </w:r>
                        <w:proofErr w:type="gramEnd"/>
                        <w:r>
                          <w:rPr>
                            <w:rFonts w:ascii="Arial" w:hAnsi="Arial" w:hint="eastAsia"/>
                            <w:color w:val="000000"/>
                            <w:sz w:val="18"/>
                            <w:szCs w:val="20"/>
                          </w:rPr>
                          <w:t>校友中心）</w:t>
                        </w:r>
                        <w:r>
                          <w:rPr>
                            <w:rFonts w:ascii="Arial" w:hAnsi="Arial" w:hint="eastAsia"/>
                            <w:bCs/>
                            <w:color w:val="000000"/>
                            <w:sz w:val="18"/>
                            <w:szCs w:val="20"/>
                          </w:rPr>
                          <w:t>。</w:t>
                        </w:r>
                      </w:p>
                    </w:txbxContent>
                  </v:textbox>
                </v:rect>
                <v:rect id="Rectangle 5" o:spid="_x0000_s1029" style="position:absolute;left:5046;top:4732;width:2436;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731ECC" w:rsidRDefault="00731ECC" w:rsidP="0071478F">
                        <w:pPr>
                          <w:adjustRightInd w:val="0"/>
                          <w:snapToGrid w:val="0"/>
                          <w:jc w:val="center"/>
                          <w:rPr>
                            <w:rFonts w:ascii="Arial" w:hAnsi="Arial"/>
                            <w:sz w:val="20"/>
                            <w:szCs w:val="20"/>
                          </w:rPr>
                        </w:pPr>
                        <w:r>
                          <w:rPr>
                            <w:rFonts w:ascii="Arial" w:hAnsi="Arial" w:hint="eastAsia"/>
                            <w:bCs/>
                            <w:sz w:val="20"/>
                            <w:szCs w:val="20"/>
                          </w:rPr>
                          <w:t>3.</w:t>
                        </w:r>
                        <w:r>
                          <w:rPr>
                            <w:rFonts w:ascii="Arial" w:hAnsi="Arial"/>
                            <w:bCs/>
                            <w:sz w:val="20"/>
                            <w:szCs w:val="20"/>
                          </w:rPr>
                          <w:t xml:space="preserve"> </w:t>
                        </w:r>
                        <w:r>
                          <w:rPr>
                            <w:rFonts w:ascii="Arial" w:hAnsi="Arial" w:hint="eastAsia"/>
                            <w:bCs/>
                            <w:sz w:val="20"/>
                            <w:szCs w:val="20"/>
                          </w:rPr>
                          <w:t>危機處理小組：學校危機處理</w:t>
                        </w:r>
                      </w:p>
                    </w:txbxContent>
                  </v:textbox>
                </v:rect>
                <v:rect id="Rectangle 6" o:spid="_x0000_s1030" style="position:absolute;left:4693;top:5822;width:3231;height:7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731ECC" w:rsidRDefault="00731ECC" w:rsidP="00731ECC">
                        <w:pPr>
                          <w:spacing w:line="300" w:lineRule="exact"/>
                          <w:rPr>
                            <w:rFonts w:ascii="Arial" w:hAnsi="Arial"/>
                            <w:b/>
                            <w:bCs/>
                            <w:sz w:val="22"/>
                            <w:szCs w:val="20"/>
                          </w:rPr>
                        </w:pPr>
                        <w:r>
                          <w:rPr>
                            <w:rFonts w:ascii="Arial" w:hAnsi="Arial" w:hint="eastAsia"/>
                            <w:b/>
                            <w:bCs/>
                            <w:sz w:val="22"/>
                            <w:szCs w:val="20"/>
                          </w:rPr>
                          <w:t>一、通報：</w:t>
                        </w:r>
                      </w:p>
                      <w:p w:rsidR="00731ECC" w:rsidRPr="0071478F" w:rsidRDefault="00731ECC" w:rsidP="00731ECC">
                        <w:pPr>
                          <w:spacing w:line="240" w:lineRule="exact"/>
                          <w:jc w:val="both"/>
                          <w:rPr>
                            <w:rFonts w:ascii="Arial" w:hAnsi="Arial"/>
                            <w:bCs/>
                            <w:color w:val="000000" w:themeColor="text1"/>
                            <w:sz w:val="20"/>
                            <w:szCs w:val="20"/>
                          </w:rPr>
                        </w:pPr>
                        <w:r>
                          <w:rPr>
                            <w:rFonts w:ascii="Arial" w:hAnsi="Arial" w:hint="eastAsia"/>
                            <w:bCs/>
                            <w:sz w:val="20"/>
                            <w:szCs w:val="20"/>
                          </w:rPr>
                          <w:t>（</w:t>
                        </w:r>
                        <w:r>
                          <w:rPr>
                            <w:rFonts w:ascii="Arial" w:hAnsi="Arial"/>
                            <w:bCs/>
                            <w:sz w:val="20"/>
                            <w:szCs w:val="20"/>
                          </w:rPr>
                          <w:t>一</w:t>
                        </w:r>
                        <w:r>
                          <w:rPr>
                            <w:rFonts w:ascii="Arial" w:hAnsi="Arial" w:hint="eastAsia"/>
                            <w:bCs/>
                            <w:sz w:val="20"/>
                            <w:szCs w:val="20"/>
                          </w:rPr>
                          <w:t>）學校人員（導師</w:t>
                        </w:r>
                        <w:r>
                          <w:rPr>
                            <w:rFonts w:ascii="Arial" w:hAnsi="Arial" w:hint="eastAsia"/>
                            <w:bCs/>
                            <w:sz w:val="20"/>
                            <w:szCs w:val="20"/>
                          </w:rPr>
                          <w:t>/</w:t>
                        </w:r>
                        <w:r>
                          <w:rPr>
                            <w:rFonts w:ascii="Arial" w:hAnsi="Arial" w:hint="eastAsia"/>
                            <w:bCs/>
                            <w:sz w:val="20"/>
                            <w:szCs w:val="20"/>
                          </w:rPr>
                          <w:t>教師</w:t>
                        </w:r>
                        <w:r>
                          <w:rPr>
                            <w:rFonts w:ascii="Arial" w:hAnsi="Arial" w:hint="eastAsia"/>
                            <w:bCs/>
                            <w:sz w:val="20"/>
                            <w:szCs w:val="20"/>
                          </w:rPr>
                          <w:t>/</w:t>
                        </w:r>
                        <w:r>
                          <w:rPr>
                            <w:rFonts w:ascii="Arial" w:hAnsi="Arial" w:hint="eastAsia"/>
                            <w:bCs/>
                            <w:sz w:val="20"/>
                            <w:szCs w:val="20"/>
                          </w:rPr>
                          <w:t>行政人員等）於知悉事件發生時，立即依</w:t>
                        </w:r>
                        <w:r w:rsidRPr="0071478F">
                          <w:rPr>
                            <w:rFonts w:ascii="Arial" w:hAnsi="Arial" w:hint="eastAsia"/>
                            <w:bCs/>
                            <w:color w:val="000000" w:themeColor="text1"/>
                            <w:sz w:val="20"/>
                            <w:szCs w:val="20"/>
                          </w:rPr>
                          <w:t>「校園安全及災害事件通報作業要點」</w:t>
                        </w:r>
                        <w:proofErr w:type="gramStart"/>
                        <w:r w:rsidRPr="0071478F">
                          <w:rPr>
                            <w:rFonts w:ascii="Arial" w:hAnsi="Arial" w:hint="eastAsia"/>
                            <w:bCs/>
                            <w:color w:val="000000" w:themeColor="text1"/>
                            <w:sz w:val="20"/>
                            <w:szCs w:val="20"/>
                          </w:rPr>
                          <w:t>進行校安通報</w:t>
                        </w:r>
                        <w:proofErr w:type="gramEnd"/>
                        <w:r w:rsidRPr="0071478F">
                          <w:rPr>
                            <w:rFonts w:ascii="Arial" w:hAnsi="Arial" w:hint="eastAsia"/>
                            <w:bCs/>
                            <w:color w:val="000000" w:themeColor="text1"/>
                            <w:sz w:val="20"/>
                            <w:szCs w:val="20"/>
                          </w:rPr>
                          <w:t>（校園安全暨災害防救通報處理中心），並啟動危機處理機制。</w:t>
                        </w:r>
                      </w:p>
                      <w:p w:rsidR="00731ECC" w:rsidRPr="0071478F" w:rsidRDefault="00731ECC" w:rsidP="00731ECC">
                        <w:pPr>
                          <w:spacing w:line="240" w:lineRule="exact"/>
                          <w:jc w:val="both"/>
                          <w:rPr>
                            <w:rFonts w:ascii="Arial" w:hAnsi="Arial"/>
                            <w:bCs/>
                            <w:color w:val="000000" w:themeColor="text1"/>
                            <w:sz w:val="20"/>
                            <w:szCs w:val="20"/>
                          </w:rPr>
                        </w:pPr>
                        <w:r w:rsidRPr="0071478F">
                          <w:rPr>
                            <w:rFonts w:ascii="Arial" w:hAnsi="Arial" w:hint="eastAsia"/>
                            <w:bCs/>
                            <w:color w:val="000000" w:themeColor="text1"/>
                            <w:sz w:val="20"/>
                            <w:szCs w:val="20"/>
                          </w:rPr>
                          <w:t>（二）針對知悉自殺行為情事時，在</w:t>
                        </w:r>
                        <w:r w:rsidRPr="0071478F">
                          <w:rPr>
                            <w:rFonts w:ascii="Arial" w:hAnsi="Arial" w:hint="eastAsia"/>
                            <w:bCs/>
                            <w:color w:val="000000" w:themeColor="text1"/>
                            <w:sz w:val="20"/>
                            <w:szCs w:val="20"/>
                          </w:rPr>
                          <w:t>24</w:t>
                        </w:r>
                        <w:r w:rsidRPr="0071478F">
                          <w:rPr>
                            <w:rFonts w:ascii="Arial" w:hAnsi="Arial" w:hint="eastAsia"/>
                            <w:bCs/>
                            <w:color w:val="000000" w:themeColor="text1"/>
                            <w:sz w:val="20"/>
                            <w:szCs w:val="20"/>
                          </w:rPr>
                          <w:t>小時內，依「自殺防治法」，於衛生福利部建置之「自殺防治通報系統」進行通報作業（</w:t>
                        </w:r>
                        <w:proofErr w:type="gramStart"/>
                        <w:r w:rsidRPr="0071478F">
                          <w:rPr>
                            <w:rFonts w:ascii="Arial" w:hAnsi="Arial" w:hint="eastAsia"/>
                            <w:bCs/>
                            <w:color w:val="000000" w:themeColor="text1"/>
                            <w:sz w:val="20"/>
                            <w:szCs w:val="20"/>
                          </w:rPr>
                          <w:t>諮輔暨</w:t>
                        </w:r>
                        <w:proofErr w:type="gramEnd"/>
                        <w:r w:rsidRPr="0071478F">
                          <w:rPr>
                            <w:rFonts w:ascii="Arial" w:hAnsi="Arial" w:hint="eastAsia"/>
                            <w:bCs/>
                            <w:color w:val="000000" w:themeColor="text1"/>
                            <w:sz w:val="20"/>
                            <w:szCs w:val="20"/>
                          </w:rPr>
                          <w:t>校友中心）。</w:t>
                        </w:r>
                      </w:p>
                      <w:p w:rsidR="00731ECC" w:rsidRDefault="00731ECC" w:rsidP="00731ECC">
                        <w:pPr>
                          <w:spacing w:line="300" w:lineRule="exact"/>
                          <w:rPr>
                            <w:rFonts w:ascii="Arial" w:hAnsi="Arial"/>
                            <w:b/>
                            <w:bCs/>
                            <w:sz w:val="22"/>
                            <w:szCs w:val="20"/>
                          </w:rPr>
                        </w:pPr>
                        <w:r>
                          <w:rPr>
                            <w:rFonts w:ascii="Arial" w:hAnsi="Arial" w:hint="eastAsia"/>
                            <w:b/>
                            <w:bCs/>
                            <w:sz w:val="22"/>
                            <w:szCs w:val="20"/>
                          </w:rPr>
                          <w:t>二、處理：</w:t>
                        </w:r>
                      </w:p>
                      <w:p w:rsidR="00731ECC" w:rsidRDefault="00731ECC" w:rsidP="00731ECC">
                        <w:pPr>
                          <w:adjustRightInd w:val="0"/>
                          <w:spacing w:beforeLines="30" w:before="108" w:line="0" w:lineRule="atLeast"/>
                          <w:rPr>
                            <w:rFonts w:ascii="Arial" w:hAnsi="Arial"/>
                            <w:bCs/>
                            <w:sz w:val="20"/>
                            <w:szCs w:val="20"/>
                          </w:rPr>
                        </w:pPr>
                        <w:r>
                          <w:rPr>
                            <w:rFonts w:ascii="Arial" w:hAnsi="Arial" w:hint="eastAsia"/>
                            <w:bCs/>
                            <w:sz w:val="20"/>
                            <w:szCs w:val="20"/>
                          </w:rPr>
                          <w:t>（</w:t>
                        </w:r>
                        <w:r>
                          <w:rPr>
                            <w:rFonts w:ascii="Arial" w:hAnsi="Arial"/>
                            <w:bCs/>
                            <w:sz w:val="20"/>
                            <w:szCs w:val="20"/>
                          </w:rPr>
                          <w:t>一</w:t>
                        </w:r>
                        <w:r>
                          <w:rPr>
                            <w:rFonts w:ascii="Arial" w:hAnsi="Arial" w:hint="eastAsia"/>
                            <w:bCs/>
                            <w:sz w:val="20"/>
                            <w:szCs w:val="20"/>
                          </w:rPr>
                          <w:t>）校內：</w:t>
                        </w:r>
                      </w:p>
                      <w:p w:rsidR="00731ECC" w:rsidRDefault="00731ECC" w:rsidP="00731ECC">
                        <w:pPr>
                          <w:adjustRightInd w:val="0"/>
                          <w:spacing w:line="240" w:lineRule="exact"/>
                          <w:ind w:left="270" w:hangingChars="150" w:hanging="270"/>
                          <w:rPr>
                            <w:rFonts w:ascii="Arial" w:hAnsi="Arial"/>
                            <w:bCs/>
                            <w:color w:val="000000"/>
                            <w:sz w:val="18"/>
                            <w:szCs w:val="20"/>
                          </w:rPr>
                        </w:pPr>
                        <w:r>
                          <w:rPr>
                            <w:rFonts w:ascii="Arial" w:hAnsi="Arial" w:hint="eastAsia"/>
                            <w:bCs/>
                            <w:sz w:val="18"/>
                            <w:szCs w:val="20"/>
                          </w:rPr>
                          <w:t xml:space="preserve">1. </w:t>
                        </w:r>
                        <w:r>
                          <w:rPr>
                            <w:rFonts w:ascii="Arial" w:hAnsi="Arial" w:hint="eastAsia"/>
                            <w:bCs/>
                            <w:sz w:val="18"/>
                            <w:szCs w:val="20"/>
                          </w:rPr>
                          <w:t>當事人之醫療處</w:t>
                        </w:r>
                        <w:r>
                          <w:rPr>
                            <w:rFonts w:ascii="Arial" w:hAnsi="Arial" w:hint="eastAsia"/>
                            <w:bCs/>
                            <w:color w:val="000000"/>
                            <w:sz w:val="18"/>
                            <w:szCs w:val="20"/>
                          </w:rPr>
                          <w:t>理（</w:t>
                        </w:r>
                        <w:r>
                          <w:rPr>
                            <w:rFonts w:ascii="Arial" w:hAnsi="Arial" w:hint="eastAsia"/>
                            <w:bCs/>
                            <w:color w:val="000000"/>
                            <w:sz w:val="18"/>
                            <w:szCs w:val="20"/>
                            <w:u w:val="single"/>
                          </w:rPr>
                          <w:t>醫療人員</w:t>
                        </w:r>
                        <w:r>
                          <w:rPr>
                            <w:rFonts w:ascii="Arial" w:hAnsi="Arial" w:hint="eastAsia"/>
                            <w:bCs/>
                            <w:color w:val="000000"/>
                            <w:sz w:val="18"/>
                            <w:szCs w:val="20"/>
                          </w:rPr>
                          <w:t>）。</w:t>
                        </w:r>
                      </w:p>
                      <w:p w:rsidR="00731ECC" w:rsidRDefault="00731ECC" w:rsidP="00731ECC">
                        <w:pPr>
                          <w:adjustRightInd w:val="0"/>
                          <w:spacing w:line="240" w:lineRule="exact"/>
                          <w:ind w:left="270" w:rightChars="-100" w:right="-240" w:hangingChars="150" w:hanging="270"/>
                          <w:rPr>
                            <w:rFonts w:ascii="Arial" w:hAnsi="Arial"/>
                            <w:bCs/>
                            <w:color w:val="000000"/>
                            <w:sz w:val="18"/>
                            <w:szCs w:val="20"/>
                          </w:rPr>
                        </w:pPr>
                        <w:r>
                          <w:rPr>
                            <w:rFonts w:ascii="Arial" w:hAnsi="Arial" w:hint="eastAsia"/>
                            <w:bCs/>
                            <w:color w:val="000000"/>
                            <w:sz w:val="18"/>
                            <w:szCs w:val="20"/>
                          </w:rPr>
                          <w:t>2.</w:t>
                        </w:r>
                        <w:r>
                          <w:rPr>
                            <w:rFonts w:ascii="Arial" w:hAnsi="Arial"/>
                            <w:bCs/>
                            <w:color w:val="000000"/>
                            <w:sz w:val="18"/>
                            <w:szCs w:val="20"/>
                          </w:rPr>
                          <w:t xml:space="preserve"> </w:t>
                        </w:r>
                        <w:r>
                          <w:rPr>
                            <w:rFonts w:ascii="Arial" w:hAnsi="Arial" w:hint="eastAsia"/>
                            <w:bCs/>
                            <w:color w:val="000000"/>
                            <w:sz w:val="18"/>
                            <w:szCs w:val="20"/>
                          </w:rPr>
                          <w:t>當事人家屬之聯繫（</w:t>
                        </w:r>
                        <w:proofErr w:type="gramStart"/>
                        <w:r>
                          <w:rPr>
                            <w:rFonts w:ascii="Arial" w:hAnsi="Arial" w:hint="eastAsia"/>
                            <w:color w:val="000000"/>
                            <w:w w:val="90"/>
                            <w:sz w:val="18"/>
                            <w:szCs w:val="20"/>
                            <w:u w:val="single"/>
                          </w:rPr>
                          <w:t>諮輔暨</w:t>
                        </w:r>
                        <w:proofErr w:type="gramEnd"/>
                        <w:r>
                          <w:rPr>
                            <w:rFonts w:ascii="Arial" w:hAnsi="Arial" w:hint="eastAsia"/>
                            <w:color w:val="000000"/>
                            <w:w w:val="90"/>
                            <w:sz w:val="18"/>
                            <w:szCs w:val="20"/>
                            <w:u w:val="single"/>
                          </w:rPr>
                          <w:t>校友中心</w:t>
                        </w:r>
                        <w:r>
                          <w:rPr>
                            <w:rFonts w:ascii="Arial" w:hAnsi="Arial" w:hint="eastAsia"/>
                            <w:bCs/>
                            <w:color w:val="000000"/>
                            <w:w w:val="90"/>
                            <w:sz w:val="18"/>
                            <w:szCs w:val="20"/>
                          </w:rPr>
                          <w:t>）。</w:t>
                        </w:r>
                      </w:p>
                      <w:p w:rsidR="00731ECC" w:rsidRDefault="00731ECC" w:rsidP="00731ECC">
                        <w:pPr>
                          <w:adjustRightInd w:val="0"/>
                          <w:spacing w:line="240" w:lineRule="exact"/>
                          <w:ind w:left="270" w:hangingChars="150" w:hanging="270"/>
                          <w:rPr>
                            <w:rFonts w:ascii="Arial" w:hAnsi="Arial"/>
                            <w:bCs/>
                            <w:color w:val="000000"/>
                            <w:sz w:val="18"/>
                            <w:szCs w:val="20"/>
                          </w:rPr>
                        </w:pPr>
                        <w:r>
                          <w:rPr>
                            <w:rFonts w:ascii="Arial" w:hAnsi="Arial" w:hint="eastAsia"/>
                            <w:bCs/>
                            <w:color w:val="000000"/>
                            <w:sz w:val="18"/>
                            <w:szCs w:val="20"/>
                          </w:rPr>
                          <w:t>3.</w:t>
                        </w:r>
                        <w:r>
                          <w:rPr>
                            <w:rFonts w:ascii="Arial" w:hAnsi="Arial"/>
                            <w:bCs/>
                            <w:color w:val="000000"/>
                            <w:sz w:val="18"/>
                            <w:szCs w:val="20"/>
                          </w:rPr>
                          <w:t xml:space="preserve"> </w:t>
                        </w:r>
                        <w:r>
                          <w:rPr>
                            <w:rFonts w:ascii="Arial" w:hAnsi="Arial" w:hint="eastAsia"/>
                            <w:bCs/>
                            <w:color w:val="000000"/>
                            <w:sz w:val="18"/>
                            <w:szCs w:val="20"/>
                          </w:rPr>
                          <w:t>事件之對外</w:t>
                        </w:r>
                        <w:r>
                          <w:rPr>
                            <w:rFonts w:ascii="Arial" w:hAnsi="Arial" w:hint="eastAsia"/>
                            <w:bCs/>
                            <w:color w:val="000000"/>
                            <w:sz w:val="18"/>
                            <w:szCs w:val="20"/>
                          </w:rPr>
                          <w:t>/</w:t>
                        </w:r>
                        <w:r>
                          <w:rPr>
                            <w:rFonts w:ascii="Arial" w:hAnsi="Arial" w:hint="eastAsia"/>
                            <w:bCs/>
                            <w:color w:val="000000"/>
                            <w:sz w:val="18"/>
                            <w:szCs w:val="20"/>
                          </w:rPr>
                          <w:t>媒體發言（</w:t>
                        </w:r>
                        <w:r>
                          <w:rPr>
                            <w:rFonts w:ascii="Arial" w:hAnsi="Arial" w:hint="eastAsia"/>
                            <w:bCs/>
                            <w:color w:val="000000"/>
                            <w:sz w:val="18"/>
                            <w:szCs w:val="20"/>
                            <w:u w:val="single"/>
                          </w:rPr>
                          <w:t>學</w:t>
                        </w:r>
                        <w:proofErr w:type="gramStart"/>
                        <w:r>
                          <w:rPr>
                            <w:rFonts w:ascii="Arial" w:hAnsi="Arial" w:hint="eastAsia"/>
                            <w:bCs/>
                            <w:color w:val="000000"/>
                            <w:sz w:val="18"/>
                            <w:szCs w:val="20"/>
                            <w:u w:val="single"/>
                          </w:rPr>
                          <w:t>務</w:t>
                        </w:r>
                        <w:proofErr w:type="gramEnd"/>
                        <w:r>
                          <w:rPr>
                            <w:rFonts w:ascii="Arial" w:hAnsi="Arial" w:hint="eastAsia"/>
                            <w:bCs/>
                            <w:color w:val="000000"/>
                            <w:sz w:val="18"/>
                            <w:szCs w:val="20"/>
                            <w:u w:val="single"/>
                          </w:rPr>
                          <w:t>長</w:t>
                        </w:r>
                        <w:r>
                          <w:rPr>
                            <w:rFonts w:ascii="Arial" w:hAnsi="Arial" w:hint="eastAsia"/>
                            <w:bCs/>
                            <w:color w:val="000000"/>
                            <w:sz w:val="18"/>
                            <w:szCs w:val="20"/>
                          </w:rPr>
                          <w:t>）。</w:t>
                        </w:r>
                      </w:p>
                      <w:p w:rsidR="00731ECC" w:rsidRDefault="00731ECC" w:rsidP="00731ECC">
                        <w:pPr>
                          <w:adjustRightInd w:val="0"/>
                          <w:spacing w:line="240" w:lineRule="exact"/>
                          <w:ind w:left="270" w:hangingChars="150" w:hanging="270"/>
                          <w:rPr>
                            <w:rFonts w:ascii="Arial" w:hAnsi="Arial"/>
                            <w:bCs/>
                            <w:sz w:val="18"/>
                            <w:szCs w:val="20"/>
                          </w:rPr>
                        </w:pPr>
                        <w:r>
                          <w:rPr>
                            <w:rFonts w:ascii="Arial" w:hAnsi="Arial" w:hint="eastAsia"/>
                            <w:bCs/>
                            <w:color w:val="000000"/>
                            <w:sz w:val="18"/>
                            <w:szCs w:val="20"/>
                          </w:rPr>
                          <w:t>4.</w:t>
                        </w:r>
                        <w:r>
                          <w:rPr>
                            <w:rFonts w:ascii="Arial" w:hAnsi="Arial"/>
                            <w:bCs/>
                            <w:color w:val="000000"/>
                            <w:sz w:val="18"/>
                            <w:szCs w:val="20"/>
                          </w:rPr>
                          <w:t xml:space="preserve"> </w:t>
                        </w:r>
                        <w:r>
                          <w:rPr>
                            <w:rFonts w:ascii="Arial" w:hAnsi="Arial" w:hint="eastAsia"/>
                            <w:bCs/>
                            <w:color w:val="000000"/>
                            <w:sz w:val="18"/>
                            <w:szCs w:val="20"/>
                          </w:rPr>
                          <w:t>當事人（自殺未遂）及相關師生之心理諮商輔導（</w:t>
                        </w:r>
                        <w:r>
                          <w:rPr>
                            <w:rFonts w:ascii="Arial" w:hAnsi="Arial" w:hint="eastAsia"/>
                            <w:bCs/>
                            <w:color w:val="000000"/>
                            <w:sz w:val="18"/>
                            <w:szCs w:val="20"/>
                            <w:u w:val="single"/>
                          </w:rPr>
                          <w:t>心理師</w:t>
                        </w:r>
                        <w:r>
                          <w:rPr>
                            <w:rFonts w:ascii="Arial" w:hAnsi="Arial" w:hint="eastAsia"/>
                            <w:bCs/>
                            <w:color w:val="000000"/>
                            <w:sz w:val="18"/>
                            <w:szCs w:val="20"/>
                            <w:u w:val="single"/>
                          </w:rPr>
                          <w:t>/</w:t>
                        </w:r>
                        <w:r>
                          <w:rPr>
                            <w:rFonts w:ascii="Arial" w:hAnsi="Arial" w:hint="eastAsia"/>
                            <w:bCs/>
                            <w:color w:val="000000"/>
                            <w:sz w:val="18"/>
                            <w:szCs w:val="20"/>
                            <w:u w:val="single"/>
                          </w:rPr>
                          <w:t>導師</w:t>
                        </w:r>
                        <w:r>
                          <w:rPr>
                            <w:rFonts w:ascii="Arial" w:hAnsi="Arial" w:hint="eastAsia"/>
                            <w:bCs/>
                            <w:color w:val="000000"/>
                            <w:sz w:val="18"/>
                            <w:szCs w:val="20"/>
                          </w:rPr>
                          <w:t>）</w:t>
                        </w:r>
                        <w:r>
                          <w:rPr>
                            <w:rFonts w:ascii="Arial" w:hAnsi="Arial" w:hint="eastAsia"/>
                            <w:bCs/>
                            <w:sz w:val="18"/>
                            <w:szCs w:val="20"/>
                          </w:rPr>
                          <w:t>。</w:t>
                        </w:r>
                      </w:p>
                      <w:p w:rsidR="00731ECC" w:rsidRDefault="00731ECC" w:rsidP="00731ECC">
                        <w:pPr>
                          <w:adjustRightInd w:val="0"/>
                          <w:spacing w:line="240" w:lineRule="exact"/>
                          <w:ind w:left="270" w:hangingChars="150" w:hanging="270"/>
                          <w:rPr>
                            <w:rFonts w:ascii="Arial" w:hAnsi="Arial"/>
                            <w:bCs/>
                            <w:sz w:val="18"/>
                            <w:szCs w:val="20"/>
                          </w:rPr>
                        </w:pPr>
                        <w:r>
                          <w:rPr>
                            <w:rFonts w:ascii="Arial" w:hAnsi="Arial" w:hint="eastAsia"/>
                            <w:bCs/>
                            <w:sz w:val="18"/>
                            <w:szCs w:val="20"/>
                          </w:rPr>
                          <w:t>5.</w:t>
                        </w:r>
                        <w:r>
                          <w:rPr>
                            <w:rFonts w:ascii="Arial" w:hAnsi="Arial"/>
                            <w:bCs/>
                            <w:sz w:val="18"/>
                            <w:szCs w:val="20"/>
                          </w:rPr>
                          <w:t xml:space="preserve"> </w:t>
                        </w:r>
                        <w:r>
                          <w:rPr>
                            <w:rFonts w:ascii="Arial" w:hAnsi="Arial" w:hint="eastAsia"/>
                            <w:bCs/>
                            <w:sz w:val="18"/>
                            <w:szCs w:val="20"/>
                          </w:rPr>
                          <w:t>當事人（自殺未遂）成績或課程安排之彈性處理（</w:t>
                        </w:r>
                        <w:r>
                          <w:rPr>
                            <w:rFonts w:ascii="Arial" w:hAnsi="Arial" w:hint="eastAsia"/>
                            <w:bCs/>
                            <w:sz w:val="18"/>
                            <w:szCs w:val="20"/>
                            <w:u w:val="single"/>
                          </w:rPr>
                          <w:t>教務單位</w:t>
                        </w:r>
                        <w:r>
                          <w:rPr>
                            <w:rFonts w:ascii="Arial" w:hAnsi="Arial" w:hint="eastAsia"/>
                            <w:bCs/>
                            <w:sz w:val="18"/>
                            <w:szCs w:val="20"/>
                          </w:rPr>
                          <w:t>）。</w:t>
                        </w:r>
                      </w:p>
                      <w:p w:rsidR="00731ECC" w:rsidRDefault="00731ECC" w:rsidP="00731ECC">
                        <w:pPr>
                          <w:adjustRightInd w:val="0"/>
                          <w:spacing w:line="240" w:lineRule="exact"/>
                          <w:ind w:left="270" w:hangingChars="150" w:hanging="270"/>
                          <w:rPr>
                            <w:rFonts w:ascii="Arial" w:hAnsi="Arial"/>
                            <w:bCs/>
                            <w:sz w:val="18"/>
                            <w:szCs w:val="20"/>
                          </w:rPr>
                        </w:pPr>
                        <w:r>
                          <w:rPr>
                            <w:rFonts w:ascii="Arial" w:hAnsi="Arial" w:hint="eastAsia"/>
                            <w:bCs/>
                            <w:sz w:val="18"/>
                            <w:szCs w:val="20"/>
                          </w:rPr>
                          <w:t>6.</w:t>
                        </w:r>
                        <w:r>
                          <w:rPr>
                            <w:rFonts w:ascii="Arial" w:hAnsi="Arial"/>
                            <w:bCs/>
                            <w:sz w:val="18"/>
                            <w:szCs w:val="20"/>
                          </w:rPr>
                          <w:t xml:space="preserve"> </w:t>
                        </w:r>
                        <w:r>
                          <w:rPr>
                            <w:rFonts w:ascii="Arial" w:hAnsi="Arial" w:hint="eastAsia"/>
                            <w:bCs/>
                            <w:sz w:val="18"/>
                            <w:szCs w:val="20"/>
                          </w:rPr>
                          <w:t>當事人（自殺未遂）請假相關事宜之彈性處理（</w:t>
                        </w:r>
                        <w:r>
                          <w:rPr>
                            <w:rFonts w:ascii="Arial" w:hAnsi="Arial" w:hint="eastAsia"/>
                            <w:bCs/>
                            <w:sz w:val="18"/>
                            <w:szCs w:val="20"/>
                            <w:u w:val="single"/>
                          </w:rPr>
                          <w:t>學</w:t>
                        </w:r>
                        <w:proofErr w:type="gramStart"/>
                        <w:r>
                          <w:rPr>
                            <w:rFonts w:ascii="Arial" w:hAnsi="Arial" w:hint="eastAsia"/>
                            <w:bCs/>
                            <w:sz w:val="18"/>
                            <w:szCs w:val="20"/>
                            <w:u w:val="single"/>
                          </w:rPr>
                          <w:t>務</w:t>
                        </w:r>
                        <w:proofErr w:type="gramEnd"/>
                        <w:r>
                          <w:rPr>
                            <w:rFonts w:ascii="Arial" w:hAnsi="Arial" w:hint="eastAsia"/>
                            <w:bCs/>
                            <w:sz w:val="18"/>
                            <w:szCs w:val="20"/>
                            <w:u w:val="single"/>
                          </w:rPr>
                          <w:t>單位</w:t>
                        </w:r>
                        <w:r>
                          <w:rPr>
                            <w:rFonts w:ascii="Arial" w:hAnsi="Arial" w:hint="eastAsia"/>
                            <w:bCs/>
                            <w:sz w:val="18"/>
                            <w:szCs w:val="20"/>
                          </w:rPr>
                          <w:t>）。</w:t>
                        </w:r>
                      </w:p>
                      <w:p w:rsidR="00731ECC" w:rsidRDefault="00731ECC" w:rsidP="00731ECC">
                        <w:pPr>
                          <w:adjustRightInd w:val="0"/>
                          <w:spacing w:beforeLines="30" w:before="108" w:line="0" w:lineRule="atLeast"/>
                          <w:rPr>
                            <w:rFonts w:ascii="Arial" w:hAnsi="Arial"/>
                            <w:bCs/>
                            <w:sz w:val="20"/>
                            <w:szCs w:val="20"/>
                          </w:rPr>
                        </w:pPr>
                        <w:r>
                          <w:rPr>
                            <w:rFonts w:ascii="Arial" w:hAnsi="Arial" w:hint="eastAsia"/>
                            <w:bCs/>
                            <w:sz w:val="20"/>
                            <w:szCs w:val="20"/>
                          </w:rPr>
                          <w:t>（二）校外：</w:t>
                        </w:r>
                      </w:p>
                      <w:p w:rsidR="00731ECC" w:rsidRDefault="00731ECC" w:rsidP="00731ECC">
                        <w:pPr>
                          <w:adjustRightInd w:val="0"/>
                          <w:spacing w:line="240" w:lineRule="exact"/>
                          <w:rPr>
                            <w:rFonts w:ascii="Arial" w:hAnsi="Arial"/>
                            <w:bCs/>
                            <w:sz w:val="18"/>
                            <w:szCs w:val="20"/>
                          </w:rPr>
                        </w:pPr>
                        <w:r>
                          <w:rPr>
                            <w:rFonts w:ascii="Arial" w:hAnsi="Arial" w:hint="eastAsia"/>
                            <w:sz w:val="18"/>
                            <w:szCs w:val="20"/>
                          </w:rPr>
                          <w:t>校外機制及資源之引進（如與台大金山分院合作）介入（醫療人員、精神科醫師、心理師、社工師等）</w:t>
                        </w:r>
                        <w:r>
                          <w:rPr>
                            <w:rFonts w:ascii="Arial" w:hAnsi="Arial" w:hint="eastAsia"/>
                            <w:bCs/>
                            <w:sz w:val="18"/>
                            <w:szCs w:val="20"/>
                          </w:rPr>
                          <w:t>。</w:t>
                        </w:r>
                      </w:p>
                      <w:p w:rsidR="00731ECC" w:rsidRDefault="00731ECC" w:rsidP="00731ECC">
                        <w:pPr>
                          <w:adjustRightInd w:val="0"/>
                          <w:spacing w:beforeLines="30" w:before="108" w:line="0" w:lineRule="atLeast"/>
                          <w:ind w:rightChars="-50" w:right="-120"/>
                          <w:rPr>
                            <w:rFonts w:ascii="Arial" w:hAnsi="Arial"/>
                            <w:bCs/>
                            <w:sz w:val="20"/>
                            <w:szCs w:val="20"/>
                          </w:rPr>
                        </w:pPr>
                        <w:r>
                          <w:rPr>
                            <w:rFonts w:ascii="Arial" w:hAnsi="Arial" w:hint="eastAsia"/>
                            <w:bCs/>
                            <w:sz w:val="20"/>
                            <w:szCs w:val="20"/>
                          </w:rPr>
                          <w:t>（三）</w:t>
                        </w:r>
                        <w:r>
                          <w:rPr>
                            <w:rFonts w:ascii="Arial" w:hAnsi="Arial" w:hint="eastAsia"/>
                            <w:sz w:val="18"/>
                            <w:szCs w:val="20"/>
                          </w:rPr>
                          <w:t>規定後續處理之評估機制</w:t>
                        </w:r>
                        <w:r>
                          <w:rPr>
                            <w:rFonts w:ascii="Arial" w:hAnsi="Arial" w:hint="eastAsia"/>
                            <w:bCs/>
                            <w:sz w:val="18"/>
                            <w:szCs w:val="20"/>
                          </w:rPr>
                          <w:t>。</w:t>
                        </w:r>
                      </w:p>
                      <w:p w:rsidR="00731ECC" w:rsidRDefault="00731ECC" w:rsidP="00731ECC">
                        <w:pPr>
                          <w:rPr>
                            <w:rFonts w:ascii="Arial" w:hAnsi="Arial"/>
                            <w:sz w:val="20"/>
                            <w:szCs w:val="20"/>
                          </w:rPr>
                        </w:pPr>
                      </w:p>
                    </w:txbxContent>
                  </v:textbox>
                </v:rect>
                <v:line id="Line 7" o:spid="_x0000_s1031" style="position:absolute;visibility:visible;mso-wrap-style:square" from="9410,4315" to="9410,4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rect id="Rectangle 8" o:spid="_x0000_s1032" style="position:absolute;left:8270;top:4739;width:2305;height:2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731ECC" w:rsidRDefault="00731ECC" w:rsidP="00731ECC">
                        <w:pPr>
                          <w:adjustRightInd w:val="0"/>
                          <w:spacing w:line="240" w:lineRule="atLeast"/>
                          <w:rPr>
                            <w:rFonts w:ascii="Arial" w:hAnsi="Arial"/>
                            <w:bCs/>
                            <w:color w:val="000000"/>
                            <w:sz w:val="20"/>
                            <w:szCs w:val="20"/>
                          </w:rPr>
                        </w:pPr>
                        <w:r>
                          <w:rPr>
                            <w:rFonts w:ascii="Arial" w:hAnsi="Arial" w:hint="eastAsia"/>
                            <w:bCs/>
                            <w:color w:val="000000"/>
                            <w:sz w:val="20"/>
                            <w:szCs w:val="20"/>
                          </w:rPr>
                          <w:t>4.</w:t>
                        </w:r>
                        <w:proofErr w:type="gramStart"/>
                        <w:r>
                          <w:rPr>
                            <w:rFonts w:ascii="Arial" w:hAnsi="Arial" w:hint="eastAsia"/>
                            <w:color w:val="000000"/>
                            <w:sz w:val="20"/>
                            <w:szCs w:val="20"/>
                          </w:rPr>
                          <w:t>諮輔暨</w:t>
                        </w:r>
                        <w:proofErr w:type="gramEnd"/>
                        <w:r>
                          <w:rPr>
                            <w:rFonts w:ascii="Arial" w:hAnsi="Arial" w:hint="eastAsia"/>
                            <w:color w:val="000000"/>
                            <w:sz w:val="20"/>
                            <w:szCs w:val="20"/>
                          </w:rPr>
                          <w:t>校友中心</w:t>
                        </w:r>
                        <w:r>
                          <w:rPr>
                            <w:rFonts w:ascii="Arial" w:hAnsi="Arial" w:hint="eastAsia"/>
                            <w:bCs/>
                            <w:color w:val="000000"/>
                            <w:sz w:val="20"/>
                            <w:szCs w:val="20"/>
                          </w:rPr>
                          <w:t>：</w:t>
                        </w:r>
                      </w:p>
                      <w:p w:rsidR="00731ECC" w:rsidRDefault="00731ECC" w:rsidP="00731ECC">
                        <w:pPr>
                          <w:adjustRightInd w:val="0"/>
                          <w:spacing w:line="240" w:lineRule="atLeast"/>
                          <w:ind w:left="300" w:hangingChars="150" w:hanging="300"/>
                          <w:rPr>
                            <w:rFonts w:ascii="Arial" w:hAnsi="Arial"/>
                            <w:bCs/>
                            <w:color w:val="000000"/>
                            <w:sz w:val="20"/>
                            <w:szCs w:val="20"/>
                          </w:rPr>
                        </w:pPr>
                        <w:r>
                          <w:rPr>
                            <w:rFonts w:ascii="Arial" w:hAnsi="Arial" w:hint="eastAsia"/>
                            <w:bCs/>
                            <w:color w:val="000000"/>
                            <w:sz w:val="20"/>
                            <w:szCs w:val="20"/>
                          </w:rPr>
                          <w:t>4.1</w:t>
                        </w:r>
                        <w:r>
                          <w:rPr>
                            <w:rFonts w:ascii="Arial" w:hAnsi="Arial"/>
                            <w:bCs/>
                            <w:color w:val="000000"/>
                            <w:sz w:val="20"/>
                            <w:szCs w:val="20"/>
                          </w:rPr>
                          <w:t>.</w:t>
                        </w:r>
                        <w:r>
                          <w:rPr>
                            <w:rFonts w:ascii="Arial" w:hAnsi="Arial" w:hint="eastAsia"/>
                            <w:bCs/>
                            <w:color w:val="000000"/>
                            <w:sz w:val="20"/>
                            <w:szCs w:val="20"/>
                          </w:rPr>
                          <w:t>事件之後續處理。</w:t>
                        </w:r>
                      </w:p>
                      <w:p w:rsidR="00731ECC" w:rsidRDefault="00731ECC" w:rsidP="00731ECC">
                        <w:pPr>
                          <w:adjustRightInd w:val="0"/>
                          <w:spacing w:line="240" w:lineRule="atLeast"/>
                          <w:ind w:left="300" w:hangingChars="150" w:hanging="300"/>
                          <w:rPr>
                            <w:rFonts w:ascii="Arial" w:hAnsi="Arial"/>
                            <w:bCs/>
                            <w:sz w:val="20"/>
                            <w:szCs w:val="20"/>
                          </w:rPr>
                        </w:pPr>
                        <w:r>
                          <w:rPr>
                            <w:rFonts w:ascii="Arial" w:hAnsi="Arial" w:hint="eastAsia"/>
                            <w:bCs/>
                            <w:sz w:val="20"/>
                            <w:szCs w:val="20"/>
                          </w:rPr>
                          <w:t>4.2</w:t>
                        </w:r>
                        <w:r>
                          <w:rPr>
                            <w:rFonts w:ascii="Arial" w:hAnsi="Arial"/>
                            <w:bCs/>
                            <w:sz w:val="20"/>
                            <w:szCs w:val="20"/>
                          </w:rPr>
                          <w:t>.</w:t>
                        </w:r>
                        <w:r>
                          <w:rPr>
                            <w:rFonts w:ascii="Arial" w:hAnsi="Arial" w:hint="eastAsia"/>
                            <w:bCs/>
                            <w:sz w:val="20"/>
                            <w:szCs w:val="20"/>
                          </w:rPr>
                          <w:t>相關當事人之後續心理諮商及生活輔導與追蹤。</w:t>
                        </w:r>
                      </w:p>
                      <w:p w:rsidR="00731ECC" w:rsidRDefault="00731ECC" w:rsidP="0071478F">
                        <w:pPr>
                          <w:adjustRightInd w:val="0"/>
                          <w:snapToGrid w:val="0"/>
                          <w:ind w:left="300" w:hangingChars="150" w:hanging="300"/>
                          <w:rPr>
                            <w:rFonts w:ascii="Arial" w:hAnsi="Arial"/>
                            <w:sz w:val="20"/>
                            <w:szCs w:val="20"/>
                          </w:rPr>
                        </w:pPr>
                        <w:r>
                          <w:rPr>
                            <w:rFonts w:ascii="Arial" w:hAnsi="Arial" w:hint="eastAsia"/>
                            <w:bCs/>
                            <w:sz w:val="20"/>
                            <w:szCs w:val="20"/>
                          </w:rPr>
                          <w:t>4.3</w:t>
                        </w:r>
                        <w:r>
                          <w:rPr>
                            <w:rFonts w:ascii="Arial" w:hAnsi="Arial"/>
                            <w:bCs/>
                            <w:sz w:val="20"/>
                            <w:szCs w:val="20"/>
                          </w:rPr>
                          <w:t>.</w:t>
                        </w:r>
                        <w:r>
                          <w:rPr>
                            <w:rFonts w:ascii="Arial" w:hAnsi="Arial" w:hint="eastAsia"/>
                            <w:bCs/>
                            <w:sz w:val="20"/>
                            <w:szCs w:val="20"/>
                          </w:rPr>
                          <w:t>預防再發或轉</w:t>
                        </w:r>
                        <w:proofErr w:type="gramStart"/>
                        <w:r>
                          <w:rPr>
                            <w:rFonts w:ascii="Arial" w:hAnsi="Arial" w:hint="eastAsia"/>
                            <w:bCs/>
                            <w:sz w:val="20"/>
                            <w:szCs w:val="20"/>
                          </w:rPr>
                          <w:t>介</w:t>
                        </w:r>
                        <w:proofErr w:type="gramEnd"/>
                        <w:r>
                          <w:rPr>
                            <w:rFonts w:ascii="Arial" w:hAnsi="Arial" w:hint="eastAsia"/>
                            <w:bCs/>
                            <w:sz w:val="20"/>
                            <w:szCs w:val="20"/>
                          </w:rPr>
                          <w:t>衛生醫療單位協助。</w:t>
                        </w:r>
                      </w:p>
                    </w:txbxContent>
                  </v:textbox>
                </v:rect>
                <v:line id="Line 9" o:spid="_x0000_s1033" style="position:absolute;visibility:visible;mso-wrap-style:square" from="9370,7243" to="9370,7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shapetype id="_x0000_t116" coordsize="21600,21600" o:spt="116" path="m3475,qx,10800,3475,21600l18125,21600qx21600,10800,18125,xe">
                  <v:stroke joinstyle="miter"/>
                  <v:path gradientshapeok="t" o:connecttype="rect" textboxrect="1018,3163,20582,18437"/>
                </v:shapetype>
                <v:shape id="AutoShape 10" o:spid="_x0000_s1034" type="#_x0000_t116" style="position:absolute;left:8130;top:7771;width:2475;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wYgsEA&#10;AADbAAAADwAAAGRycy9kb3ducmV2LnhtbERPS2vCQBC+C/0PywhepG4sJZTUVUKg1INQfN2H7DQJ&#10;7s6G3dXEf+8WCt7m43vOajNaI27kQ+dYwXKRgSCune64UXA6fr1+gAgRWaNxTAruFGCzfpmssNBu&#10;4D3dDrERKYRDgQraGPtCylC3ZDEsXE+cuF/nLcYEfSO1xyGFWyPfsiyXFjtODS32VLVUXw5Xq+Bn&#10;ZypvKhq+q/t5ezq/l/NdXio1m47lJ4hIY3yK/91bnebn8PdLOk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MGILBAAAA2wAAAA8AAAAAAAAAAAAAAAAAmAIAAGRycy9kb3du&#10;cmV2LnhtbFBLBQYAAAAABAAEAPUAAACGAwAAAAA=&#10;">
                  <v:textbox>
                    <w:txbxContent>
                      <w:p w:rsidR="00731ECC" w:rsidRDefault="00731ECC" w:rsidP="00731ECC">
                        <w:pPr>
                          <w:spacing w:line="240" w:lineRule="exact"/>
                          <w:rPr>
                            <w:rFonts w:ascii="Arial" w:hAnsi="Arial"/>
                            <w:sz w:val="20"/>
                            <w:szCs w:val="20"/>
                          </w:rPr>
                        </w:pPr>
                      </w:p>
                    </w:txbxContent>
                  </v:textbox>
                </v:shape>
                <v:line id="Line 11" o:spid="_x0000_s1035" style="position:absolute;visibility:visible;mso-wrap-style:square" from="2850,4315" to="2850,4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line id="Line 12" o:spid="_x0000_s1036" style="position:absolute;visibility:visible;mso-wrap-style:square" from="6298,5370" to="6298,5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v:rect id="Rectangle 13" o:spid="_x0000_s1037" style="position:absolute;left:8139;top:7771;width:2436;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egsIA&#10;AADbAAAADwAAAGRycy9kb3ducmV2LnhtbERPTWvCQBC9C/6HZYReRDftQWzMRkSQhlIQY+t5yE6T&#10;0OxszG6T9N+7gtDbPN7nJNvRNKKnztWWFTwvIxDEhdU1lwo+z4fFGoTzyBoby6Tgjxxs0+kkwVjb&#10;gU/U574UIYRdjAoq79tYSldUZNAtbUscuG/bGfQBdqXUHQ4h3DTyJYpW0mDNoaHClvYVFT/5r1Ew&#10;FMf+cv54k8f5JbN8za77/OtdqafZuNuA8DT6f/HDnekw/xX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l6CwgAAANsAAAAPAAAAAAAAAAAAAAAAAJgCAABkcnMvZG93&#10;bnJldi54bWxQSwUGAAAAAAQABAD1AAAAhwMAAAAA&#10;" filled="f" stroked="f">
                  <v:textbox>
                    <w:txbxContent>
                      <w:p w:rsidR="00731ECC" w:rsidRDefault="00731ECC" w:rsidP="00731ECC">
                        <w:pPr>
                          <w:jc w:val="center"/>
                          <w:rPr>
                            <w:rFonts w:ascii="Arial" w:hAnsi="Arial"/>
                            <w:bCs/>
                            <w:sz w:val="20"/>
                            <w:szCs w:val="20"/>
                          </w:rPr>
                        </w:pPr>
                        <w:r>
                          <w:rPr>
                            <w:rFonts w:ascii="Arial" w:hAnsi="Arial" w:hint="eastAsia"/>
                            <w:bCs/>
                            <w:sz w:val="20"/>
                            <w:szCs w:val="20"/>
                          </w:rPr>
                          <w:t xml:space="preserve">5. </w:t>
                        </w:r>
                        <w:proofErr w:type="gramStart"/>
                        <w:r>
                          <w:rPr>
                            <w:rFonts w:ascii="Arial" w:hAnsi="Arial" w:hint="eastAsia"/>
                            <w:bCs/>
                            <w:sz w:val="20"/>
                            <w:szCs w:val="20"/>
                          </w:rPr>
                          <w:t>諮輔暨</w:t>
                        </w:r>
                        <w:proofErr w:type="gramEnd"/>
                        <w:r>
                          <w:rPr>
                            <w:rFonts w:ascii="Arial" w:hAnsi="Arial" w:hint="eastAsia"/>
                            <w:bCs/>
                            <w:sz w:val="20"/>
                            <w:szCs w:val="20"/>
                          </w:rPr>
                          <w:t>校友中心：</w:t>
                        </w:r>
                        <w:r>
                          <w:rPr>
                            <w:rFonts w:ascii="Arial" w:hAnsi="Arial" w:hint="eastAsia"/>
                            <w:bCs/>
                            <w:sz w:val="20"/>
                            <w:szCs w:val="20"/>
                          </w:rPr>
                          <w:t xml:space="preserve"> </w:t>
                        </w:r>
                      </w:p>
                      <w:p w:rsidR="00731ECC" w:rsidRDefault="00731ECC" w:rsidP="00731ECC">
                        <w:pPr>
                          <w:jc w:val="center"/>
                          <w:rPr>
                            <w:rFonts w:ascii="Arial" w:hAnsi="Arial"/>
                            <w:sz w:val="20"/>
                            <w:szCs w:val="20"/>
                          </w:rPr>
                        </w:pPr>
                        <w:r>
                          <w:rPr>
                            <w:rFonts w:ascii="Arial" w:hAnsi="Arial" w:hint="eastAsia"/>
                            <w:bCs/>
                            <w:sz w:val="20"/>
                            <w:szCs w:val="20"/>
                          </w:rPr>
                          <w:t>相關資料建檔並歸檔</w:t>
                        </w:r>
                      </w:p>
                    </w:txbxContent>
                  </v:textbox>
                </v:rect>
                <v:line id="Line 14" o:spid="_x0000_s1038" style="position:absolute;visibility:visible;mso-wrap-style:square" from="2906,3358" to="2906,4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15" o:spid="_x0000_s1039" style="position:absolute;visibility:visible;mso-wrap-style:square" from="9418,3358" to="9418,4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16" o:spid="_x0000_s1040" style="position:absolute;visibility:visible;mso-wrap-style:square" from="6239,3150" to="6239,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7" o:spid="_x0000_s1041" type="#_x0000_t9" style="position:absolute;left:4172;top:2339;width:4139;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K+h8MA&#10;AADbAAAADwAAAGRycy9kb3ducmV2LnhtbESPQWvCQBSE7wX/w/IEb3VjFKnRVUQRbG+1HvT2yD6T&#10;YPZtyD41/vuuUOhxmJlvmMWqc7W6UxsqzwZGwwQUce5txYWB48/u/QNUEGSLtWcy8KQAq2XvbYGZ&#10;9Q/+pvtBChUhHDI0UIo0mdYhL8lhGPqGOHoX3zqUKNtC2xYfEe5qnSbJVDusOC6U2NCmpPx6uDkD&#10;k5NML59fqTudN3I72+1sZ4uZMYN+t56DEurkP/zX3lsD6RheX+IP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K+h8MAAADbAAAADwAAAAAAAAAAAAAAAACYAgAAZHJzL2Rv&#10;d25yZXYueG1sUEsFBgAAAAAEAAQA9QAAAIgDAAAAAA==&#10;" adj="3549">
                  <v:textbox>
                    <w:txbxContent>
                      <w:p w:rsidR="00731ECC" w:rsidRDefault="00731ECC" w:rsidP="00731ECC">
                        <w:pPr>
                          <w:jc w:val="center"/>
                          <w:rPr>
                            <w:rFonts w:ascii="Arial" w:hAnsi="Arial"/>
                            <w:bCs/>
                            <w:color w:val="000000"/>
                            <w:sz w:val="20"/>
                            <w:szCs w:val="20"/>
                          </w:rPr>
                        </w:pPr>
                        <w:r>
                          <w:rPr>
                            <w:rFonts w:ascii="Arial" w:hAnsi="Arial" w:hint="eastAsia"/>
                            <w:bCs/>
                            <w:color w:val="000000"/>
                            <w:sz w:val="20"/>
                            <w:szCs w:val="20"/>
                          </w:rPr>
                          <w:t xml:space="preserve">1. </w:t>
                        </w:r>
                        <w:r>
                          <w:rPr>
                            <w:rFonts w:ascii="Arial" w:hAnsi="Arial" w:hint="eastAsia"/>
                            <w:bCs/>
                            <w:color w:val="000000"/>
                            <w:sz w:val="20"/>
                            <w:szCs w:val="20"/>
                          </w:rPr>
                          <w:t>學</w:t>
                        </w:r>
                        <w:proofErr w:type="gramStart"/>
                        <w:r>
                          <w:rPr>
                            <w:rFonts w:ascii="Arial" w:hAnsi="Arial"/>
                            <w:bCs/>
                            <w:color w:val="000000"/>
                            <w:sz w:val="20"/>
                            <w:szCs w:val="20"/>
                          </w:rPr>
                          <w:t>務</w:t>
                        </w:r>
                        <w:proofErr w:type="gramEnd"/>
                        <w:r>
                          <w:rPr>
                            <w:rFonts w:ascii="Arial" w:hAnsi="Arial"/>
                            <w:bCs/>
                            <w:color w:val="000000"/>
                            <w:sz w:val="20"/>
                            <w:szCs w:val="20"/>
                          </w:rPr>
                          <w:t>處：</w:t>
                        </w:r>
                      </w:p>
                      <w:p w:rsidR="00731ECC" w:rsidRDefault="00731ECC" w:rsidP="00731ECC">
                        <w:pPr>
                          <w:jc w:val="center"/>
                          <w:rPr>
                            <w:rFonts w:ascii="Arial" w:hAnsi="Arial"/>
                            <w:bCs/>
                            <w:sz w:val="20"/>
                            <w:szCs w:val="20"/>
                          </w:rPr>
                        </w:pPr>
                        <w:r>
                          <w:rPr>
                            <w:rFonts w:ascii="Arial" w:hAnsi="Arial" w:hint="eastAsia"/>
                            <w:bCs/>
                            <w:color w:val="000000"/>
                            <w:sz w:val="20"/>
                            <w:szCs w:val="20"/>
                          </w:rPr>
                          <w:t>學生自殺（傷）防治</w:t>
                        </w:r>
                        <w:r>
                          <w:rPr>
                            <w:rFonts w:ascii="Arial" w:hAnsi="Arial" w:hint="eastAsia"/>
                            <w:bCs/>
                            <w:sz w:val="20"/>
                            <w:szCs w:val="20"/>
                          </w:rPr>
                          <w:t>處理時機</w:t>
                        </w:r>
                      </w:p>
                    </w:txbxContent>
                  </v:textbox>
                </v:shape>
                <v:line id="Line 18" o:spid="_x0000_s1042" style="position:absolute;visibility:visible;mso-wrap-style:square" from="2906,3358" to="9426,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rect id="Rectangle 19" o:spid="_x0000_s1043" style="position:absolute;left:1686;top:3634;width:2438;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731ECC" w:rsidRDefault="00731ECC" w:rsidP="0071478F">
                        <w:pPr>
                          <w:adjustRightInd w:val="0"/>
                          <w:snapToGrid w:val="0"/>
                          <w:jc w:val="center"/>
                          <w:rPr>
                            <w:rFonts w:ascii="Arial" w:hAnsi="Arial"/>
                            <w:sz w:val="20"/>
                            <w:szCs w:val="20"/>
                          </w:rPr>
                        </w:pPr>
                        <w:r>
                          <w:rPr>
                            <w:rFonts w:ascii="Arial" w:hAnsi="Arial" w:hint="eastAsia"/>
                            <w:bCs/>
                            <w:sz w:val="20"/>
                            <w:szCs w:val="20"/>
                          </w:rPr>
                          <w:t>1.1</w:t>
                        </w:r>
                        <w:r>
                          <w:rPr>
                            <w:rFonts w:ascii="Arial" w:hAnsi="Arial"/>
                            <w:bCs/>
                            <w:sz w:val="20"/>
                            <w:szCs w:val="20"/>
                          </w:rPr>
                          <w:t xml:space="preserve">. </w:t>
                        </w:r>
                        <w:r>
                          <w:rPr>
                            <w:rFonts w:ascii="Arial" w:hAnsi="Arial" w:hint="eastAsia"/>
                            <w:bCs/>
                            <w:sz w:val="20"/>
                            <w:szCs w:val="20"/>
                          </w:rPr>
                          <w:t>發生之</w:t>
                        </w:r>
                        <w:proofErr w:type="gramStart"/>
                        <w:r>
                          <w:rPr>
                            <w:rFonts w:ascii="Arial" w:hAnsi="Arial" w:hint="eastAsia"/>
                            <w:bCs/>
                            <w:sz w:val="20"/>
                            <w:szCs w:val="20"/>
                          </w:rPr>
                          <w:t>前</w:t>
                        </w:r>
                        <w:proofErr w:type="gramEnd"/>
                        <w:r>
                          <w:rPr>
                            <w:rFonts w:ascii="Arial" w:hAnsi="Arial"/>
                            <w:bCs/>
                            <w:sz w:val="20"/>
                            <w:szCs w:val="20"/>
                          </w:rPr>
                          <w:br/>
                        </w:r>
                        <w:r>
                          <w:rPr>
                            <w:rFonts w:ascii="Arial" w:hAnsi="Arial" w:hint="eastAsia"/>
                            <w:bCs/>
                            <w:sz w:val="20"/>
                            <w:szCs w:val="20"/>
                          </w:rPr>
                          <w:t>（預防</w:t>
                        </w:r>
                        <w:r>
                          <w:rPr>
                            <w:rFonts w:ascii="Arial" w:hAnsi="Arial" w:hint="eastAsia"/>
                            <w:bCs/>
                            <w:sz w:val="20"/>
                            <w:szCs w:val="20"/>
                          </w:rPr>
                          <w:t>/</w:t>
                        </w:r>
                        <w:r>
                          <w:rPr>
                            <w:rFonts w:ascii="Arial" w:hAnsi="Arial" w:hint="eastAsia"/>
                            <w:bCs/>
                            <w:sz w:val="20"/>
                            <w:szCs w:val="20"/>
                          </w:rPr>
                          <w:t>宣導）</w:t>
                        </w:r>
                      </w:p>
                    </w:txbxContent>
                  </v:textbox>
                </v:rect>
                <v:rect id="Rectangle 20" o:spid="_x0000_s1044" style="position:absolute;left:5024;top:3632;width:2438;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731ECC" w:rsidRDefault="00731ECC" w:rsidP="0071478F">
                        <w:pPr>
                          <w:adjustRightInd w:val="0"/>
                          <w:snapToGrid w:val="0"/>
                          <w:jc w:val="center"/>
                          <w:rPr>
                            <w:rFonts w:ascii="Arial" w:hAnsi="Arial"/>
                            <w:sz w:val="20"/>
                            <w:szCs w:val="20"/>
                          </w:rPr>
                        </w:pPr>
                        <w:r>
                          <w:rPr>
                            <w:rFonts w:ascii="Arial" w:hAnsi="Arial" w:hint="eastAsia"/>
                            <w:bCs/>
                            <w:sz w:val="20"/>
                            <w:szCs w:val="20"/>
                          </w:rPr>
                          <w:t xml:space="preserve">1.2. </w:t>
                        </w:r>
                        <w:r>
                          <w:rPr>
                            <w:rFonts w:ascii="Arial" w:hAnsi="Arial" w:hint="eastAsia"/>
                            <w:bCs/>
                            <w:sz w:val="20"/>
                            <w:szCs w:val="20"/>
                          </w:rPr>
                          <w:t>發生之時</w:t>
                        </w:r>
                        <w:r>
                          <w:rPr>
                            <w:rFonts w:ascii="Arial" w:hAnsi="Arial"/>
                            <w:bCs/>
                            <w:sz w:val="20"/>
                            <w:szCs w:val="20"/>
                          </w:rPr>
                          <w:br/>
                        </w:r>
                        <w:r>
                          <w:rPr>
                            <w:rFonts w:ascii="Arial" w:hAnsi="Arial" w:hint="eastAsia"/>
                            <w:bCs/>
                            <w:sz w:val="20"/>
                            <w:szCs w:val="20"/>
                          </w:rPr>
                          <w:t>（學校當下之立即處置）</w:t>
                        </w:r>
                      </w:p>
                    </w:txbxContent>
                  </v:textbox>
                </v:rect>
                <v:rect id="Rectangle 21" o:spid="_x0000_s1045" style="position:absolute;left:8167;top:3638;width:2438;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731ECC" w:rsidRDefault="00731ECC" w:rsidP="0071478F">
                        <w:pPr>
                          <w:adjustRightInd w:val="0"/>
                          <w:snapToGrid w:val="0"/>
                          <w:jc w:val="center"/>
                          <w:rPr>
                            <w:rFonts w:ascii="Arial" w:hAnsi="Arial"/>
                            <w:sz w:val="20"/>
                            <w:szCs w:val="20"/>
                          </w:rPr>
                        </w:pPr>
                        <w:r>
                          <w:rPr>
                            <w:rFonts w:ascii="Arial" w:hAnsi="Arial" w:hint="eastAsia"/>
                            <w:bCs/>
                            <w:sz w:val="20"/>
                            <w:szCs w:val="20"/>
                          </w:rPr>
                          <w:t>1.3</w:t>
                        </w:r>
                        <w:r>
                          <w:rPr>
                            <w:rFonts w:ascii="Arial" w:hAnsi="Arial"/>
                            <w:bCs/>
                            <w:sz w:val="20"/>
                            <w:szCs w:val="20"/>
                          </w:rPr>
                          <w:t xml:space="preserve">. </w:t>
                        </w:r>
                        <w:r>
                          <w:rPr>
                            <w:rFonts w:ascii="Arial" w:hAnsi="Arial" w:hint="eastAsia"/>
                            <w:bCs/>
                            <w:sz w:val="20"/>
                            <w:szCs w:val="20"/>
                          </w:rPr>
                          <w:t>發生之</w:t>
                        </w:r>
                        <w:proofErr w:type="gramStart"/>
                        <w:r>
                          <w:rPr>
                            <w:rFonts w:ascii="Arial" w:hAnsi="Arial" w:hint="eastAsia"/>
                            <w:bCs/>
                            <w:sz w:val="20"/>
                            <w:szCs w:val="20"/>
                          </w:rPr>
                          <w:t>後</w:t>
                        </w:r>
                        <w:proofErr w:type="gramEnd"/>
                        <w:r>
                          <w:rPr>
                            <w:rFonts w:ascii="Arial" w:hAnsi="Arial"/>
                            <w:bCs/>
                            <w:sz w:val="20"/>
                            <w:szCs w:val="20"/>
                          </w:rPr>
                          <w:br/>
                        </w:r>
                        <w:r>
                          <w:rPr>
                            <w:rFonts w:ascii="Arial" w:hAnsi="Arial" w:hint="eastAsia"/>
                            <w:bCs/>
                            <w:sz w:val="20"/>
                            <w:szCs w:val="20"/>
                          </w:rPr>
                          <w:t>（後續</w:t>
                        </w:r>
                        <w:r>
                          <w:rPr>
                            <w:rFonts w:ascii="Arial" w:hAnsi="Arial" w:hint="eastAsia"/>
                            <w:bCs/>
                            <w:sz w:val="20"/>
                            <w:szCs w:val="20"/>
                          </w:rPr>
                          <w:t>/</w:t>
                        </w:r>
                        <w:r>
                          <w:rPr>
                            <w:rFonts w:ascii="Arial" w:hAnsi="Arial" w:hint="eastAsia"/>
                            <w:bCs/>
                            <w:sz w:val="20"/>
                            <w:szCs w:val="20"/>
                          </w:rPr>
                          <w:t>追蹤）</w:t>
                        </w:r>
                      </w:p>
                    </w:txbxContent>
                  </v:textbox>
                </v:rect>
              </v:group>
            </w:pict>
          </mc:Fallback>
        </mc:AlternateContent>
      </w:r>
    </w:p>
    <w:p w:rsidR="00731ECC" w:rsidRPr="00A60A38" w:rsidRDefault="00731ECC" w:rsidP="00686990">
      <w:pPr>
        <w:rPr>
          <w:rFonts w:ascii="Times New Roman" w:eastAsia="標楷體" w:hAnsi="Times New Roman" w:cs="Times New Roman"/>
          <w:sz w:val="26"/>
          <w:szCs w:val="26"/>
        </w:rPr>
      </w:pPr>
    </w:p>
    <w:p w:rsidR="00731ECC" w:rsidRPr="00A60A38" w:rsidRDefault="00731ECC" w:rsidP="00686990">
      <w:pPr>
        <w:rPr>
          <w:rFonts w:ascii="Times New Roman" w:eastAsia="標楷體" w:hAnsi="Times New Roman" w:cs="Times New Roman"/>
          <w:sz w:val="26"/>
          <w:szCs w:val="26"/>
        </w:rPr>
      </w:pPr>
    </w:p>
    <w:p w:rsidR="00731ECC" w:rsidRPr="00A60A38" w:rsidRDefault="00731ECC" w:rsidP="00686990">
      <w:pPr>
        <w:rPr>
          <w:rFonts w:ascii="Times New Roman" w:eastAsia="標楷體" w:hAnsi="Times New Roman" w:cs="Times New Roman"/>
          <w:sz w:val="26"/>
          <w:szCs w:val="26"/>
        </w:rPr>
      </w:pPr>
    </w:p>
    <w:p w:rsidR="00731ECC" w:rsidRPr="00A60A38" w:rsidRDefault="00731ECC" w:rsidP="00686990">
      <w:pPr>
        <w:rPr>
          <w:rFonts w:ascii="Times New Roman" w:eastAsia="標楷體" w:hAnsi="Times New Roman" w:cs="Times New Roman"/>
          <w:sz w:val="26"/>
          <w:szCs w:val="26"/>
        </w:rPr>
      </w:pPr>
    </w:p>
    <w:p w:rsidR="00731ECC" w:rsidRPr="00A60A38" w:rsidRDefault="00731ECC" w:rsidP="00686990">
      <w:pPr>
        <w:rPr>
          <w:rFonts w:ascii="Times New Roman" w:eastAsia="標楷體" w:hAnsi="Times New Roman" w:cs="Times New Roman"/>
          <w:sz w:val="26"/>
          <w:szCs w:val="26"/>
        </w:rPr>
      </w:pPr>
    </w:p>
    <w:p w:rsidR="00731ECC" w:rsidRPr="00A60A38" w:rsidRDefault="00731ECC" w:rsidP="00686990">
      <w:pPr>
        <w:rPr>
          <w:rFonts w:ascii="Times New Roman" w:eastAsia="標楷體" w:hAnsi="Times New Roman" w:cs="Times New Roman"/>
          <w:sz w:val="26"/>
          <w:szCs w:val="26"/>
        </w:rPr>
      </w:pPr>
    </w:p>
    <w:p w:rsidR="00731ECC" w:rsidRPr="00A60A38" w:rsidRDefault="00731ECC" w:rsidP="00686990">
      <w:pPr>
        <w:rPr>
          <w:rFonts w:ascii="Times New Roman" w:eastAsia="標楷體" w:hAnsi="Times New Roman" w:cs="Times New Roman"/>
          <w:sz w:val="26"/>
          <w:szCs w:val="26"/>
        </w:rPr>
      </w:pPr>
    </w:p>
    <w:p w:rsidR="00731ECC" w:rsidRPr="00A60A38" w:rsidRDefault="00731ECC" w:rsidP="00686990">
      <w:pPr>
        <w:rPr>
          <w:rFonts w:ascii="Times New Roman" w:eastAsia="標楷體" w:hAnsi="Times New Roman" w:cs="Times New Roman"/>
          <w:sz w:val="26"/>
          <w:szCs w:val="26"/>
        </w:rPr>
      </w:pPr>
    </w:p>
    <w:p w:rsidR="00731ECC" w:rsidRPr="00A60A38" w:rsidRDefault="00731ECC" w:rsidP="00686990">
      <w:pPr>
        <w:rPr>
          <w:rFonts w:ascii="Times New Roman" w:eastAsia="標楷體" w:hAnsi="Times New Roman" w:cs="Times New Roman"/>
          <w:sz w:val="26"/>
          <w:szCs w:val="26"/>
        </w:rPr>
      </w:pPr>
    </w:p>
    <w:p w:rsidR="00731ECC" w:rsidRPr="00A60A38" w:rsidRDefault="00731ECC" w:rsidP="00686990">
      <w:pPr>
        <w:rPr>
          <w:rFonts w:ascii="Times New Roman" w:eastAsia="標楷體" w:hAnsi="Times New Roman" w:cs="Times New Roman"/>
          <w:sz w:val="26"/>
          <w:szCs w:val="26"/>
        </w:rPr>
      </w:pPr>
    </w:p>
    <w:p w:rsidR="00731ECC" w:rsidRPr="00A60A38" w:rsidRDefault="00731ECC" w:rsidP="00686990">
      <w:pPr>
        <w:rPr>
          <w:rFonts w:ascii="Times New Roman" w:eastAsia="標楷體" w:hAnsi="Times New Roman" w:cs="Times New Roman"/>
          <w:sz w:val="26"/>
          <w:szCs w:val="26"/>
        </w:rPr>
      </w:pPr>
    </w:p>
    <w:p w:rsidR="00C53F3D" w:rsidRPr="00A60A38" w:rsidRDefault="00C53F3D" w:rsidP="00686990">
      <w:pPr>
        <w:rPr>
          <w:rFonts w:ascii="Times New Roman" w:eastAsia="標楷體" w:hAnsi="Times New Roman" w:cs="Times New Roman"/>
          <w:sz w:val="26"/>
          <w:szCs w:val="26"/>
        </w:rPr>
      </w:pPr>
    </w:p>
    <w:p w:rsidR="00C53F3D" w:rsidRPr="00A60A38" w:rsidRDefault="00C53F3D" w:rsidP="00686990">
      <w:pPr>
        <w:rPr>
          <w:rFonts w:ascii="Times New Roman" w:eastAsia="標楷體" w:hAnsi="Times New Roman" w:cs="Times New Roman"/>
          <w:sz w:val="26"/>
          <w:szCs w:val="26"/>
        </w:rPr>
      </w:pPr>
    </w:p>
    <w:p w:rsidR="00C53F3D" w:rsidRPr="00A60A38" w:rsidRDefault="00C53F3D" w:rsidP="00686990">
      <w:pPr>
        <w:rPr>
          <w:rFonts w:ascii="Times New Roman" w:eastAsia="標楷體" w:hAnsi="Times New Roman" w:cs="Times New Roman"/>
          <w:sz w:val="26"/>
          <w:szCs w:val="26"/>
        </w:rPr>
      </w:pPr>
    </w:p>
    <w:p w:rsidR="00C53F3D" w:rsidRPr="00A60A38" w:rsidRDefault="00C53F3D" w:rsidP="00686990">
      <w:pPr>
        <w:rPr>
          <w:rFonts w:ascii="Times New Roman" w:eastAsia="標楷體" w:hAnsi="Times New Roman" w:cs="Times New Roman"/>
          <w:sz w:val="26"/>
          <w:szCs w:val="26"/>
        </w:rPr>
      </w:pPr>
    </w:p>
    <w:p w:rsidR="00C53F3D" w:rsidRPr="00A60A38" w:rsidRDefault="00C53F3D" w:rsidP="00686990">
      <w:pPr>
        <w:rPr>
          <w:rFonts w:ascii="Times New Roman" w:eastAsia="標楷體" w:hAnsi="Times New Roman" w:cs="Times New Roman"/>
          <w:sz w:val="26"/>
          <w:szCs w:val="26"/>
        </w:rPr>
      </w:pPr>
    </w:p>
    <w:p w:rsidR="00C53F3D" w:rsidRPr="00A60A38" w:rsidRDefault="00C53F3D" w:rsidP="00686990">
      <w:pPr>
        <w:rPr>
          <w:rFonts w:ascii="Times New Roman" w:eastAsia="標楷體" w:hAnsi="Times New Roman" w:cs="Times New Roman"/>
          <w:sz w:val="26"/>
          <w:szCs w:val="26"/>
        </w:rPr>
      </w:pPr>
    </w:p>
    <w:p w:rsidR="00C53F3D" w:rsidRPr="00A60A38" w:rsidRDefault="00C53F3D" w:rsidP="00686990">
      <w:pPr>
        <w:rPr>
          <w:rFonts w:ascii="Times New Roman" w:eastAsia="標楷體" w:hAnsi="Times New Roman" w:cs="Times New Roman"/>
          <w:sz w:val="26"/>
          <w:szCs w:val="26"/>
        </w:rPr>
      </w:pPr>
    </w:p>
    <w:p w:rsidR="00C53F3D" w:rsidRPr="00A60A38" w:rsidRDefault="00C53F3D" w:rsidP="00686990">
      <w:pPr>
        <w:rPr>
          <w:rFonts w:ascii="Times New Roman" w:eastAsia="標楷體" w:hAnsi="Times New Roman" w:cs="Times New Roman"/>
          <w:sz w:val="26"/>
          <w:szCs w:val="26"/>
        </w:rPr>
      </w:pPr>
    </w:p>
    <w:p w:rsidR="00C53F3D" w:rsidRPr="00A60A38" w:rsidRDefault="00C53F3D" w:rsidP="00686990">
      <w:pPr>
        <w:rPr>
          <w:rFonts w:ascii="Times New Roman" w:eastAsia="標楷體" w:hAnsi="Times New Roman" w:cs="Times New Roman"/>
          <w:sz w:val="26"/>
          <w:szCs w:val="26"/>
        </w:rPr>
      </w:pPr>
    </w:p>
    <w:p w:rsidR="00C53F3D" w:rsidRPr="00A60A38" w:rsidRDefault="00C53F3D" w:rsidP="00686990">
      <w:pPr>
        <w:rPr>
          <w:rFonts w:ascii="Times New Roman" w:eastAsia="標楷體" w:hAnsi="Times New Roman" w:cs="Times New Roman"/>
          <w:sz w:val="26"/>
          <w:szCs w:val="26"/>
        </w:rPr>
      </w:pPr>
    </w:p>
    <w:p w:rsidR="00C53F3D" w:rsidRPr="00A60A38" w:rsidRDefault="00C53F3D" w:rsidP="00686990">
      <w:pPr>
        <w:rPr>
          <w:rFonts w:ascii="Times New Roman" w:eastAsia="標楷體" w:hAnsi="Times New Roman" w:cs="Times New Roman"/>
          <w:sz w:val="26"/>
          <w:szCs w:val="26"/>
        </w:rPr>
      </w:pPr>
    </w:p>
    <w:p w:rsidR="00C53F3D" w:rsidRPr="00A60A38" w:rsidRDefault="00C53F3D" w:rsidP="00686990">
      <w:pPr>
        <w:rPr>
          <w:rFonts w:ascii="Times New Roman" w:eastAsia="標楷體" w:hAnsi="Times New Roman" w:cs="Times New Roman"/>
          <w:sz w:val="26"/>
          <w:szCs w:val="26"/>
        </w:rPr>
      </w:pPr>
    </w:p>
    <w:p w:rsidR="00C53F3D" w:rsidRPr="00A60A38" w:rsidRDefault="00C53F3D" w:rsidP="00686990">
      <w:pPr>
        <w:rPr>
          <w:rFonts w:ascii="Times New Roman" w:eastAsia="標楷體" w:hAnsi="Times New Roman" w:cs="Times New Roman"/>
          <w:sz w:val="26"/>
          <w:szCs w:val="26"/>
        </w:rPr>
      </w:pPr>
    </w:p>
    <w:p w:rsidR="00C53F3D" w:rsidRPr="00A60A38" w:rsidRDefault="00C53F3D" w:rsidP="00686990">
      <w:pPr>
        <w:rPr>
          <w:rFonts w:ascii="Times New Roman" w:eastAsia="標楷體" w:hAnsi="Times New Roman" w:cs="Times New Roman"/>
          <w:sz w:val="26"/>
          <w:szCs w:val="26"/>
        </w:rPr>
      </w:pPr>
    </w:p>
    <w:p w:rsidR="00C53F3D" w:rsidRPr="00A60A38" w:rsidRDefault="00C53F3D" w:rsidP="00686990">
      <w:pPr>
        <w:rPr>
          <w:rFonts w:ascii="Times New Roman" w:eastAsia="標楷體" w:hAnsi="Times New Roman" w:cs="Times New Roman"/>
          <w:sz w:val="26"/>
          <w:szCs w:val="26"/>
        </w:rPr>
      </w:pPr>
    </w:p>
    <w:p w:rsidR="00C53F3D" w:rsidRPr="00A60A38" w:rsidRDefault="00C53F3D" w:rsidP="00686990">
      <w:pPr>
        <w:rPr>
          <w:rFonts w:ascii="Times New Roman" w:eastAsia="標楷體" w:hAnsi="Times New Roman" w:cs="Times New Roman"/>
          <w:sz w:val="26"/>
          <w:szCs w:val="26"/>
        </w:rPr>
      </w:pPr>
    </w:p>
    <w:p w:rsidR="00C53F3D" w:rsidRPr="00A60A38" w:rsidRDefault="00C53F3D" w:rsidP="00686990">
      <w:pPr>
        <w:rPr>
          <w:rFonts w:ascii="Times New Roman" w:eastAsia="標楷體" w:hAnsi="Times New Roman" w:cs="Times New Roman"/>
          <w:sz w:val="26"/>
          <w:szCs w:val="26"/>
        </w:rPr>
      </w:pPr>
    </w:p>
    <w:p w:rsidR="00C53F3D" w:rsidRPr="00A60A38" w:rsidRDefault="00C53F3D" w:rsidP="00686990">
      <w:pPr>
        <w:rPr>
          <w:rFonts w:ascii="Times New Roman" w:eastAsia="標楷體" w:hAnsi="Times New Roman" w:cs="Times New Roman"/>
          <w:sz w:val="26"/>
          <w:szCs w:val="26"/>
        </w:rPr>
      </w:pPr>
    </w:p>
    <w:p w:rsidR="00C53F3D" w:rsidRPr="00A60A38" w:rsidRDefault="00C53F3D" w:rsidP="00686990">
      <w:pPr>
        <w:rPr>
          <w:rFonts w:ascii="Times New Roman" w:eastAsia="標楷體" w:hAnsi="Times New Roman" w:cs="Times New Roman"/>
          <w:sz w:val="26"/>
          <w:szCs w:val="26"/>
        </w:rPr>
      </w:pPr>
    </w:p>
    <w:p w:rsidR="00C53F3D" w:rsidRPr="00A60A38" w:rsidRDefault="00C53F3D" w:rsidP="00686990">
      <w:pPr>
        <w:rPr>
          <w:rFonts w:ascii="Times New Roman" w:eastAsia="標楷體" w:hAnsi="Times New Roman" w:cs="Times New Roman"/>
          <w:sz w:val="26"/>
          <w:szCs w:val="26"/>
        </w:rPr>
      </w:pPr>
    </w:p>
    <w:p w:rsidR="00C53F3D" w:rsidRPr="00A60A38" w:rsidRDefault="00C53F3D" w:rsidP="00686990">
      <w:pPr>
        <w:rPr>
          <w:rFonts w:ascii="Times New Roman" w:eastAsia="標楷體" w:hAnsi="Times New Roman" w:cs="Times New Roman"/>
          <w:sz w:val="26"/>
          <w:szCs w:val="26"/>
        </w:rPr>
      </w:pPr>
    </w:p>
    <w:p w:rsidR="00404707" w:rsidRDefault="00404707">
      <w:pPr>
        <w:widowControl/>
        <w:rPr>
          <w:rFonts w:ascii="Times New Roman" w:eastAsia="標楷體" w:hAnsi="Times New Roman" w:cs="Times New Roman"/>
          <w:sz w:val="26"/>
          <w:szCs w:val="26"/>
        </w:rPr>
      </w:pPr>
      <w:r>
        <w:rPr>
          <w:rFonts w:ascii="Times New Roman" w:eastAsia="標楷體" w:hAnsi="Times New Roman" w:cs="Times New Roman"/>
          <w:sz w:val="26"/>
          <w:szCs w:val="26"/>
        </w:rPr>
        <w:br w:type="page"/>
      </w:r>
    </w:p>
    <w:p w:rsidR="00AE7DD2" w:rsidRPr="00987EB3" w:rsidRDefault="00987EB3" w:rsidP="00987EB3">
      <w:pPr>
        <w:rPr>
          <w:rFonts w:ascii="Times New Roman" w:eastAsia="標楷體" w:hAnsi="Times New Roman" w:cs="Times New Roman" w:hint="eastAsia"/>
          <w:sz w:val="26"/>
          <w:szCs w:val="26"/>
        </w:rPr>
      </w:pPr>
      <w:r>
        <w:rPr>
          <w:rFonts w:ascii="Times New Roman" w:eastAsia="標楷體" w:hAnsi="Times New Roman" w:cs="Times New Roman" w:hint="eastAsia"/>
          <w:sz w:val="26"/>
          <w:szCs w:val="26"/>
        </w:rPr>
        <w:lastRenderedPageBreak/>
        <w:t>(2)</w:t>
      </w:r>
      <w:r>
        <w:rPr>
          <w:rFonts w:ascii="Times New Roman" w:eastAsia="標楷體" w:hAnsi="Times New Roman" w:cs="Times New Roman" w:hint="eastAsia"/>
          <w:sz w:val="26"/>
          <w:szCs w:val="26"/>
        </w:rPr>
        <w:t>本</w:t>
      </w:r>
      <w:r w:rsidRPr="00987EB3">
        <w:rPr>
          <w:rFonts w:ascii="Times New Roman" w:eastAsia="標楷體" w:hAnsi="Times New Roman" w:cs="Times New Roman" w:hint="eastAsia"/>
          <w:sz w:val="26"/>
          <w:szCs w:val="26"/>
        </w:rPr>
        <w:t>校</w:t>
      </w:r>
      <w:r w:rsidR="00AE7DD2" w:rsidRPr="00987EB3">
        <w:rPr>
          <w:rFonts w:ascii="Times New Roman" w:eastAsia="標楷體" w:hAnsi="Times New Roman" w:cs="Times New Roman"/>
          <w:sz w:val="26"/>
          <w:szCs w:val="26"/>
        </w:rPr>
        <w:t>校園緊急危機或高關懷個案處理機制</w:t>
      </w:r>
    </w:p>
    <w:p w:rsidR="00987EB3" w:rsidRPr="00A60A38" w:rsidRDefault="00987EB3" w:rsidP="00987EB3">
      <w:pPr>
        <w:rPr>
          <w:rFonts w:ascii="Times New Roman" w:eastAsia="標楷體" w:hAnsi="Times New Roman" w:cs="Times New Roman"/>
          <w:b/>
          <w:sz w:val="26"/>
          <w:szCs w:val="26"/>
        </w:rPr>
      </w:pPr>
    </w:p>
    <w:p w:rsidR="00AE7DD2" w:rsidRPr="00A60A38" w:rsidRDefault="00AE7DD2" w:rsidP="00591333">
      <w:pPr>
        <w:pStyle w:val="a3"/>
        <w:ind w:leftChars="0" w:left="1228" w:hangingChars="472" w:hanging="1228"/>
        <w:rPr>
          <w:rFonts w:ascii="Times New Roman" w:eastAsia="標楷體" w:hAnsi="Times New Roman"/>
          <w:color w:val="000000"/>
          <w:sz w:val="26"/>
          <w:szCs w:val="26"/>
        </w:rPr>
      </w:pPr>
      <w:r w:rsidRPr="00A60A38">
        <w:rPr>
          <w:rFonts w:ascii="Times New Roman" w:eastAsia="標楷體" w:hAnsi="Times New Roman"/>
          <w:b/>
          <w:sz w:val="26"/>
          <w:szCs w:val="26"/>
        </w:rPr>
        <w:t>一、依據</w:t>
      </w:r>
      <w:r w:rsidRPr="00A60A38">
        <w:rPr>
          <w:rFonts w:ascii="Times New Roman" w:eastAsia="標楷體" w:hAnsi="Times New Roman"/>
          <w:sz w:val="26"/>
          <w:szCs w:val="26"/>
        </w:rPr>
        <w:t>：</w:t>
      </w:r>
      <w:r w:rsidRPr="00A60A38">
        <w:rPr>
          <w:rFonts w:ascii="Times New Roman" w:eastAsia="標楷體" w:hAnsi="Times New Roman"/>
          <w:color w:val="000000"/>
          <w:sz w:val="26"/>
          <w:szCs w:val="26"/>
        </w:rPr>
        <w:t>中華民國</w:t>
      </w:r>
      <w:r w:rsidRPr="00A60A38">
        <w:rPr>
          <w:rFonts w:ascii="Times New Roman" w:eastAsia="標楷體" w:hAnsi="Times New Roman"/>
          <w:color w:val="000000"/>
          <w:sz w:val="26"/>
          <w:szCs w:val="26"/>
        </w:rPr>
        <w:t>103</w:t>
      </w:r>
      <w:r w:rsidRPr="00A60A38">
        <w:rPr>
          <w:rFonts w:ascii="Times New Roman" w:eastAsia="標楷體" w:hAnsi="Times New Roman"/>
          <w:color w:val="000000"/>
          <w:sz w:val="26"/>
          <w:szCs w:val="26"/>
        </w:rPr>
        <w:t>年</w:t>
      </w:r>
      <w:r w:rsidRPr="00A60A38">
        <w:rPr>
          <w:rFonts w:ascii="Times New Roman" w:eastAsia="標楷體" w:hAnsi="Times New Roman"/>
          <w:color w:val="000000"/>
          <w:sz w:val="26"/>
          <w:szCs w:val="26"/>
        </w:rPr>
        <w:t>11</w:t>
      </w:r>
      <w:r w:rsidRPr="00A60A38">
        <w:rPr>
          <w:rFonts w:ascii="Times New Roman" w:eastAsia="標楷體" w:hAnsi="Times New Roman"/>
          <w:color w:val="000000"/>
          <w:sz w:val="26"/>
          <w:szCs w:val="26"/>
        </w:rPr>
        <w:t>月</w:t>
      </w:r>
      <w:r w:rsidRPr="00A60A38">
        <w:rPr>
          <w:rFonts w:ascii="Times New Roman" w:eastAsia="標楷體" w:hAnsi="Times New Roman"/>
          <w:color w:val="000000"/>
          <w:sz w:val="26"/>
          <w:szCs w:val="26"/>
        </w:rPr>
        <w:t>12</w:t>
      </w:r>
      <w:r w:rsidRPr="00A60A38">
        <w:rPr>
          <w:rFonts w:ascii="Times New Roman" w:eastAsia="標楷體" w:hAnsi="Times New Roman"/>
          <w:color w:val="000000"/>
          <w:sz w:val="26"/>
          <w:szCs w:val="26"/>
        </w:rPr>
        <w:t>日頒</w:t>
      </w:r>
      <w:proofErr w:type="gramStart"/>
      <w:r w:rsidRPr="00A60A38">
        <w:rPr>
          <w:rFonts w:ascii="Times New Roman" w:eastAsia="標楷體" w:hAnsi="Times New Roman"/>
          <w:color w:val="000000"/>
          <w:sz w:val="26"/>
          <w:szCs w:val="26"/>
        </w:rPr>
        <w:t>佈</w:t>
      </w:r>
      <w:proofErr w:type="gramEnd"/>
      <w:r w:rsidRPr="00A60A38">
        <w:rPr>
          <w:rFonts w:ascii="Times New Roman" w:eastAsia="標楷體" w:hAnsi="Times New Roman"/>
          <w:color w:val="000000"/>
          <w:sz w:val="26"/>
          <w:szCs w:val="26"/>
        </w:rPr>
        <w:t>之《學生輔導法》，促進與維護學生身心健康及全人發展，並健全學生輔導工作。</w:t>
      </w:r>
    </w:p>
    <w:p w:rsidR="00AE7DD2" w:rsidRPr="00A60A38" w:rsidRDefault="00AE7DD2" w:rsidP="00AE7DD2">
      <w:pPr>
        <w:pStyle w:val="a3"/>
        <w:spacing w:line="360" w:lineRule="auto"/>
        <w:ind w:leftChars="0" w:left="0"/>
        <w:jc w:val="both"/>
        <w:rPr>
          <w:rFonts w:ascii="Times New Roman" w:eastAsia="標楷體" w:hAnsi="Times New Roman"/>
          <w:b/>
          <w:sz w:val="26"/>
          <w:szCs w:val="26"/>
        </w:rPr>
      </w:pPr>
      <w:r w:rsidRPr="00A60A38">
        <w:rPr>
          <w:rFonts w:ascii="Times New Roman" w:eastAsia="標楷體" w:hAnsi="Times New Roman"/>
          <w:b/>
          <w:sz w:val="26"/>
          <w:szCs w:val="26"/>
        </w:rPr>
        <w:t>二、建置緊急處理機制之目的</w:t>
      </w:r>
    </w:p>
    <w:p w:rsidR="00AE7DD2" w:rsidRPr="00A60A38" w:rsidRDefault="00AE7DD2" w:rsidP="00AE7DD2">
      <w:pPr>
        <w:pStyle w:val="a3"/>
        <w:ind w:leftChars="0" w:left="0"/>
        <w:rPr>
          <w:rFonts w:ascii="Times New Roman" w:eastAsia="標楷體" w:hAnsi="Times New Roman"/>
          <w:color w:val="000000"/>
          <w:sz w:val="26"/>
          <w:szCs w:val="26"/>
        </w:rPr>
      </w:pPr>
      <w:r w:rsidRPr="00A60A38">
        <w:rPr>
          <w:rFonts w:ascii="Times New Roman" w:eastAsia="標楷體" w:hAnsi="Times New Roman"/>
          <w:sz w:val="26"/>
          <w:szCs w:val="26"/>
        </w:rPr>
        <w:t>(</w:t>
      </w:r>
      <w:proofErr w:type="gramStart"/>
      <w:r w:rsidRPr="00A60A38">
        <w:rPr>
          <w:rFonts w:ascii="Times New Roman" w:eastAsia="標楷體" w:hAnsi="Times New Roman"/>
          <w:sz w:val="26"/>
          <w:szCs w:val="26"/>
        </w:rPr>
        <w:t>一</w:t>
      </w:r>
      <w:proofErr w:type="gramEnd"/>
      <w:r w:rsidRPr="00A60A38">
        <w:rPr>
          <w:rFonts w:ascii="Times New Roman" w:eastAsia="標楷體" w:hAnsi="Times New Roman"/>
          <w:sz w:val="26"/>
          <w:szCs w:val="26"/>
        </w:rPr>
        <w:t>)</w:t>
      </w:r>
      <w:r w:rsidRPr="00A60A38">
        <w:rPr>
          <w:rFonts w:ascii="Times New Roman" w:eastAsia="標楷體" w:hAnsi="Times New Roman"/>
          <w:color w:val="000000"/>
          <w:sz w:val="26"/>
          <w:szCs w:val="26"/>
        </w:rPr>
        <w:t>及早發現學生適應欠佳狀況並介入，以避免後續發生危機事件。</w:t>
      </w:r>
    </w:p>
    <w:p w:rsidR="00AE7DD2" w:rsidRPr="00A60A38" w:rsidRDefault="00AE7DD2" w:rsidP="00AE7DD2">
      <w:pPr>
        <w:pStyle w:val="a3"/>
        <w:ind w:leftChars="0" w:left="0"/>
        <w:rPr>
          <w:rFonts w:ascii="Times New Roman" w:eastAsia="標楷體" w:hAnsi="Times New Roman"/>
          <w:color w:val="000000"/>
          <w:sz w:val="26"/>
          <w:szCs w:val="26"/>
        </w:rPr>
      </w:pPr>
      <w:r w:rsidRPr="00A60A38">
        <w:rPr>
          <w:rFonts w:ascii="Times New Roman" w:eastAsia="標楷體" w:hAnsi="Times New Roman"/>
          <w:color w:val="000000"/>
          <w:sz w:val="26"/>
          <w:szCs w:val="26"/>
        </w:rPr>
        <w:t>(</w:t>
      </w:r>
      <w:r w:rsidRPr="00A60A38">
        <w:rPr>
          <w:rFonts w:ascii="Times New Roman" w:eastAsia="標楷體" w:hAnsi="Times New Roman"/>
          <w:color w:val="000000"/>
          <w:sz w:val="26"/>
          <w:szCs w:val="26"/>
        </w:rPr>
        <w:t>二</w:t>
      </w:r>
      <w:r w:rsidRPr="00A60A38">
        <w:rPr>
          <w:rFonts w:ascii="Times New Roman" w:eastAsia="標楷體" w:hAnsi="Times New Roman"/>
          <w:color w:val="000000"/>
          <w:sz w:val="26"/>
          <w:szCs w:val="26"/>
        </w:rPr>
        <w:t>)</w:t>
      </w:r>
      <w:r w:rsidRPr="00A60A38">
        <w:rPr>
          <w:rFonts w:ascii="Times New Roman" w:eastAsia="標楷體" w:hAnsi="Times New Roman"/>
          <w:color w:val="000000"/>
          <w:sz w:val="26"/>
          <w:szCs w:val="26"/>
        </w:rPr>
        <w:t>立即協助緊急危機學生穩定心情，並建立「持續性關懷支持系統」。</w:t>
      </w:r>
    </w:p>
    <w:p w:rsidR="00AE7DD2" w:rsidRPr="00A60A38" w:rsidRDefault="00AE7DD2" w:rsidP="00591333">
      <w:pPr>
        <w:pStyle w:val="a3"/>
        <w:ind w:leftChars="0" w:left="614" w:hangingChars="236" w:hanging="614"/>
        <w:rPr>
          <w:rFonts w:ascii="Times New Roman" w:eastAsia="標楷體" w:hAnsi="Times New Roman"/>
          <w:color w:val="000000"/>
          <w:sz w:val="26"/>
          <w:szCs w:val="26"/>
        </w:rPr>
      </w:pPr>
      <w:r w:rsidRPr="00A60A38">
        <w:rPr>
          <w:rFonts w:ascii="Times New Roman" w:eastAsia="標楷體" w:hAnsi="Times New Roman"/>
          <w:color w:val="000000"/>
          <w:sz w:val="26"/>
          <w:szCs w:val="26"/>
        </w:rPr>
        <w:t>(</w:t>
      </w:r>
      <w:r w:rsidRPr="00A60A38">
        <w:rPr>
          <w:rFonts w:ascii="Times New Roman" w:eastAsia="標楷體" w:hAnsi="Times New Roman"/>
          <w:color w:val="000000"/>
          <w:sz w:val="26"/>
          <w:szCs w:val="26"/>
        </w:rPr>
        <w:t>三</w:t>
      </w:r>
      <w:r w:rsidRPr="00A60A38">
        <w:rPr>
          <w:rFonts w:ascii="Times New Roman" w:eastAsia="標楷體" w:hAnsi="Times New Roman"/>
          <w:color w:val="000000"/>
          <w:sz w:val="26"/>
          <w:szCs w:val="26"/>
        </w:rPr>
        <w:t>)</w:t>
      </w:r>
      <w:r w:rsidRPr="00A60A38">
        <w:rPr>
          <w:rFonts w:ascii="Times New Roman" w:eastAsia="標楷體" w:hAnsi="Times New Roman"/>
          <w:color w:val="000000"/>
          <w:sz w:val="26"/>
          <w:szCs w:val="26"/>
        </w:rPr>
        <w:t>經專業評估，召開個案會議，整合校內外相關單位資源，以團隊合作模式協助學生身心適應。</w:t>
      </w:r>
    </w:p>
    <w:p w:rsidR="00AE7DD2" w:rsidRPr="00A60A38" w:rsidRDefault="00AE7DD2" w:rsidP="00591333">
      <w:pPr>
        <w:pStyle w:val="a3"/>
        <w:ind w:leftChars="0" w:left="614" w:hangingChars="236" w:hanging="614"/>
        <w:rPr>
          <w:rFonts w:ascii="Times New Roman" w:eastAsia="標楷體" w:hAnsi="Times New Roman"/>
          <w:b/>
          <w:color w:val="000000"/>
          <w:sz w:val="26"/>
          <w:szCs w:val="26"/>
        </w:rPr>
      </w:pPr>
      <w:r w:rsidRPr="00A60A38">
        <w:rPr>
          <w:rFonts w:ascii="Times New Roman" w:eastAsia="標楷體" w:hAnsi="Times New Roman"/>
          <w:b/>
          <w:color w:val="000000"/>
          <w:sz w:val="26"/>
          <w:szCs w:val="26"/>
        </w:rPr>
        <w:t>三、緊急危機或高關懷個案</w:t>
      </w:r>
    </w:p>
    <w:p w:rsidR="00AE7DD2" w:rsidRPr="00A60A38" w:rsidRDefault="00AE7DD2" w:rsidP="00591333">
      <w:pPr>
        <w:pStyle w:val="a3"/>
        <w:ind w:leftChars="0" w:left="614" w:hangingChars="236" w:hanging="614"/>
        <w:rPr>
          <w:rFonts w:ascii="Times New Roman" w:eastAsia="標楷體" w:hAnsi="Times New Roman"/>
          <w:color w:val="000000"/>
          <w:sz w:val="26"/>
          <w:szCs w:val="26"/>
        </w:rPr>
      </w:pPr>
      <w:r w:rsidRPr="00A60A38">
        <w:rPr>
          <w:rFonts w:ascii="Times New Roman" w:eastAsia="標楷體" w:hAnsi="Times New Roman"/>
          <w:color w:val="000000"/>
          <w:sz w:val="26"/>
          <w:szCs w:val="26"/>
        </w:rPr>
        <w:t>(</w:t>
      </w:r>
      <w:proofErr w:type="gramStart"/>
      <w:r w:rsidRPr="00A60A38">
        <w:rPr>
          <w:rFonts w:ascii="Times New Roman" w:eastAsia="標楷體" w:hAnsi="Times New Roman"/>
          <w:color w:val="000000"/>
          <w:sz w:val="26"/>
          <w:szCs w:val="26"/>
        </w:rPr>
        <w:t>一</w:t>
      </w:r>
      <w:proofErr w:type="gramEnd"/>
      <w:r w:rsidRPr="00A60A38">
        <w:rPr>
          <w:rFonts w:ascii="Times New Roman" w:eastAsia="標楷體" w:hAnsi="Times New Roman"/>
          <w:color w:val="000000"/>
          <w:sz w:val="26"/>
          <w:szCs w:val="26"/>
        </w:rPr>
        <w:t>)</w:t>
      </w:r>
      <w:r w:rsidRPr="00A60A38">
        <w:rPr>
          <w:rFonts w:ascii="Times New Roman" w:eastAsia="標楷體" w:hAnsi="Times New Roman"/>
          <w:color w:val="000000"/>
          <w:sz w:val="26"/>
          <w:szCs w:val="26"/>
        </w:rPr>
        <w:t>有自殺傾向者，包括自殺意圖、計畫或行動等</w:t>
      </w:r>
    </w:p>
    <w:p w:rsidR="00AE7DD2" w:rsidRPr="00A60A38" w:rsidRDefault="00AE7DD2" w:rsidP="00591333">
      <w:pPr>
        <w:pStyle w:val="a3"/>
        <w:ind w:leftChars="0" w:left="614" w:hangingChars="236" w:hanging="614"/>
        <w:rPr>
          <w:rFonts w:ascii="Times New Roman" w:eastAsia="標楷體" w:hAnsi="Times New Roman"/>
          <w:color w:val="000000"/>
          <w:sz w:val="26"/>
          <w:szCs w:val="26"/>
        </w:rPr>
      </w:pPr>
      <w:r w:rsidRPr="00A60A38">
        <w:rPr>
          <w:rFonts w:ascii="Times New Roman" w:eastAsia="標楷體" w:hAnsi="Times New Roman"/>
          <w:color w:val="000000"/>
          <w:sz w:val="26"/>
          <w:szCs w:val="26"/>
        </w:rPr>
        <w:t>(</w:t>
      </w:r>
      <w:r w:rsidRPr="00A60A38">
        <w:rPr>
          <w:rFonts w:ascii="Times New Roman" w:eastAsia="標楷體" w:hAnsi="Times New Roman"/>
          <w:color w:val="000000"/>
          <w:sz w:val="26"/>
          <w:szCs w:val="26"/>
        </w:rPr>
        <w:t>二</w:t>
      </w:r>
      <w:r w:rsidRPr="00A60A38">
        <w:rPr>
          <w:rFonts w:ascii="Times New Roman" w:eastAsia="標楷體" w:hAnsi="Times New Roman"/>
          <w:color w:val="000000"/>
          <w:sz w:val="26"/>
          <w:szCs w:val="26"/>
        </w:rPr>
        <w:t>)</w:t>
      </w:r>
      <w:r w:rsidRPr="00A60A38">
        <w:rPr>
          <w:rFonts w:ascii="Times New Roman" w:eastAsia="標楷體" w:hAnsi="Times New Roman"/>
          <w:color w:val="000000"/>
          <w:sz w:val="26"/>
          <w:szCs w:val="26"/>
        </w:rPr>
        <w:t>傷人或攻擊行為者</w:t>
      </w:r>
    </w:p>
    <w:p w:rsidR="00AE7DD2" w:rsidRPr="00A60A38" w:rsidRDefault="00AE7DD2" w:rsidP="00AE7DD2">
      <w:pPr>
        <w:pStyle w:val="a3"/>
        <w:ind w:leftChars="0" w:left="2"/>
        <w:rPr>
          <w:rFonts w:ascii="Times New Roman" w:eastAsia="標楷體" w:hAnsi="Times New Roman"/>
          <w:color w:val="000000"/>
          <w:sz w:val="26"/>
          <w:szCs w:val="26"/>
        </w:rPr>
      </w:pPr>
      <w:r w:rsidRPr="00A60A38">
        <w:rPr>
          <w:rFonts w:ascii="Times New Roman" w:eastAsia="標楷體" w:hAnsi="Times New Roman"/>
          <w:color w:val="000000"/>
          <w:sz w:val="26"/>
          <w:szCs w:val="26"/>
        </w:rPr>
        <w:t>(</w:t>
      </w:r>
      <w:r w:rsidRPr="00A60A38">
        <w:rPr>
          <w:rFonts w:ascii="Times New Roman" w:eastAsia="標楷體" w:hAnsi="Times New Roman"/>
          <w:color w:val="000000"/>
          <w:sz w:val="26"/>
          <w:szCs w:val="26"/>
        </w:rPr>
        <w:t>三</w:t>
      </w:r>
      <w:r w:rsidRPr="00A60A38">
        <w:rPr>
          <w:rFonts w:ascii="Times New Roman" w:eastAsia="標楷體" w:hAnsi="Times New Roman"/>
          <w:color w:val="000000"/>
          <w:sz w:val="26"/>
          <w:szCs w:val="26"/>
        </w:rPr>
        <w:t>)</w:t>
      </w:r>
      <w:r w:rsidRPr="00A60A38">
        <w:rPr>
          <w:rFonts w:ascii="Times New Roman" w:eastAsia="標楷體" w:hAnsi="Times New Roman"/>
          <w:color w:val="000000"/>
          <w:sz w:val="26"/>
          <w:szCs w:val="26"/>
        </w:rPr>
        <w:t>因精神疾患而影響自己或他人之生活</w:t>
      </w:r>
      <w:r w:rsidRPr="00A60A38">
        <w:rPr>
          <w:rFonts w:ascii="Times New Roman" w:eastAsia="標楷體" w:hAnsi="Times New Roman"/>
          <w:color w:val="000000"/>
          <w:sz w:val="26"/>
          <w:szCs w:val="26"/>
        </w:rPr>
        <w:br/>
        <w:t>(</w:t>
      </w:r>
      <w:r w:rsidRPr="00A60A38">
        <w:rPr>
          <w:rFonts w:ascii="Times New Roman" w:eastAsia="標楷體" w:hAnsi="Times New Roman"/>
          <w:color w:val="000000"/>
          <w:sz w:val="26"/>
          <w:szCs w:val="26"/>
        </w:rPr>
        <w:t>四</w:t>
      </w:r>
      <w:r w:rsidRPr="00A60A38">
        <w:rPr>
          <w:rFonts w:ascii="Times New Roman" w:eastAsia="標楷體" w:hAnsi="Times New Roman"/>
          <w:color w:val="000000"/>
          <w:sz w:val="26"/>
          <w:szCs w:val="26"/>
        </w:rPr>
        <w:t>)</w:t>
      </w:r>
      <w:r w:rsidRPr="00A60A38">
        <w:rPr>
          <w:rFonts w:ascii="Times New Roman" w:eastAsia="標楷體" w:hAnsi="Times New Roman"/>
          <w:color w:val="000000"/>
          <w:sz w:val="26"/>
          <w:szCs w:val="26"/>
        </w:rPr>
        <w:t>情緒經常性失控或情緒起伏大而影響日常生活功能</w:t>
      </w:r>
    </w:p>
    <w:p w:rsidR="00AE7DD2" w:rsidRPr="00A60A38" w:rsidRDefault="00AE7DD2" w:rsidP="00AE7DD2">
      <w:pPr>
        <w:pStyle w:val="a3"/>
        <w:ind w:leftChars="0" w:left="2"/>
        <w:rPr>
          <w:rFonts w:ascii="Times New Roman" w:eastAsia="標楷體" w:hAnsi="Times New Roman"/>
          <w:color w:val="000000"/>
          <w:sz w:val="26"/>
          <w:szCs w:val="26"/>
        </w:rPr>
      </w:pPr>
      <w:r w:rsidRPr="00A60A38">
        <w:rPr>
          <w:rFonts w:ascii="Times New Roman" w:eastAsia="標楷體" w:hAnsi="Times New Roman"/>
          <w:color w:val="000000"/>
          <w:sz w:val="26"/>
          <w:szCs w:val="26"/>
        </w:rPr>
        <w:t>(</w:t>
      </w:r>
      <w:r w:rsidRPr="00A60A38">
        <w:rPr>
          <w:rFonts w:ascii="Times New Roman" w:eastAsia="標楷體" w:hAnsi="Times New Roman"/>
          <w:color w:val="000000"/>
          <w:sz w:val="26"/>
          <w:szCs w:val="26"/>
        </w:rPr>
        <w:t>五</w:t>
      </w:r>
      <w:r w:rsidRPr="00A60A38">
        <w:rPr>
          <w:rFonts w:ascii="Times New Roman" w:eastAsia="標楷體" w:hAnsi="Times New Roman"/>
          <w:color w:val="000000"/>
          <w:sz w:val="26"/>
          <w:szCs w:val="26"/>
        </w:rPr>
        <w:t>)</w:t>
      </w:r>
      <w:r w:rsidRPr="00A60A38">
        <w:rPr>
          <w:rFonts w:ascii="Times New Roman" w:eastAsia="標楷體" w:hAnsi="Times New Roman"/>
          <w:color w:val="000000"/>
          <w:sz w:val="26"/>
          <w:szCs w:val="26"/>
        </w:rPr>
        <w:t>心理測驗量表篩選或其他</w:t>
      </w:r>
    </w:p>
    <w:p w:rsidR="00AE7DD2" w:rsidRPr="00A60A38" w:rsidRDefault="00AE7DD2" w:rsidP="00591333">
      <w:pPr>
        <w:pStyle w:val="a3"/>
        <w:ind w:leftChars="0" w:left="461" w:hangingChars="177" w:hanging="461"/>
        <w:rPr>
          <w:rFonts w:ascii="Times New Roman" w:eastAsia="標楷體" w:hAnsi="Times New Roman"/>
          <w:b/>
          <w:sz w:val="26"/>
          <w:szCs w:val="26"/>
        </w:rPr>
      </w:pPr>
      <w:r w:rsidRPr="00A60A38">
        <w:rPr>
          <w:rFonts w:ascii="Times New Roman" w:eastAsia="標楷體" w:hAnsi="Times New Roman"/>
          <w:b/>
          <w:sz w:val="26"/>
          <w:szCs w:val="26"/>
        </w:rPr>
        <w:t>四、參與協助人員</w:t>
      </w:r>
    </w:p>
    <w:p w:rsidR="00AE7DD2" w:rsidRPr="00A60A38" w:rsidRDefault="00AE7DD2" w:rsidP="00AE7DD2">
      <w:pPr>
        <w:pStyle w:val="a3"/>
        <w:ind w:leftChars="0" w:left="0" w:firstLine="426"/>
        <w:rPr>
          <w:rFonts w:ascii="Times New Roman" w:eastAsia="標楷體" w:hAnsi="Times New Roman"/>
          <w:color w:val="000000"/>
          <w:sz w:val="26"/>
          <w:szCs w:val="26"/>
        </w:rPr>
      </w:pPr>
      <w:r w:rsidRPr="00A60A38">
        <w:rPr>
          <w:rFonts w:ascii="Times New Roman" w:eastAsia="標楷體" w:hAnsi="Times New Roman"/>
          <w:sz w:val="26"/>
          <w:szCs w:val="26"/>
        </w:rPr>
        <w:t>本校教職員，包含</w:t>
      </w:r>
      <w:r w:rsidRPr="00A60A38">
        <w:rPr>
          <w:rFonts w:ascii="Times New Roman" w:eastAsia="標楷體" w:hAnsi="Times New Roman"/>
          <w:color w:val="000000"/>
          <w:sz w:val="26"/>
          <w:szCs w:val="26"/>
        </w:rPr>
        <w:t>系所單位、學</w:t>
      </w:r>
      <w:proofErr w:type="gramStart"/>
      <w:r w:rsidRPr="00A60A38">
        <w:rPr>
          <w:rFonts w:ascii="Times New Roman" w:eastAsia="標楷體" w:hAnsi="Times New Roman"/>
          <w:color w:val="000000"/>
          <w:sz w:val="26"/>
          <w:szCs w:val="26"/>
        </w:rPr>
        <w:t>務</w:t>
      </w:r>
      <w:proofErr w:type="gramEnd"/>
      <w:r w:rsidRPr="00A60A38">
        <w:rPr>
          <w:rFonts w:ascii="Times New Roman" w:eastAsia="標楷體" w:hAnsi="Times New Roman"/>
          <w:color w:val="000000"/>
          <w:sz w:val="26"/>
          <w:szCs w:val="26"/>
        </w:rPr>
        <w:t>組、導師、輔導人員、醫護人員之全體工作人員。</w:t>
      </w:r>
    </w:p>
    <w:p w:rsidR="00AE7DD2" w:rsidRPr="00A60A38" w:rsidRDefault="00AE7DD2" w:rsidP="00AE7DD2">
      <w:pPr>
        <w:pStyle w:val="a3"/>
        <w:ind w:leftChars="0" w:left="0"/>
        <w:rPr>
          <w:rFonts w:ascii="Times New Roman" w:eastAsia="標楷體" w:hAnsi="Times New Roman"/>
          <w:b/>
          <w:color w:val="000000"/>
          <w:sz w:val="26"/>
          <w:szCs w:val="26"/>
        </w:rPr>
      </w:pPr>
      <w:r w:rsidRPr="00A60A38">
        <w:rPr>
          <w:rFonts w:ascii="Times New Roman" w:eastAsia="標楷體" w:hAnsi="Times New Roman"/>
          <w:b/>
          <w:sz w:val="26"/>
          <w:szCs w:val="26"/>
        </w:rPr>
        <w:t>五、緊急危機個案處理</w:t>
      </w:r>
    </w:p>
    <w:p w:rsidR="00AE7DD2" w:rsidRPr="00A60A38" w:rsidRDefault="00AE7DD2" w:rsidP="00591333">
      <w:pPr>
        <w:pStyle w:val="a3"/>
        <w:ind w:leftChars="0" w:left="460" w:hangingChars="177" w:hanging="460"/>
        <w:rPr>
          <w:rFonts w:ascii="Times New Roman" w:eastAsia="標楷體" w:hAnsi="Times New Roman"/>
          <w:sz w:val="26"/>
          <w:szCs w:val="26"/>
        </w:rPr>
      </w:pPr>
      <w:r w:rsidRPr="00A60A38">
        <w:rPr>
          <w:rFonts w:ascii="Times New Roman" w:eastAsia="標楷體" w:hAnsi="Times New Roman"/>
          <w:sz w:val="26"/>
          <w:szCs w:val="26"/>
        </w:rPr>
        <w:t>(</w:t>
      </w:r>
      <w:proofErr w:type="gramStart"/>
      <w:r w:rsidRPr="00A60A38">
        <w:rPr>
          <w:rFonts w:ascii="Times New Roman" w:eastAsia="標楷體" w:hAnsi="Times New Roman"/>
          <w:sz w:val="26"/>
          <w:szCs w:val="26"/>
        </w:rPr>
        <w:t>一</w:t>
      </w:r>
      <w:proofErr w:type="gramEnd"/>
      <w:r w:rsidRPr="00A60A38">
        <w:rPr>
          <w:rFonts w:ascii="Times New Roman" w:eastAsia="標楷體" w:hAnsi="Times New Roman"/>
          <w:sz w:val="26"/>
          <w:szCs w:val="26"/>
        </w:rPr>
        <w:t>)</w:t>
      </w:r>
      <w:r w:rsidRPr="00A60A38">
        <w:rPr>
          <w:rFonts w:ascii="Times New Roman" w:eastAsia="標楷體" w:hAnsi="Times New Roman"/>
          <w:sz w:val="26"/>
          <w:szCs w:val="26"/>
        </w:rPr>
        <w:t>通報諮商輔導暨校友聯絡中心</w:t>
      </w:r>
      <w:r w:rsidRPr="00A60A38">
        <w:rPr>
          <w:rFonts w:ascii="Times New Roman" w:eastAsia="標楷體" w:hAnsi="Times New Roman"/>
          <w:sz w:val="26"/>
          <w:szCs w:val="26"/>
        </w:rPr>
        <w:t>(</w:t>
      </w:r>
      <w:r w:rsidRPr="00A60A38">
        <w:rPr>
          <w:rFonts w:ascii="Times New Roman" w:eastAsia="標楷體" w:hAnsi="Times New Roman"/>
          <w:sz w:val="26"/>
          <w:szCs w:val="26"/>
        </w:rPr>
        <w:t>以下簡稱</w:t>
      </w:r>
      <w:proofErr w:type="gramStart"/>
      <w:r w:rsidRPr="00A60A38">
        <w:rPr>
          <w:rFonts w:ascii="Times New Roman" w:eastAsia="標楷體" w:hAnsi="Times New Roman"/>
          <w:sz w:val="26"/>
          <w:szCs w:val="26"/>
        </w:rPr>
        <w:t>諮</w:t>
      </w:r>
      <w:proofErr w:type="gramEnd"/>
      <w:r w:rsidRPr="00A60A38">
        <w:rPr>
          <w:rFonts w:ascii="Times New Roman" w:eastAsia="標楷體" w:hAnsi="Times New Roman"/>
          <w:sz w:val="26"/>
          <w:szCs w:val="26"/>
        </w:rPr>
        <w:t>輔中心</w:t>
      </w:r>
      <w:r w:rsidRPr="00A60A38">
        <w:rPr>
          <w:rFonts w:ascii="Times New Roman" w:eastAsia="標楷體" w:hAnsi="Times New Roman"/>
          <w:sz w:val="26"/>
          <w:szCs w:val="26"/>
        </w:rPr>
        <w:t>)</w:t>
      </w:r>
      <w:r w:rsidRPr="00A60A38">
        <w:rPr>
          <w:rFonts w:ascii="Times New Roman" w:eastAsia="標楷體" w:hAnsi="Times New Roman"/>
          <w:sz w:val="26"/>
          <w:szCs w:val="26"/>
        </w:rPr>
        <w:t>：確認學生基本資料，以</w:t>
      </w:r>
      <w:r w:rsidRPr="00A60A38">
        <w:rPr>
          <w:rFonts w:ascii="Times New Roman" w:eastAsia="標楷體" w:hAnsi="Times New Roman"/>
          <w:sz w:val="26"/>
          <w:szCs w:val="26"/>
        </w:rPr>
        <w:t>schoolcounseling@dila.edu.tw</w:t>
      </w:r>
      <w:r w:rsidRPr="00A60A38">
        <w:rPr>
          <w:rFonts w:ascii="Times New Roman" w:eastAsia="標楷體" w:hAnsi="Times New Roman"/>
          <w:sz w:val="26"/>
          <w:szCs w:val="26"/>
        </w:rPr>
        <w:t>或電話</w:t>
      </w:r>
      <w:r w:rsidRPr="00A60A38">
        <w:rPr>
          <w:rFonts w:ascii="Times New Roman" w:eastAsia="標楷體" w:hAnsi="Times New Roman"/>
          <w:sz w:val="26"/>
          <w:szCs w:val="26"/>
        </w:rPr>
        <w:t>(02) 2498-0707#5126</w:t>
      </w:r>
      <w:r w:rsidRPr="00A60A38">
        <w:rPr>
          <w:rFonts w:ascii="Times New Roman" w:eastAsia="標楷體" w:hAnsi="Times New Roman"/>
          <w:sz w:val="26"/>
          <w:szCs w:val="26"/>
        </w:rPr>
        <w:t>聯繫通報，告知學生目前狀況，</w:t>
      </w:r>
      <w:proofErr w:type="gramStart"/>
      <w:r w:rsidRPr="00A60A38">
        <w:rPr>
          <w:rFonts w:ascii="Times New Roman" w:eastAsia="標楷體" w:hAnsi="Times New Roman"/>
          <w:sz w:val="26"/>
          <w:szCs w:val="26"/>
        </w:rPr>
        <w:t>諮</w:t>
      </w:r>
      <w:proofErr w:type="gramEnd"/>
      <w:r w:rsidRPr="00A60A38">
        <w:rPr>
          <w:rFonts w:ascii="Times New Roman" w:eastAsia="標楷體" w:hAnsi="Times New Roman"/>
          <w:sz w:val="26"/>
          <w:szCs w:val="26"/>
        </w:rPr>
        <w:t>輔中心展開相關聯繫。</w:t>
      </w:r>
    </w:p>
    <w:p w:rsidR="00AE7DD2" w:rsidRPr="00A60A38" w:rsidRDefault="00AE7DD2" w:rsidP="00591333">
      <w:pPr>
        <w:pStyle w:val="a3"/>
        <w:ind w:leftChars="0" w:left="460" w:hangingChars="177" w:hanging="460"/>
        <w:rPr>
          <w:rFonts w:ascii="Times New Roman" w:eastAsia="標楷體" w:hAnsi="Times New Roman"/>
          <w:sz w:val="26"/>
          <w:szCs w:val="26"/>
        </w:rPr>
      </w:pPr>
      <w:r w:rsidRPr="00A60A38">
        <w:rPr>
          <w:rFonts w:ascii="Times New Roman" w:eastAsia="標楷體" w:hAnsi="Times New Roman"/>
          <w:sz w:val="26"/>
          <w:szCs w:val="26"/>
        </w:rPr>
        <w:t>(</w:t>
      </w:r>
      <w:r w:rsidRPr="00A60A38">
        <w:rPr>
          <w:rFonts w:ascii="Times New Roman" w:eastAsia="標楷體" w:hAnsi="Times New Roman"/>
          <w:sz w:val="26"/>
          <w:szCs w:val="26"/>
        </w:rPr>
        <w:t>二</w:t>
      </w:r>
      <w:r w:rsidRPr="00A60A38">
        <w:rPr>
          <w:rFonts w:ascii="Times New Roman" w:eastAsia="標楷體" w:hAnsi="Times New Roman"/>
          <w:sz w:val="26"/>
          <w:szCs w:val="26"/>
        </w:rPr>
        <w:t>)</w:t>
      </w:r>
      <w:r w:rsidRPr="00A60A38">
        <w:rPr>
          <w:rFonts w:ascii="Times New Roman" w:eastAsia="標楷體" w:hAnsi="Times New Roman"/>
          <w:sz w:val="26"/>
          <w:szCs w:val="26"/>
        </w:rPr>
        <w:t>填寫「輔導轉</w:t>
      </w:r>
      <w:proofErr w:type="gramStart"/>
      <w:r w:rsidRPr="00A60A38">
        <w:rPr>
          <w:rFonts w:ascii="Times New Roman" w:eastAsia="標楷體" w:hAnsi="Times New Roman"/>
          <w:sz w:val="26"/>
          <w:szCs w:val="26"/>
        </w:rPr>
        <w:t>介</w:t>
      </w:r>
      <w:proofErr w:type="gramEnd"/>
      <w:r w:rsidRPr="00A60A38">
        <w:rPr>
          <w:rFonts w:ascii="Times New Roman" w:eastAsia="標楷體" w:hAnsi="Times New Roman"/>
          <w:sz w:val="26"/>
          <w:szCs w:val="26"/>
        </w:rPr>
        <w:t>單」：學生相關資料填寫，先前處理狀況說明，並表格內標示為緊急個案，交回</w:t>
      </w:r>
      <w:proofErr w:type="gramStart"/>
      <w:r w:rsidRPr="00A60A38">
        <w:rPr>
          <w:rFonts w:ascii="Times New Roman" w:eastAsia="標楷體" w:hAnsi="Times New Roman"/>
          <w:sz w:val="26"/>
          <w:szCs w:val="26"/>
        </w:rPr>
        <w:t>諮</w:t>
      </w:r>
      <w:proofErr w:type="gramEnd"/>
      <w:r w:rsidRPr="00A60A38">
        <w:rPr>
          <w:rFonts w:ascii="Times New Roman" w:eastAsia="標楷體" w:hAnsi="Times New Roman"/>
          <w:sz w:val="26"/>
          <w:szCs w:val="26"/>
        </w:rPr>
        <w:t>輔中心，同時通報學</w:t>
      </w:r>
      <w:proofErr w:type="gramStart"/>
      <w:r w:rsidRPr="00A60A38">
        <w:rPr>
          <w:rFonts w:ascii="Times New Roman" w:eastAsia="標楷體" w:hAnsi="Times New Roman"/>
          <w:sz w:val="26"/>
          <w:szCs w:val="26"/>
        </w:rPr>
        <w:t>務</w:t>
      </w:r>
      <w:proofErr w:type="gramEnd"/>
      <w:r w:rsidRPr="00A60A38">
        <w:rPr>
          <w:rFonts w:ascii="Times New Roman" w:eastAsia="標楷體" w:hAnsi="Times New Roman"/>
          <w:sz w:val="26"/>
          <w:szCs w:val="26"/>
        </w:rPr>
        <w:t>組。</w:t>
      </w:r>
    </w:p>
    <w:p w:rsidR="00AE7DD2" w:rsidRPr="00A60A38" w:rsidRDefault="00AE7DD2" w:rsidP="00591333">
      <w:pPr>
        <w:pStyle w:val="a3"/>
        <w:ind w:leftChars="0" w:left="460" w:hangingChars="177" w:hanging="460"/>
        <w:rPr>
          <w:rFonts w:ascii="Times New Roman" w:eastAsia="標楷體" w:hAnsi="Times New Roman"/>
          <w:sz w:val="26"/>
          <w:szCs w:val="26"/>
        </w:rPr>
      </w:pPr>
      <w:r w:rsidRPr="00A60A38">
        <w:rPr>
          <w:rFonts w:ascii="Times New Roman" w:eastAsia="標楷體" w:hAnsi="Times New Roman"/>
          <w:sz w:val="26"/>
          <w:szCs w:val="26"/>
        </w:rPr>
        <w:t>(</w:t>
      </w:r>
      <w:r w:rsidRPr="00A60A38">
        <w:rPr>
          <w:rFonts w:ascii="Times New Roman" w:eastAsia="標楷體" w:hAnsi="Times New Roman"/>
          <w:sz w:val="26"/>
          <w:szCs w:val="26"/>
        </w:rPr>
        <w:t>三</w:t>
      </w:r>
      <w:r w:rsidRPr="00A60A38">
        <w:rPr>
          <w:rFonts w:ascii="Times New Roman" w:eastAsia="標楷體" w:hAnsi="Times New Roman"/>
          <w:sz w:val="26"/>
          <w:szCs w:val="26"/>
        </w:rPr>
        <w:t>)</w:t>
      </w:r>
      <w:r w:rsidRPr="00A60A38">
        <w:rPr>
          <w:rFonts w:ascii="Times New Roman" w:eastAsia="標楷體" w:hAnsi="Times New Roman"/>
          <w:sz w:val="26"/>
          <w:szCs w:val="26"/>
        </w:rPr>
        <w:t>心理師危機評估和個別輔導：由心理師約談學生，先行評估自殺意圖、情緒狀態、自我傷害計畫行動或精神疾患之情形，並請學生填寫「個別輔導同意書」，進入個別晤談系統。</w:t>
      </w:r>
    </w:p>
    <w:p w:rsidR="00AE7DD2" w:rsidRPr="00A60A38" w:rsidRDefault="00AE7DD2" w:rsidP="00591333">
      <w:pPr>
        <w:pStyle w:val="a3"/>
        <w:ind w:leftChars="0" w:left="460" w:hangingChars="177" w:hanging="460"/>
        <w:rPr>
          <w:rFonts w:ascii="Times New Roman" w:eastAsia="標楷體" w:hAnsi="Times New Roman"/>
          <w:sz w:val="26"/>
          <w:szCs w:val="26"/>
        </w:rPr>
      </w:pPr>
      <w:r w:rsidRPr="00A60A38">
        <w:rPr>
          <w:rFonts w:ascii="Times New Roman" w:eastAsia="標楷體" w:hAnsi="Times New Roman"/>
          <w:sz w:val="26"/>
          <w:szCs w:val="26"/>
        </w:rPr>
        <w:t>1.</w:t>
      </w:r>
      <w:r w:rsidRPr="00A60A38">
        <w:rPr>
          <w:rFonts w:ascii="Times New Roman" w:eastAsia="標楷體" w:hAnsi="Times New Roman"/>
          <w:sz w:val="26"/>
          <w:szCs w:val="26"/>
        </w:rPr>
        <w:t>保密例外</w:t>
      </w:r>
      <w:r w:rsidRPr="00A60A38">
        <w:rPr>
          <w:rFonts w:ascii="Times New Roman" w:eastAsia="標楷體" w:hAnsi="Times New Roman"/>
          <w:sz w:val="26"/>
          <w:szCs w:val="26"/>
        </w:rPr>
        <w:t>:</w:t>
      </w:r>
      <w:r w:rsidRPr="00A60A38">
        <w:rPr>
          <w:rFonts w:ascii="Times New Roman" w:eastAsia="標楷體" w:hAnsi="Times New Roman"/>
          <w:sz w:val="26"/>
          <w:szCs w:val="26"/>
        </w:rPr>
        <w:t>若學生涉及自傷、傷人等違反法律之狀況，或出現相關精神疾患之症狀，則轉</w:t>
      </w:r>
      <w:proofErr w:type="gramStart"/>
      <w:r w:rsidRPr="00A60A38">
        <w:rPr>
          <w:rFonts w:ascii="Times New Roman" w:eastAsia="標楷體" w:hAnsi="Times New Roman"/>
          <w:sz w:val="26"/>
          <w:szCs w:val="26"/>
        </w:rPr>
        <w:t>介</w:t>
      </w:r>
      <w:proofErr w:type="gramEnd"/>
      <w:r w:rsidRPr="00A60A38">
        <w:rPr>
          <w:rFonts w:ascii="Times New Roman" w:eastAsia="標楷體" w:hAnsi="Times New Roman"/>
          <w:sz w:val="26"/>
          <w:szCs w:val="26"/>
        </w:rPr>
        <w:t>校內、外相關單位協助，請學生簽署「不自傷</w:t>
      </w:r>
      <w:r w:rsidRPr="00A60A38">
        <w:rPr>
          <w:rFonts w:ascii="Times New Roman" w:eastAsia="標楷體" w:hAnsi="Times New Roman"/>
          <w:sz w:val="26"/>
          <w:szCs w:val="26"/>
        </w:rPr>
        <w:t>/</w:t>
      </w:r>
      <w:r w:rsidRPr="00A60A38">
        <w:rPr>
          <w:rFonts w:ascii="Times New Roman" w:eastAsia="標楷體" w:hAnsi="Times New Roman"/>
          <w:sz w:val="26"/>
          <w:szCs w:val="26"/>
        </w:rPr>
        <w:t>傷人同意書」，以及通知家屬。</w:t>
      </w:r>
    </w:p>
    <w:p w:rsidR="00AE7DD2" w:rsidRPr="00A60A38" w:rsidRDefault="00AE7DD2" w:rsidP="00591333">
      <w:pPr>
        <w:pStyle w:val="a3"/>
        <w:ind w:leftChars="0" w:left="460" w:hangingChars="177" w:hanging="460"/>
        <w:rPr>
          <w:rFonts w:ascii="Times New Roman" w:eastAsia="標楷體" w:hAnsi="Times New Roman"/>
          <w:sz w:val="26"/>
          <w:szCs w:val="26"/>
        </w:rPr>
      </w:pPr>
      <w:r w:rsidRPr="00A60A38">
        <w:rPr>
          <w:rFonts w:ascii="Times New Roman" w:eastAsia="標楷體" w:hAnsi="Times New Roman"/>
          <w:sz w:val="26"/>
          <w:szCs w:val="26"/>
        </w:rPr>
        <w:t>2.</w:t>
      </w:r>
      <w:r w:rsidRPr="00A60A38">
        <w:rPr>
          <w:rFonts w:ascii="Times New Roman" w:eastAsia="標楷體" w:hAnsi="Times New Roman"/>
          <w:sz w:val="26"/>
          <w:szCs w:val="26"/>
        </w:rPr>
        <w:t>拒絕輔導</w:t>
      </w:r>
      <w:r w:rsidRPr="00A60A38">
        <w:rPr>
          <w:rFonts w:ascii="Times New Roman" w:eastAsia="標楷體" w:hAnsi="Times New Roman"/>
          <w:sz w:val="26"/>
          <w:szCs w:val="26"/>
        </w:rPr>
        <w:t>:</w:t>
      </w:r>
      <w:r w:rsidRPr="00A60A38">
        <w:rPr>
          <w:rFonts w:ascii="Times New Roman" w:eastAsia="標楷體" w:hAnsi="Times New Roman"/>
          <w:sz w:val="26"/>
          <w:szCs w:val="26"/>
        </w:rPr>
        <w:t>若學生不願意接受個別輔導，持續表達對學生的關懷，持續追蹤學生狀況。</w:t>
      </w:r>
    </w:p>
    <w:p w:rsidR="00AE7DD2" w:rsidRPr="00A60A38" w:rsidRDefault="00AE7DD2" w:rsidP="00591333">
      <w:pPr>
        <w:pStyle w:val="a3"/>
        <w:ind w:leftChars="0" w:left="460" w:hangingChars="177" w:hanging="460"/>
        <w:rPr>
          <w:rFonts w:ascii="Times New Roman" w:eastAsia="標楷體" w:hAnsi="Times New Roman"/>
          <w:sz w:val="26"/>
          <w:szCs w:val="26"/>
        </w:rPr>
      </w:pPr>
      <w:r w:rsidRPr="00A60A38">
        <w:rPr>
          <w:rFonts w:ascii="Times New Roman" w:eastAsia="標楷體" w:hAnsi="Times New Roman"/>
          <w:sz w:val="26"/>
          <w:szCs w:val="26"/>
        </w:rPr>
        <w:t>(</w:t>
      </w:r>
      <w:r w:rsidRPr="00A60A38">
        <w:rPr>
          <w:rFonts w:ascii="Times New Roman" w:eastAsia="標楷體" w:hAnsi="Times New Roman"/>
          <w:sz w:val="26"/>
          <w:szCs w:val="26"/>
        </w:rPr>
        <w:t>四</w:t>
      </w:r>
      <w:r w:rsidRPr="00A60A38">
        <w:rPr>
          <w:rFonts w:ascii="Times New Roman" w:eastAsia="標楷體" w:hAnsi="Times New Roman"/>
          <w:sz w:val="26"/>
          <w:szCs w:val="26"/>
        </w:rPr>
        <w:t>)</w:t>
      </w:r>
      <w:r w:rsidRPr="00A60A38">
        <w:rPr>
          <w:rFonts w:ascii="Times New Roman" w:eastAsia="標楷體" w:hAnsi="Times New Roman"/>
          <w:sz w:val="26"/>
          <w:szCs w:val="26"/>
        </w:rPr>
        <w:t>個案會議和個案管理：召開個案會議，邀請相關人員與會，討論三級輔導計畫，並建構「持續性關懷支持系統」。若有必要，則與家長或法定監護人等聯繫說明個案狀況。</w:t>
      </w:r>
    </w:p>
    <w:p w:rsidR="00AE7DD2" w:rsidRPr="00A60A38" w:rsidRDefault="00AE7DD2" w:rsidP="00591333">
      <w:pPr>
        <w:pStyle w:val="a3"/>
        <w:ind w:leftChars="0" w:left="460" w:hangingChars="177" w:hanging="460"/>
        <w:rPr>
          <w:rFonts w:ascii="Times New Roman" w:eastAsia="標楷體" w:hAnsi="Times New Roman"/>
          <w:sz w:val="26"/>
          <w:szCs w:val="26"/>
        </w:rPr>
      </w:pPr>
      <w:r w:rsidRPr="00A60A38">
        <w:rPr>
          <w:rFonts w:ascii="Times New Roman" w:eastAsia="標楷體" w:hAnsi="Times New Roman"/>
          <w:sz w:val="26"/>
          <w:szCs w:val="26"/>
        </w:rPr>
        <w:t>(</w:t>
      </w:r>
      <w:r w:rsidRPr="00A60A38">
        <w:rPr>
          <w:rFonts w:ascii="Times New Roman" w:eastAsia="標楷體" w:hAnsi="Times New Roman"/>
          <w:sz w:val="26"/>
          <w:szCs w:val="26"/>
        </w:rPr>
        <w:t>五</w:t>
      </w:r>
      <w:r w:rsidRPr="00A60A38">
        <w:rPr>
          <w:rFonts w:ascii="Times New Roman" w:eastAsia="標楷體" w:hAnsi="Times New Roman"/>
          <w:sz w:val="26"/>
          <w:szCs w:val="26"/>
        </w:rPr>
        <w:t>)</w:t>
      </w:r>
      <w:r w:rsidRPr="00A60A38">
        <w:rPr>
          <w:rFonts w:ascii="Times New Roman" w:eastAsia="標楷體" w:hAnsi="Times New Roman"/>
          <w:sz w:val="26"/>
          <w:szCs w:val="26"/>
        </w:rPr>
        <w:t>持續追蹤學生狀況，直到脫離危機狀況。</w:t>
      </w:r>
    </w:p>
    <w:p w:rsidR="00AE7DD2" w:rsidRPr="00A60A38" w:rsidRDefault="00AE7DD2" w:rsidP="00B94F0C">
      <w:pPr>
        <w:pStyle w:val="a3"/>
        <w:ind w:leftChars="177" w:left="425"/>
        <w:rPr>
          <w:rFonts w:ascii="Times New Roman" w:eastAsia="標楷體" w:hAnsi="Times New Roman"/>
          <w:sz w:val="26"/>
          <w:szCs w:val="26"/>
        </w:rPr>
      </w:pPr>
      <w:r w:rsidRPr="00A60A38">
        <w:rPr>
          <w:rFonts w:ascii="Times New Roman" w:eastAsia="標楷體" w:hAnsi="Times New Roman"/>
          <w:sz w:val="26"/>
          <w:szCs w:val="26"/>
        </w:rPr>
        <w:t>※</w:t>
      </w:r>
      <w:r w:rsidRPr="00A60A38">
        <w:rPr>
          <w:rFonts w:ascii="Times New Roman" w:eastAsia="標楷體" w:hAnsi="Times New Roman"/>
          <w:sz w:val="26"/>
          <w:szCs w:val="26"/>
        </w:rPr>
        <w:t>校內相關單位與資源：</w:t>
      </w:r>
      <w:r w:rsidRPr="00A60A38">
        <w:rPr>
          <w:rFonts w:ascii="Times New Roman" w:eastAsia="標楷體" w:hAnsi="Times New Roman"/>
          <w:sz w:val="26"/>
          <w:szCs w:val="26"/>
        </w:rPr>
        <w:br/>
        <w:t>A</w:t>
      </w:r>
      <w:r w:rsidRPr="00A60A38">
        <w:rPr>
          <w:rFonts w:ascii="Times New Roman" w:eastAsia="標楷體" w:hAnsi="Times New Roman"/>
          <w:sz w:val="26"/>
          <w:szCs w:val="26"/>
        </w:rPr>
        <w:t>校園安全暨災害防救通報處理中心：如行為偏差、攻擊、自傷、宿舍緊急事件等。</w:t>
      </w:r>
      <w:r w:rsidRPr="00A60A38">
        <w:rPr>
          <w:rFonts w:ascii="Times New Roman" w:eastAsia="標楷體" w:hAnsi="Times New Roman"/>
          <w:sz w:val="26"/>
          <w:szCs w:val="26"/>
        </w:rPr>
        <w:br/>
        <w:t>B</w:t>
      </w:r>
      <w:r w:rsidRPr="00A60A38">
        <w:rPr>
          <w:rFonts w:ascii="Times New Roman" w:eastAsia="標楷體" w:hAnsi="Times New Roman"/>
          <w:sz w:val="26"/>
          <w:szCs w:val="26"/>
        </w:rPr>
        <w:t>保健室：緊急急救處理。</w:t>
      </w:r>
      <w:r w:rsidRPr="00A60A38">
        <w:rPr>
          <w:rFonts w:ascii="Times New Roman" w:eastAsia="標楷體" w:hAnsi="Times New Roman"/>
          <w:sz w:val="26"/>
          <w:szCs w:val="26"/>
        </w:rPr>
        <w:br/>
        <w:t>C</w:t>
      </w:r>
      <w:r w:rsidRPr="00A60A38">
        <w:rPr>
          <w:rFonts w:ascii="Times New Roman" w:eastAsia="標楷體" w:hAnsi="Times New Roman"/>
          <w:sz w:val="26"/>
          <w:szCs w:val="26"/>
        </w:rPr>
        <w:t>性別平等委員會：性騷擾與性侵害之被害人或行為人。</w:t>
      </w:r>
    </w:p>
    <w:p w:rsidR="00AE7DD2" w:rsidRPr="00A60A38" w:rsidRDefault="00AE7DD2" w:rsidP="00B94F0C">
      <w:pPr>
        <w:pStyle w:val="a3"/>
        <w:ind w:leftChars="177" w:left="425"/>
        <w:rPr>
          <w:rFonts w:ascii="Times New Roman" w:eastAsia="標楷體" w:hAnsi="Times New Roman"/>
          <w:sz w:val="26"/>
          <w:szCs w:val="26"/>
        </w:rPr>
      </w:pPr>
      <w:r w:rsidRPr="00A60A38">
        <w:rPr>
          <w:rFonts w:ascii="Times New Roman" w:eastAsia="標楷體" w:hAnsi="Times New Roman"/>
          <w:sz w:val="26"/>
          <w:szCs w:val="26"/>
        </w:rPr>
        <w:t>D</w:t>
      </w:r>
      <w:r w:rsidRPr="00A60A38">
        <w:rPr>
          <w:rFonts w:ascii="Times New Roman" w:eastAsia="標楷體" w:hAnsi="Times New Roman"/>
          <w:sz w:val="26"/>
          <w:szCs w:val="26"/>
        </w:rPr>
        <w:t>學</w:t>
      </w:r>
      <w:proofErr w:type="gramStart"/>
      <w:r w:rsidRPr="00A60A38">
        <w:rPr>
          <w:rFonts w:ascii="Times New Roman" w:eastAsia="標楷體" w:hAnsi="Times New Roman"/>
          <w:sz w:val="26"/>
          <w:szCs w:val="26"/>
        </w:rPr>
        <w:t>務</w:t>
      </w:r>
      <w:proofErr w:type="gramEnd"/>
      <w:r w:rsidRPr="00A60A38">
        <w:rPr>
          <w:rFonts w:ascii="Times New Roman" w:eastAsia="標楷體" w:hAnsi="Times New Roman"/>
          <w:sz w:val="26"/>
          <w:szCs w:val="26"/>
        </w:rPr>
        <w:t>處、</w:t>
      </w:r>
      <w:proofErr w:type="gramStart"/>
      <w:r w:rsidRPr="00A60A38">
        <w:rPr>
          <w:rFonts w:ascii="Times New Roman" w:eastAsia="標楷體" w:hAnsi="Times New Roman"/>
          <w:sz w:val="26"/>
          <w:szCs w:val="26"/>
        </w:rPr>
        <w:t>諮輔暨</w:t>
      </w:r>
      <w:proofErr w:type="gramEnd"/>
      <w:r w:rsidRPr="00A60A38">
        <w:rPr>
          <w:rFonts w:ascii="Times New Roman" w:eastAsia="標楷體" w:hAnsi="Times New Roman"/>
          <w:sz w:val="26"/>
          <w:szCs w:val="26"/>
        </w:rPr>
        <w:t>校友中心</w:t>
      </w:r>
      <w:r w:rsidRPr="00A60A38">
        <w:rPr>
          <w:rFonts w:ascii="Times New Roman" w:eastAsia="標楷體" w:hAnsi="Times New Roman"/>
          <w:sz w:val="26"/>
          <w:szCs w:val="26"/>
        </w:rPr>
        <w:t>:</w:t>
      </w:r>
      <w:r w:rsidRPr="00A60A38">
        <w:rPr>
          <w:rFonts w:ascii="Times New Roman" w:eastAsia="標楷體" w:hAnsi="Times New Roman"/>
          <w:sz w:val="26"/>
          <w:szCs w:val="26"/>
        </w:rPr>
        <w:t>聯繫家屬與溝通。</w:t>
      </w:r>
    </w:p>
    <w:p w:rsidR="00AE7DD2" w:rsidRPr="00A60A38" w:rsidRDefault="00AE7DD2" w:rsidP="00B94F0C">
      <w:pPr>
        <w:pStyle w:val="a3"/>
        <w:ind w:leftChars="177" w:left="425"/>
        <w:rPr>
          <w:rFonts w:ascii="Times New Roman" w:eastAsia="標楷體" w:hAnsi="Times New Roman"/>
          <w:sz w:val="26"/>
          <w:szCs w:val="26"/>
        </w:rPr>
      </w:pPr>
      <w:r w:rsidRPr="00A60A38">
        <w:rPr>
          <w:rFonts w:ascii="Times New Roman" w:eastAsia="標楷體" w:hAnsi="Times New Roman"/>
          <w:sz w:val="26"/>
          <w:szCs w:val="26"/>
        </w:rPr>
        <w:t>E</w:t>
      </w:r>
      <w:r w:rsidRPr="00A60A38">
        <w:rPr>
          <w:rFonts w:ascii="Times New Roman" w:eastAsia="標楷體" w:hAnsi="Times New Roman"/>
          <w:sz w:val="26"/>
          <w:szCs w:val="26"/>
        </w:rPr>
        <w:t>系所師長</w:t>
      </w:r>
      <w:r w:rsidRPr="00A60A38">
        <w:rPr>
          <w:rFonts w:ascii="Times New Roman" w:eastAsia="標楷體" w:hAnsi="Times New Roman"/>
          <w:sz w:val="26"/>
          <w:szCs w:val="26"/>
        </w:rPr>
        <w:t>:</w:t>
      </w:r>
      <w:r w:rsidRPr="00A60A38">
        <w:rPr>
          <w:rFonts w:ascii="Times New Roman" w:eastAsia="標楷體" w:hAnsi="Times New Roman"/>
          <w:sz w:val="26"/>
          <w:szCs w:val="26"/>
        </w:rPr>
        <w:t>疏導因學業導致之情緒問題。</w:t>
      </w:r>
    </w:p>
    <w:p w:rsidR="00AE7DD2" w:rsidRPr="00A60A38" w:rsidRDefault="00AE7DD2" w:rsidP="00591333">
      <w:pPr>
        <w:pStyle w:val="a3"/>
        <w:ind w:leftChars="0" w:left="460" w:hangingChars="177" w:hanging="460"/>
        <w:rPr>
          <w:rFonts w:ascii="Times New Roman" w:eastAsia="標楷體" w:hAnsi="Times New Roman"/>
          <w:sz w:val="26"/>
          <w:szCs w:val="26"/>
        </w:rPr>
      </w:pPr>
      <w:r w:rsidRPr="00A60A38">
        <w:rPr>
          <w:rFonts w:ascii="Times New Roman" w:eastAsia="標楷體" w:hAnsi="Times New Roman"/>
          <w:sz w:val="26"/>
          <w:szCs w:val="26"/>
        </w:rPr>
        <w:t>※</w:t>
      </w:r>
      <w:r w:rsidRPr="00A60A38">
        <w:rPr>
          <w:rFonts w:ascii="Times New Roman" w:eastAsia="標楷體" w:hAnsi="Times New Roman"/>
          <w:sz w:val="26"/>
          <w:szCs w:val="26"/>
        </w:rPr>
        <w:t>校外相關資源：</w:t>
      </w:r>
    </w:p>
    <w:p w:rsidR="00AE7DD2" w:rsidRPr="00A60A38" w:rsidRDefault="00AE7DD2" w:rsidP="00AE7DD2">
      <w:pPr>
        <w:pStyle w:val="a3"/>
        <w:ind w:leftChars="177" w:left="425" w:firstLine="1"/>
        <w:rPr>
          <w:rFonts w:ascii="Times New Roman" w:eastAsia="標楷體" w:hAnsi="Times New Roman"/>
          <w:sz w:val="26"/>
          <w:szCs w:val="26"/>
        </w:rPr>
      </w:pPr>
      <w:r w:rsidRPr="00A60A38">
        <w:rPr>
          <w:rFonts w:ascii="Times New Roman" w:eastAsia="標楷體" w:hAnsi="Times New Roman"/>
          <w:sz w:val="26"/>
          <w:szCs w:val="26"/>
        </w:rPr>
        <w:t>A</w:t>
      </w:r>
      <w:r w:rsidRPr="00A60A38">
        <w:rPr>
          <w:rFonts w:ascii="Times New Roman" w:eastAsia="標楷體" w:hAnsi="Times New Roman"/>
          <w:sz w:val="26"/>
          <w:szCs w:val="26"/>
        </w:rPr>
        <w:t>警政單位：</w:t>
      </w:r>
      <w:proofErr w:type="gramStart"/>
      <w:r w:rsidRPr="00A60A38">
        <w:rPr>
          <w:rFonts w:ascii="Times New Roman" w:eastAsia="標楷體" w:hAnsi="Times New Roman"/>
          <w:sz w:val="26"/>
          <w:szCs w:val="26"/>
        </w:rPr>
        <w:t>由校安系統</w:t>
      </w:r>
      <w:proofErr w:type="gramEnd"/>
      <w:r w:rsidRPr="00A60A38">
        <w:rPr>
          <w:rFonts w:ascii="Times New Roman" w:eastAsia="標楷體" w:hAnsi="Times New Roman"/>
          <w:sz w:val="26"/>
          <w:szCs w:val="26"/>
        </w:rPr>
        <w:t>通報警政單位，協助後續處理。</w:t>
      </w:r>
    </w:p>
    <w:p w:rsidR="00AE7DD2" w:rsidRPr="00A60A38" w:rsidRDefault="00AE7DD2" w:rsidP="00AE7DD2">
      <w:pPr>
        <w:pStyle w:val="a3"/>
        <w:ind w:leftChars="177" w:left="425" w:firstLine="1"/>
        <w:rPr>
          <w:rFonts w:ascii="Times New Roman" w:eastAsia="標楷體" w:hAnsi="Times New Roman"/>
          <w:sz w:val="26"/>
          <w:szCs w:val="26"/>
        </w:rPr>
      </w:pPr>
      <w:r w:rsidRPr="00A60A38">
        <w:rPr>
          <w:rFonts w:ascii="Times New Roman" w:eastAsia="標楷體" w:hAnsi="Times New Roman"/>
          <w:sz w:val="26"/>
          <w:szCs w:val="26"/>
        </w:rPr>
        <w:t>B</w:t>
      </w:r>
      <w:r w:rsidRPr="00A60A38">
        <w:rPr>
          <w:rFonts w:ascii="Times New Roman" w:eastAsia="標楷體" w:hAnsi="Times New Roman"/>
          <w:sz w:val="26"/>
          <w:szCs w:val="26"/>
        </w:rPr>
        <w:t>社工單位：家暴、高關懷家庭、或其他家庭相關為題等，則諮詢新北市社工單位後續處理。</w:t>
      </w:r>
    </w:p>
    <w:p w:rsidR="00AE7DD2" w:rsidRPr="00A60A38" w:rsidRDefault="00AE7DD2" w:rsidP="00360F78">
      <w:pPr>
        <w:pStyle w:val="a3"/>
        <w:ind w:leftChars="177" w:left="708" w:hanging="283"/>
        <w:rPr>
          <w:rFonts w:ascii="Times New Roman" w:eastAsia="標楷體" w:hAnsi="Times New Roman"/>
          <w:sz w:val="26"/>
          <w:szCs w:val="26"/>
        </w:rPr>
      </w:pPr>
      <w:r w:rsidRPr="00A60A38">
        <w:rPr>
          <w:rFonts w:ascii="Times New Roman" w:eastAsia="標楷體" w:hAnsi="Times New Roman"/>
          <w:sz w:val="26"/>
          <w:szCs w:val="26"/>
        </w:rPr>
        <w:t>C</w:t>
      </w:r>
      <w:r w:rsidRPr="00A60A38">
        <w:rPr>
          <w:rFonts w:ascii="Times New Roman" w:eastAsia="標楷體" w:hAnsi="Times New Roman"/>
          <w:sz w:val="26"/>
          <w:szCs w:val="26"/>
        </w:rPr>
        <w:t>精神醫療單位：精神疾患症狀。若個案自願接受醫療協助，上班時間，由諮商中心或保健室相關人員護送，且該學生所屬系</w:t>
      </w:r>
      <w:proofErr w:type="gramStart"/>
      <w:r w:rsidRPr="00A60A38">
        <w:rPr>
          <w:rFonts w:ascii="Times New Roman" w:eastAsia="標楷體" w:hAnsi="Times New Roman"/>
          <w:sz w:val="26"/>
          <w:szCs w:val="26"/>
        </w:rPr>
        <w:t>辦酌派</w:t>
      </w:r>
      <w:proofErr w:type="gramEnd"/>
      <w:r w:rsidRPr="00A60A38">
        <w:rPr>
          <w:rFonts w:ascii="Times New Roman" w:eastAsia="標楷體" w:hAnsi="Times New Roman"/>
          <w:sz w:val="26"/>
          <w:szCs w:val="26"/>
        </w:rPr>
        <w:t>導師一人陪同護送，並通知家屬赴醫院協助處理</w:t>
      </w:r>
      <w:r w:rsidRPr="00A60A38">
        <w:rPr>
          <w:rFonts w:ascii="Times New Roman" w:eastAsia="標楷體" w:hAnsi="Times New Roman"/>
          <w:sz w:val="26"/>
          <w:szCs w:val="26"/>
        </w:rPr>
        <w:lastRenderedPageBreak/>
        <w:t>後續事宜；個案如不願意就醫追蹤，則通知家屬或親友協助處理。</w:t>
      </w:r>
    </w:p>
    <w:p w:rsidR="00AE7DD2" w:rsidRPr="00A60A38" w:rsidRDefault="00AE7DD2" w:rsidP="00AE7DD2">
      <w:pPr>
        <w:pStyle w:val="a3"/>
        <w:ind w:leftChars="177" w:left="425" w:firstLine="1"/>
        <w:rPr>
          <w:rFonts w:ascii="Times New Roman" w:eastAsia="標楷體" w:hAnsi="Times New Roman"/>
          <w:sz w:val="26"/>
          <w:szCs w:val="26"/>
        </w:rPr>
      </w:pPr>
      <w:r w:rsidRPr="00A60A38">
        <w:rPr>
          <w:rFonts w:ascii="Times New Roman" w:eastAsia="標楷體" w:hAnsi="Times New Roman"/>
          <w:sz w:val="26"/>
          <w:szCs w:val="26"/>
        </w:rPr>
        <w:t>D</w:t>
      </w:r>
      <w:r w:rsidRPr="00A60A38">
        <w:rPr>
          <w:rFonts w:ascii="Times New Roman" w:eastAsia="標楷體" w:hAnsi="Times New Roman"/>
          <w:sz w:val="26"/>
          <w:szCs w:val="26"/>
        </w:rPr>
        <w:t>其他</w:t>
      </w:r>
    </w:p>
    <w:p w:rsidR="00AE7DD2" w:rsidRPr="00A60A38" w:rsidRDefault="00AE7DD2" w:rsidP="00AE7DD2">
      <w:pPr>
        <w:spacing w:beforeLines="50" w:before="180" w:afterLines="50" w:after="180"/>
        <w:jc w:val="both"/>
        <w:rPr>
          <w:rFonts w:ascii="Times New Roman" w:eastAsia="標楷體" w:hAnsi="Times New Roman" w:cs="Times New Roman"/>
          <w:b/>
          <w:sz w:val="26"/>
          <w:szCs w:val="26"/>
        </w:rPr>
      </w:pPr>
      <w:r w:rsidRPr="00A60A38">
        <w:rPr>
          <w:rFonts w:ascii="Times New Roman" w:eastAsia="標楷體" w:hAnsi="Times New Roman" w:cs="Times New Roman"/>
          <w:b/>
          <w:sz w:val="26"/>
          <w:szCs w:val="26"/>
        </w:rPr>
        <w:t>六、危機處理機制流程</w:t>
      </w:r>
      <w:r w:rsidRPr="00A60A38">
        <w:rPr>
          <w:rFonts w:ascii="Times New Roman" w:hAnsi="Times New Roman" w:cs="Times New Roman"/>
          <w:noProof/>
          <w:sz w:val="26"/>
          <w:szCs w:val="26"/>
        </w:rPr>
        <mc:AlternateContent>
          <mc:Choice Requires="wpg">
            <w:drawing>
              <wp:anchor distT="0" distB="0" distL="114300" distR="114300" simplePos="0" relativeHeight="251662336" behindDoc="0" locked="0" layoutInCell="1" allowOverlap="1" wp14:anchorId="794888EB" wp14:editId="6EB99EAC">
                <wp:simplePos x="0" y="0"/>
                <wp:positionH relativeFrom="column">
                  <wp:posOffset>415290</wp:posOffset>
                </wp:positionH>
                <wp:positionV relativeFrom="paragraph">
                  <wp:posOffset>289560</wp:posOffset>
                </wp:positionV>
                <wp:extent cx="6234430" cy="7537450"/>
                <wp:effectExtent l="13335" t="11430" r="635" b="42545"/>
                <wp:wrapNone/>
                <wp:docPr id="31" name="群組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4430" cy="7537450"/>
                          <a:chOff x="1314" y="2486"/>
                          <a:chExt cx="9818" cy="11870"/>
                        </a:xfrm>
                      </wpg:grpSpPr>
                      <wps:wsp>
                        <wps:cNvPr id="32" name="Text Box 4"/>
                        <wps:cNvSpPr txBox="1">
                          <a:spLocks noChangeArrowheads="1"/>
                        </wps:cNvSpPr>
                        <wps:spPr bwMode="auto">
                          <a:xfrm>
                            <a:off x="1314" y="3450"/>
                            <a:ext cx="2288" cy="696"/>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AE7DD2" w:rsidRPr="00A72645" w:rsidRDefault="00AE7DD2" w:rsidP="00AE7DD2">
                              <w:pPr>
                                <w:rPr>
                                  <w:b/>
                                </w:rPr>
                              </w:pPr>
                              <w:r w:rsidRPr="00A72645">
                                <w:rPr>
                                  <w:rFonts w:hint="eastAsia"/>
                                  <w:b/>
                                </w:rPr>
                                <w:t>電話通報</w:t>
                              </w:r>
                              <w:r>
                                <w:rPr>
                                  <w:rFonts w:hint="eastAsia"/>
                                  <w:b/>
                                </w:rPr>
                                <w:t>諮商中心</w:t>
                              </w:r>
                            </w:p>
                          </w:txbxContent>
                        </wps:txbx>
                        <wps:bodyPr rot="0" vert="horz" wrap="square" lIns="91440" tIns="45720" rIns="91440" bIns="45720" anchor="t" anchorCtr="0" upright="1">
                          <a:noAutofit/>
                        </wps:bodyPr>
                      </wps:wsp>
                      <wps:wsp>
                        <wps:cNvPr id="33" name="Text Box 5"/>
                        <wps:cNvSpPr txBox="1">
                          <a:spLocks noChangeArrowheads="1"/>
                        </wps:cNvSpPr>
                        <wps:spPr bwMode="auto">
                          <a:xfrm>
                            <a:off x="4443" y="2737"/>
                            <a:ext cx="2354" cy="629"/>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AE7DD2" w:rsidRPr="00A72645" w:rsidRDefault="00AE7DD2" w:rsidP="00AE7DD2">
                              <w:pPr>
                                <w:rPr>
                                  <w:b/>
                                </w:rPr>
                              </w:pPr>
                              <w:r w:rsidRPr="00A72645">
                                <w:rPr>
                                  <w:rFonts w:hint="eastAsia"/>
                                  <w:b/>
                                </w:rPr>
                                <w:t>告知學生目前狀況</w:t>
                              </w:r>
                            </w:p>
                          </w:txbxContent>
                        </wps:txbx>
                        <wps:bodyPr rot="0" vert="horz" wrap="square" lIns="91440" tIns="45720" rIns="91440" bIns="45720" anchor="t" anchorCtr="0" upright="1">
                          <a:noAutofit/>
                        </wps:bodyPr>
                      </wps:wsp>
                      <wps:wsp>
                        <wps:cNvPr id="34" name="Text Box 6"/>
                        <wps:cNvSpPr txBox="1">
                          <a:spLocks noChangeArrowheads="1"/>
                        </wps:cNvSpPr>
                        <wps:spPr bwMode="auto">
                          <a:xfrm>
                            <a:off x="4443" y="3856"/>
                            <a:ext cx="2354" cy="629"/>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AE7DD2" w:rsidRPr="00E22D67" w:rsidRDefault="00AE7DD2" w:rsidP="00AE7DD2">
                              <w:pPr>
                                <w:rPr>
                                  <w:b/>
                                </w:rPr>
                              </w:pPr>
                              <w:r w:rsidRPr="00E22D67">
                                <w:rPr>
                                  <w:rFonts w:hint="eastAsia"/>
                                  <w:b/>
                                </w:rPr>
                                <w:t>填寫輔導轉</w:t>
                              </w:r>
                              <w:proofErr w:type="gramStart"/>
                              <w:r w:rsidRPr="00E22D67">
                                <w:rPr>
                                  <w:rFonts w:hint="eastAsia"/>
                                  <w:b/>
                                </w:rPr>
                                <w:t>介</w:t>
                              </w:r>
                              <w:proofErr w:type="gramEnd"/>
                              <w:r w:rsidRPr="00E22D67">
                                <w:rPr>
                                  <w:rFonts w:hint="eastAsia"/>
                                  <w:b/>
                                </w:rPr>
                                <w:t>單</w:t>
                              </w:r>
                            </w:p>
                          </w:txbxContent>
                        </wps:txbx>
                        <wps:bodyPr rot="0" vert="horz" wrap="square" lIns="91440" tIns="45720" rIns="91440" bIns="45720" anchor="t" anchorCtr="0" upright="1">
                          <a:noAutofit/>
                        </wps:bodyPr>
                      </wps:wsp>
                      <wps:wsp>
                        <wps:cNvPr id="35" name="Text Box 7"/>
                        <wps:cNvSpPr txBox="1">
                          <a:spLocks noChangeArrowheads="1"/>
                        </wps:cNvSpPr>
                        <wps:spPr bwMode="auto">
                          <a:xfrm>
                            <a:off x="7763" y="3227"/>
                            <a:ext cx="1757" cy="629"/>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AE7DD2" w:rsidRPr="00E22D67" w:rsidRDefault="00AE7DD2" w:rsidP="00AE7DD2">
                              <w:pPr>
                                <w:jc w:val="center"/>
                                <w:rPr>
                                  <w:b/>
                                </w:rPr>
                              </w:pPr>
                              <w:r w:rsidRPr="00E22D67">
                                <w:rPr>
                                  <w:rFonts w:hint="eastAsia"/>
                                  <w:b/>
                                </w:rPr>
                                <w:t>初步處理狀況</w:t>
                              </w:r>
                            </w:p>
                          </w:txbxContent>
                        </wps:txbx>
                        <wps:bodyPr rot="0" vert="horz" wrap="square" lIns="91440" tIns="45720" rIns="91440" bIns="45720" anchor="t" anchorCtr="0" upright="1">
                          <a:noAutofit/>
                        </wps:bodyPr>
                      </wps:wsp>
                      <wps:wsp>
                        <wps:cNvPr id="36" name="Text Box 8"/>
                        <wps:cNvSpPr txBox="1">
                          <a:spLocks noChangeArrowheads="1"/>
                        </wps:cNvSpPr>
                        <wps:spPr bwMode="auto">
                          <a:xfrm>
                            <a:off x="1314" y="5724"/>
                            <a:ext cx="2288" cy="920"/>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AE7DD2" w:rsidRPr="00A72645" w:rsidRDefault="00AE7DD2" w:rsidP="00AE7DD2">
                              <w:pPr>
                                <w:rPr>
                                  <w:b/>
                                </w:rPr>
                              </w:pPr>
                              <w:r w:rsidRPr="00A72645">
                                <w:rPr>
                                  <w:rFonts w:hint="eastAsia"/>
                                  <w:b/>
                                </w:rPr>
                                <w:t>輔導教師危機評估</w:t>
                              </w:r>
                            </w:p>
                            <w:p w:rsidR="00AE7DD2" w:rsidRPr="00A72645" w:rsidRDefault="00AE7DD2" w:rsidP="00AE7DD2">
                              <w:pPr>
                                <w:rPr>
                                  <w:b/>
                                </w:rPr>
                              </w:pPr>
                            </w:p>
                          </w:txbxContent>
                        </wps:txbx>
                        <wps:bodyPr rot="0" vert="horz" wrap="square" lIns="91440" tIns="45720" rIns="91440" bIns="45720" anchor="t" anchorCtr="0" upright="1">
                          <a:noAutofit/>
                        </wps:bodyPr>
                      </wps:wsp>
                      <wps:wsp>
                        <wps:cNvPr id="37" name="Text Box 9"/>
                        <wps:cNvSpPr txBox="1">
                          <a:spLocks noChangeArrowheads="1"/>
                        </wps:cNvSpPr>
                        <wps:spPr bwMode="auto">
                          <a:xfrm>
                            <a:off x="4443" y="5146"/>
                            <a:ext cx="2451" cy="629"/>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AE7DD2" w:rsidRPr="00B27C3B" w:rsidRDefault="00AE7DD2" w:rsidP="00AE7DD2">
                              <w:pPr>
                                <w:rPr>
                                  <w:rFonts w:ascii="新細明體" w:hAnsi="新細明體"/>
                                  <w:b/>
                                </w:rPr>
                              </w:pPr>
                              <w:r w:rsidRPr="00B27C3B">
                                <w:rPr>
                                  <w:rFonts w:ascii="新細明體" w:hAnsi="新細明體" w:hint="eastAsia"/>
                                  <w:b/>
                                </w:rPr>
                                <w:t>不自傷/傷人同意書</w:t>
                              </w:r>
                            </w:p>
                          </w:txbxContent>
                        </wps:txbx>
                        <wps:bodyPr rot="0" vert="horz" wrap="square" lIns="91440" tIns="45720" rIns="91440" bIns="45720" anchor="t" anchorCtr="0" upright="1">
                          <a:noAutofit/>
                        </wps:bodyPr>
                      </wps:wsp>
                      <wps:wsp>
                        <wps:cNvPr id="38" name="Text Box 10"/>
                        <wps:cNvSpPr txBox="1">
                          <a:spLocks noChangeArrowheads="1"/>
                        </wps:cNvSpPr>
                        <wps:spPr bwMode="auto">
                          <a:xfrm>
                            <a:off x="4443" y="9286"/>
                            <a:ext cx="2532" cy="560"/>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rsidR="00AE7DD2" w:rsidRPr="00B27C3B" w:rsidRDefault="00AE7DD2" w:rsidP="00AE7DD2">
                              <w:pPr>
                                <w:rPr>
                                  <w:rFonts w:ascii="新細明體" w:hAnsi="新細明體"/>
                                  <w:b/>
                                </w:rPr>
                              </w:pPr>
                              <w:r w:rsidRPr="00B27C3B">
                                <w:rPr>
                                  <w:rFonts w:ascii="新細明體" w:hAnsi="新細明體" w:hint="eastAsia"/>
                                  <w:b/>
                                </w:rPr>
                                <w:t>擬定三級輔導計畫</w:t>
                              </w:r>
                            </w:p>
                          </w:txbxContent>
                        </wps:txbx>
                        <wps:bodyPr rot="0" vert="horz" wrap="square" lIns="91440" tIns="45720" rIns="91440" bIns="45720" anchor="t" anchorCtr="0" upright="1">
                          <a:noAutofit/>
                        </wps:bodyPr>
                      </wps:wsp>
                      <wps:wsp>
                        <wps:cNvPr id="39" name="Text Box 11"/>
                        <wps:cNvSpPr txBox="1">
                          <a:spLocks noChangeArrowheads="1"/>
                        </wps:cNvSpPr>
                        <wps:spPr bwMode="auto">
                          <a:xfrm>
                            <a:off x="7763" y="7663"/>
                            <a:ext cx="1837" cy="629"/>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AE7DD2" w:rsidRPr="00B27C3B" w:rsidRDefault="00AE7DD2" w:rsidP="00AE7DD2">
                              <w:pPr>
                                <w:rPr>
                                  <w:rFonts w:ascii="新細明體" w:hAnsi="新細明體"/>
                                  <w:b/>
                                </w:rPr>
                              </w:pPr>
                              <w:r w:rsidRPr="00B27C3B">
                                <w:rPr>
                                  <w:rFonts w:ascii="新細明體" w:hAnsi="新細明體" w:hint="eastAsia"/>
                                  <w:b/>
                                </w:rPr>
                                <w:t>個別輔導系統</w:t>
                              </w:r>
                            </w:p>
                          </w:txbxContent>
                        </wps:txbx>
                        <wps:bodyPr rot="0" vert="horz" wrap="square" lIns="91440" tIns="45720" rIns="91440" bIns="45720" anchor="t" anchorCtr="0" upright="1">
                          <a:noAutofit/>
                        </wps:bodyPr>
                      </wps:wsp>
                      <wps:wsp>
                        <wps:cNvPr id="40" name="Text Box 12"/>
                        <wps:cNvSpPr txBox="1">
                          <a:spLocks noChangeArrowheads="1"/>
                        </wps:cNvSpPr>
                        <wps:spPr bwMode="auto">
                          <a:xfrm>
                            <a:off x="1425" y="9386"/>
                            <a:ext cx="1997" cy="920"/>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rsidR="00AE7DD2" w:rsidRPr="00E22D67" w:rsidRDefault="00AE7DD2" w:rsidP="00AE7DD2">
                              <w:pPr>
                                <w:rPr>
                                  <w:b/>
                                </w:rPr>
                              </w:pPr>
                              <w:r w:rsidRPr="00E22D67">
                                <w:rPr>
                                  <w:rFonts w:hint="eastAsia"/>
                                  <w:b/>
                                </w:rPr>
                                <w:t>個案會議</w:t>
                              </w:r>
                            </w:p>
                            <w:p w:rsidR="00AE7DD2" w:rsidRPr="00E22D67" w:rsidRDefault="00AE7DD2" w:rsidP="00AE7DD2">
                              <w:pPr>
                                <w:rPr>
                                  <w:b/>
                                </w:rPr>
                              </w:pPr>
                              <w:r w:rsidRPr="00E22D67">
                                <w:rPr>
                                  <w:rFonts w:hint="eastAsia"/>
                                  <w:b/>
                                </w:rPr>
                                <w:t>個案管理</w:t>
                              </w:r>
                            </w:p>
                          </w:txbxContent>
                        </wps:txbx>
                        <wps:bodyPr rot="0" vert="horz" wrap="square" lIns="91440" tIns="45720" rIns="91440" bIns="45720" anchor="t" anchorCtr="0" upright="1">
                          <a:noAutofit/>
                        </wps:bodyPr>
                      </wps:wsp>
                      <wps:wsp>
                        <wps:cNvPr id="41" name="Text Box 13"/>
                        <wps:cNvSpPr txBox="1">
                          <a:spLocks noChangeArrowheads="1"/>
                        </wps:cNvSpPr>
                        <wps:spPr bwMode="auto">
                          <a:xfrm>
                            <a:off x="3335" y="12246"/>
                            <a:ext cx="3187" cy="593"/>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AE7DD2" w:rsidRPr="00B27C3B" w:rsidRDefault="00AE7DD2" w:rsidP="00AE7DD2">
                              <w:pPr>
                                <w:jc w:val="center"/>
                                <w:rPr>
                                  <w:rFonts w:ascii="新細明體" w:hAnsi="新細明體"/>
                                  <w:b/>
                                </w:rPr>
                              </w:pPr>
                              <w:r w:rsidRPr="00B27C3B">
                                <w:rPr>
                                  <w:rFonts w:ascii="新細明體" w:hAnsi="新細明體" w:hint="eastAsia"/>
                                  <w:b/>
                                </w:rPr>
                                <w:t>持續性關懷支持系統</w:t>
                              </w:r>
                            </w:p>
                          </w:txbxContent>
                        </wps:txbx>
                        <wps:bodyPr rot="0" vert="horz" wrap="square" lIns="91440" tIns="45720" rIns="91440" bIns="45720" anchor="t" anchorCtr="0" upright="1">
                          <a:noAutofit/>
                        </wps:bodyPr>
                      </wps:wsp>
                      <wps:wsp>
                        <wps:cNvPr id="42" name="Text Box 14"/>
                        <wps:cNvSpPr txBox="1">
                          <a:spLocks noChangeArrowheads="1"/>
                        </wps:cNvSpPr>
                        <wps:spPr bwMode="auto">
                          <a:xfrm>
                            <a:off x="7865" y="9766"/>
                            <a:ext cx="2017" cy="1210"/>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rsidR="00AE7DD2" w:rsidRPr="00B27C3B" w:rsidRDefault="00AE7DD2" w:rsidP="00AE7DD2">
                              <w:pPr>
                                <w:rPr>
                                  <w:rFonts w:ascii="新細明體" w:hAnsi="新細明體"/>
                                  <w:b/>
                                </w:rPr>
                              </w:pPr>
                              <w:r w:rsidRPr="00B27C3B">
                                <w:rPr>
                                  <w:rFonts w:ascii="新細明體" w:hAnsi="新細明體" w:hint="eastAsia"/>
                                  <w:b/>
                                </w:rPr>
                                <w:t>轉</w:t>
                              </w:r>
                              <w:proofErr w:type="gramStart"/>
                              <w:r w:rsidRPr="00B27C3B">
                                <w:rPr>
                                  <w:rFonts w:ascii="新細明體" w:hAnsi="新細明體" w:hint="eastAsia"/>
                                  <w:b/>
                                </w:rPr>
                                <w:t>介</w:t>
                              </w:r>
                              <w:proofErr w:type="gramEnd"/>
                              <w:r w:rsidRPr="00B27C3B">
                                <w:rPr>
                                  <w:rFonts w:ascii="新細明體" w:hAnsi="新細明體" w:hint="eastAsia"/>
                                  <w:b/>
                                </w:rPr>
                                <w:t>校外相關資源:警政/社工</w:t>
                              </w:r>
                              <w:r w:rsidRPr="00B27C3B">
                                <w:rPr>
                                  <w:rFonts w:ascii="新細明體" w:hAnsi="新細明體"/>
                                  <w:b/>
                                </w:rPr>
                                <w:t>/</w:t>
                              </w:r>
                              <w:r w:rsidRPr="00B27C3B">
                                <w:rPr>
                                  <w:rFonts w:ascii="新細明體" w:hAnsi="新細明體" w:hint="eastAsia"/>
                                  <w:b/>
                                </w:rPr>
                                <w:t>醫療/其他</w:t>
                              </w:r>
                            </w:p>
                          </w:txbxContent>
                        </wps:txbx>
                        <wps:bodyPr rot="0" vert="horz" wrap="square" lIns="91440" tIns="45720" rIns="91440" bIns="45720" anchor="t" anchorCtr="0" upright="1">
                          <a:noAutofit/>
                        </wps:bodyPr>
                      </wps:wsp>
                      <wps:wsp>
                        <wps:cNvPr id="43" name="Text Box 15"/>
                        <wps:cNvSpPr txBox="1">
                          <a:spLocks noChangeArrowheads="1"/>
                        </wps:cNvSpPr>
                        <wps:spPr bwMode="auto">
                          <a:xfrm>
                            <a:off x="3335" y="13746"/>
                            <a:ext cx="3187" cy="56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AE7DD2" w:rsidRPr="002C7DD0" w:rsidRDefault="00AE7DD2" w:rsidP="00AE7DD2">
                              <w:pPr>
                                <w:jc w:val="center"/>
                                <w:rPr>
                                  <w:b/>
                                </w:rPr>
                              </w:pPr>
                              <w:r w:rsidRPr="002C7DD0">
                                <w:rPr>
                                  <w:rFonts w:hint="eastAsia"/>
                                  <w:b/>
                                </w:rPr>
                                <w:t>持續追蹤、脫離危機</w:t>
                              </w:r>
                            </w:p>
                          </w:txbxContent>
                        </wps:txbx>
                        <wps:bodyPr rot="0" vert="horz" wrap="square" lIns="91440" tIns="45720" rIns="91440" bIns="45720" anchor="t" anchorCtr="0" upright="1">
                          <a:noAutofit/>
                        </wps:bodyPr>
                      </wps:wsp>
                      <wps:wsp>
                        <wps:cNvPr id="44" name="Text Box 16"/>
                        <wps:cNvSpPr txBox="1">
                          <a:spLocks noChangeArrowheads="1"/>
                        </wps:cNvSpPr>
                        <wps:spPr bwMode="auto">
                          <a:xfrm>
                            <a:off x="4443" y="6086"/>
                            <a:ext cx="2504" cy="629"/>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AE7DD2" w:rsidRPr="00B27C3B" w:rsidRDefault="00AE7DD2" w:rsidP="00AE7DD2">
                              <w:pPr>
                                <w:rPr>
                                  <w:rFonts w:ascii="新細明體" w:hAnsi="新細明體"/>
                                  <w:b/>
                                </w:rPr>
                              </w:pPr>
                              <w:r w:rsidRPr="00B27C3B">
                                <w:rPr>
                                  <w:rFonts w:ascii="新細明體" w:hAnsi="新細明體" w:hint="eastAsia"/>
                                  <w:b/>
                                </w:rPr>
                                <w:t>保密例外的緊急聯繫</w:t>
                              </w:r>
                            </w:p>
                          </w:txbxContent>
                        </wps:txbx>
                        <wps:bodyPr rot="0" vert="horz" wrap="square" lIns="91440" tIns="45720" rIns="91440" bIns="45720" anchor="t" anchorCtr="0" upright="1">
                          <a:noAutofit/>
                        </wps:bodyPr>
                      </wps:wsp>
                      <wps:wsp>
                        <wps:cNvPr id="45" name="Text Box 17"/>
                        <wps:cNvSpPr txBox="1">
                          <a:spLocks noChangeArrowheads="1"/>
                        </wps:cNvSpPr>
                        <wps:spPr bwMode="auto">
                          <a:xfrm>
                            <a:off x="4443" y="7034"/>
                            <a:ext cx="2451" cy="629"/>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AE7DD2" w:rsidRPr="00B27C3B" w:rsidRDefault="00AE7DD2" w:rsidP="00AE7DD2">
                              <w:pPr>
                                <w:jc w:val="center"/>
                                <w:rPr>
                                  <w:rFonts w:ascii="新細明體" w:hAnsi="新細明體"/>
                                  <w:b/>
                                </w:rPr>
                              </w:pPr>
                              <w:r w:rsidRPr="00B27C3B">
                                <w:rPr>
                                  <w:rFonts w:ascii="新細明體" w:hAnsi="新細明體" w:hint="eastAsia"/>
                                  <w:b/>
                                </w:rPr>
                                <w:t>個別輔導同意書</w:t>
                              </w:r>
                            </w:p>
                          </w:txbxContent>
                        </wps:txbx>
                        <wps:bodyPr rot="0" vert="horz" wrap="square" lIns="91440" tIns="45720" rIns="91440" bIns="45720" anchor="t" anchorCtr="0" upright="1">
                          <a:noAutofit/>
                        </wps:bodyPr>
                      </wps:wsp>
                      <wps:wsp>
                        <wps:cNvPr id="46" name="Text Box 18"/>
                        <wps:cNvSpPr txBox="1">
                          <a:spLocks noChangeArrowheads="1"/>
                        </wps:cNvSpPr>
                        <wps:spPr bwMode="auto">
                          <a:xfrm>
                            <a:off x="7763" y="5996"/>
                            <a:ext cx="1904" cy="1200"/>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AE7DD2" w:rsidRPr="00B27C3B" w:rsidRDefault="00AE7DD2" w:rsidP="00AE7DD2">
                              <w:pPr>
                                <w:rPr>
                                  <w:rFonts w:ascii="新細明體" w:hAnsi="新細明體"/>
                                  <w:b/>
                                </w:rPr>
                              </w:pPr>
                              <w:r w:rsidRPr="00B27C3B">
                                <w:rPr>
                                  <w:rFonts w:ascii="新細明體" w:hAnsi="新細明體" w:hint="eastAsia"/>
                                  <w:b/>
                                </w:rPr>
                                <w:t>拒絕輔導/持續關懷/聯繫家屬/其他</w:t>
                              </w:r>
                            </w:p>
                          </w:txbxContent>
                        </wps:txbx>
                        <wps:bodyPr rot="0" vert="horz" wrap="square" lIns="91440" tIns="45720" rIns="91440" bIns="45720" anchor="t" anchorCtr="0" upright="1">
                          <a:noAutofit/>
                        </wps:bodyPr>
                      </wps:wsp>
                      <wps:wsp>
                        <wps:cNvPr id="48" name="Text Box 19"/>
                        <wps:cNvSpPr txBox="1">
                          <a:spLocks noChangeArrowheads="1"/>
                        </wps:cNvSpPr>
                        <wps:spPr bwMode="auto">
                          <a:xfrm>
                            <a:off x="7947" y="13746"/>
                            <a:ext cx="2628" cy="526"/>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AE7DD2" w:rsidRPr="002C7DD0" w:rsidRDefault="00AE7DD2" w:rsidP="00AE7DD2">
                              <w:pPr>
                                <w:jc w:val="center"/>
                                <w:rPr>
                                  <w:b/>
                                </w:rPr>
                              </w:pPr>
                              <w:r w:rsidRPr="002C7DD0">
                                <w:rPr>
                                  <w:rFonts w:hint="eastAsia"/>
                                  <w:b/>
                                </w:rPr>
                                <w:t>結案</w:t>
                              </w:r>
                            </w:p>
                          </w:txbxContent>
                        </wps:txbx>
                        <wps:bodyPr rot="0" vert="horz" wrap="square" lIns="91440" tIns="45720" rIns="91440" bIns="45720" anchor="t" anchorCtr="0" upright="1">
                          <a:noAutofit/>
                        </wps:bodyPr>
                      </wps:wsp>
                      <wps:wsp>
                        <wps:cNvPr id="49" name="Text Box 20"/>
                        <wps:cNvSpPr txBox="1">
                          <a:spLocks noChangeArrowheads="1"/>
                        </wps:cNvSpPr>
                        <wps:spPr bwMode="auto">
                          <a:xfrm>
                            <a:off x="4443" y="10306"/>
                            <a:ext cx="2629" cy="990"/>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rsidR="00AE7DD2" w:rsidRPr="00E22D67" w:rsidRDefault="00AE7DD2" w:rsidP="00AE7DD2">
                              <w:pPr>
                                <w:rPr>
                                  <w:rFonts w:ascii="新細明體" w:hAnsi="新細明體"/>
                                  <w:b/>
                                </w:rPr>
                              </w:pPr>
                              <w:r w:rsidRPr="00E22D67">
                                <w:rPr>
                                  <w:rFonts w:ascii="新細明體" w:hAnsi="新細明體" w:hint="eastAsia"/>
                                  <w:b/>
                                </w:rPr>
                                <w:t>校內相關單位和資源:</w:t>
                              </w:r>
                              <w:proofErr w:type="gramStart"/>
                              <w:r w:rsidRPr="00E22D67">
                                <w:rPr>
                                  <w:rFonts w:ascii="新細明體" w:hAnsi="新細明體" w:hint="eastAsia"/>
                                  <w:b/>
                                </w:rPr>
                                <w:t>校安</w:t>
                              </w:r>
                              <w:proofErr w:type="gramEnd"/>
                              <w:r w:rsidRPr="00E22D67">
                                <w:rPr>
                                  <w:rFonts w:ascii="新細明體" w:hAnsi="新細明體" w:hint="eastAsia"/>
                                  <w:b/>
                                </w:rPr>
                                <w:t>/保健/性平/其他</w:t>
                              </w:r>
                            </w:p>
                          </w:txbxContent>
                        </wps:txbx>
                        <wps:bodyPr rot="0" vert="horz" wrap="square" lIns="91440" tIns="45720" rIns="91440" bIns="45720" anchor="t" anchorCtr="0" upright="1">
                          <a:noAutofit/>
                        </wps:bodyPr>
                      </wps:wsp>
                      <wps:wsp>
                        <wps:cNvPr id="50" name="AutoShape 21"/>
                        <wps:cNvCnPr>
                          <a:cxnSpLocks noChangeShapeType="1"/>
                        </wps:cNvCnPr>
                        <wps:spPr bwMode="auto">
                          <a:xfrm flipH="1">
                            <a:off x="3793" y="3136"/>
                            <a:ext cx="650"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22"/>
                        <wps:cNvCnPr>
                          <a:cxnSpLocks noChangeShapeType="1"/>
                        </wps:cNvCnPr>
                        <wps:spPr bwMode="auto">
                          <a:xfrm flipH="1" flipV="1">
                            <a:off x="3793" y="3986"/>
                            <a:ext cx="650" cy="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23"/>
                        <wps:cNvCnPr>
                          <a:cxnSpLocks noChangeShapeType="1"/>
                        </wps:cNvCnPr>
                        <wps:spPr bwMode="auto">
                          <a:xfrm>
                            <a:off x="6797" y="3136"/>
                            <a:ext cx="966" cy="3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24"/>
                        <wps:cNvCnPr>
                          <a:cxnSpLocks noChangeShapeType="1"/>
                        </wps:cNvCnPr>
                        <wps:spPr bwMode="auto">
                          <a:xfrm flipV="1">
                            <a:off x="6797" y="3796"/>
                            <a:ext cx="966" cy="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25"/>
                        <wps:cNvSpPr>
                          <a:spLocks/>
                        </wps:cNvSpPr>
                        <wps:spPr bwMode="auto">
                          <a:xfrm>
                            <a:off x="9882" y="2486"/>
                            <a:ext cx="350" cy="2270"/>
                          </a:xfrm>
                          <a:prstGeom prst="rightBrace">
                            <a:avLst>
                              <a:gd name="adj1" fmla="val 54048"/>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AutoShape 26"/>
                        <wps:cNvSpPr>
                          <a:spLocks/>
                        </wps:cNvSpPr>
                        <wps:spPr bwMode="auto">
                          <a:xfrm>
                            <a:off x="10022" y="5296"/>
                            <a:ext cx="350" cy="3920"/>
                          </a:xfrm>
                          <a:prstGeom prst="rightBrace">
                            <a:avLst>
                              <a:gd name="adj1" fmla="val 93333"/>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AutoShape 27"/>
                        <wps:cNvSpPr>
                          <a:spLocks/>
                        </wps:cNvSpPr>
                        <wps:spPr bwMode="auto">
                          <a:xfrm>
                            <a:off x="10022" y="9657"/>
                            <a:ext cx="350" cy="2270"/>
                          </a:xfrm>
                          <a:prstGeom prst="rightBrace">
                            <a:avLst>
                              <a:gd name="adj1" fmla="val 54048"/>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AutoShape 28"/>
                        <wps:cNvCnPr>
                          <a:cxnSpLocks noChangeShapeType="1"/>
                        </wps:cNvCnPr>
                        <wps:spPr bwMode="auto">
                          <a:xfrm>
                            <a:off x="2312" y="4196"/>
                            <a:ext cx="0" cy="15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29"/>
                        <wps:cNvCnPr>
                          <a:cxnSpLocks noChangeShapeType="1"/>
                        </wps:cNvCnPr>
                        <wps:spPr bwMode="auto">
                          <a:xfrm>
                            <a:off x="2313" y="6715"/>
                            <a:ext cx="1" cy="25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30"/>
                        <wps:cNvCnPr>
                          <a:cxnSpLocks noChangeShapeType="1"/>
                        </wps:cNvCnPr>
                        <wps:spPr bwMode="auto">
                          <a:xfrm flipV="1">
                            <a:off x="6894" y="6766"/>
                            <a:ext cx="869" cy="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31"/>
                        <wps:cNvCnPr>
                          <a:cxnSpLocks noChangeShapeType="1"/>
                        </wps:cNvCnPr>
                        <wps:spPr bwMode="auto">
                          <a:xfrm>
                            <a:off x="6894" y="7296"/>
                            <a:ext cx="869" cy="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32"/>
                        <wps:cNvCnPr>
                          <a:cxnSpLocks noChangeShapeType="1"/>
                        </wps:cNvCnPr>
                        <wps:spPr bwMode="auto">
                          <a:xfrm>
                            <a:off x="6975" y="9606"/>
                            <a:ext cx="890" cy="490"/>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62" name="AutoShape 33"/>
                        <wps:cNvCnPr>
                          <a:cxnSpLocks noChangeShapeType="1"/>
                        </wps:cNvCnPr>
                        <wps:spPr bwMode="auto">
                          <a:xfrm flipV="1">
                            <a:off x="7072" y="10466"/>
                            <a:ext cx="793" cy="400"/>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63" name="AutoShape 34"/>
                        <wps:cNvCnPr>
                          <a:cxnSpLocks noChangeShapeType="1"/>
                        </wps:cNvCnPr>
                        <wps:spPr bwMode="auto">
                          <a:xfrm>
                            <a:off x="3422" y="9606"/>
                            <a:ext cx="102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35"/>
                        <wps:cNvCnPr>
                          <a:cxnSpLocks noChangeShapeType="1"/>
                        </wps:cNvCnPr>
                        <wps:spPr bwMode="auto">
                          <a:xfrm>
                            <a:off x="3422" y="9606"/>
                            <a:ext cx="1021" cy="1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36"/>
                        <wps:cNvCnPr>
                          <a:cxnSpLocks noChangeShapeType="1"/>
                        </wps:cNvCnPr>
                        <wps:spPr bwMode="auto">
                          <a:xfrm flipV="1">
                            <a:off x="3602" y="5556"/>
                            <a:ext cx="841" cy="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37"/>
                        <wps:cNvCnPr>
                          <a:cxnSpLocks noChangeShapeType="1"/>
                        </wps:cNvCnPr>
                        <wps:spPr bwMode="auto">
                          <a:xfrm>
                            <a:off x="3602" y="6146"/>
                            <a:ext cx="841" cy="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38"/>
                        <wps:cNvCnPr>
                          <a:cxnSpLocks noChangeShapeType="1"/>
                        </wps:cNvCnPr>
                        <wps:spPr bwMode="auto">
                          <a:xfrm>
                            <a:off x="3602" y="6146"/>
                            <a:ext cx="841" cy="1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39"/>
                        <wps:cNvCnPr>
                          <a:cxnSpLocks noChangeShapeType="1"/>
                        </wps:cNvCnPr>
                        <wps:spPr bwMode="auto">
                          <a:xfrm flipV="1">
                            <a:off x="6432" y="8292"/>
                            <a:ext cx="1900" cy="99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40"/>
                        <wps:cNvSpPr>
                          <a:spLocks noChangeArrowheads="1"/>
                        </wps:cNvSpPr>
                        <wps:spPr bwMode="auto">
                          <a:xfrm>
                            <a:off x="4443" y="11636"/>
                            <a:ext cx="870" cy="510"/>
                          </a:xfrm>
                          <a:prstGeom prst="downArrow">
                            <a:avLst>
                              <a:gd name="adj1" fmla="val 50000"/>
                              <a:gd name="adj2" fmla="val 25000"/>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wps:wsp>
                        <wps:cNvPr id="70" name="AutoShape 41"/>
                        <wps:cNvSpPr>
                          <a:spLocks noChangeArrowheads="1"/>
                        </wps:cNvSpPr>
                        <wps:spPr bwMode="auto">
                          <a:xfrm>
                            <a:off x="4662" y="13066"/>
                            <a:ext cx="740" cy="600"/>
                          </a:xfrm>
                          <a:prstGeom prst="upDownArrow">
                            <a:avLst>
                              <a:gd name="adj1" fmla="val 50000"/>
                              <a:gd name="adj2" fmla="val 20000"/>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wps:wsp>
                        <wps:cNvPr id="71" name="AutoShape 42"/>
                        <wps:cNvSpPr>
                          <a:spLocks noChangeArrowheads="1"/>
                        </wps:cNvSpPr>
                        <wps:spPr bwMode="auto">
                          <a:xfrm>
                            <a:off x="6894" y="13706"/>
                            <a:ext cx="565" cy="650"/>
                          </a:xfrm>
                          <a:prstGeom prst="rightArrow">
                            <a:avLst>
                              <a:gd name="adj1" fmla="val 50000"/>
                              <a:gd name="adj2" fmla="val 25000"/>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72" name="Text Box 43" descr="紙草"/>
                        <wps:cNvSpPr txBox="1">
                          <a:spLocks noChangeArrowheads="1"/>
                        </wps:cNvSpPr>
                        <wps:spPr bwMode="auto">
                          <a:xfrm>
                            <a:off x="10372" y="2870"/>
                            <a:ext cx="631" cy="1490"/>
                          </a:xfrm>
                          <a:prstGeom prst="rect">
                            <a:avLst/>
                          </a:prstGeom>
                          <a:blipFill dpi="0" rotWithShape="1">
                            <a:blip r:embed="rId2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7DD2" w:rsidRPr="002C7DD0" w:rsidRDefault="00AE7DD2" w:rsidP="00AE7DD2">
                              <w:pPr>
                                <w:rPr>
                                  <w:b/>
                                </w:rPr>
                              </w:pPr>
                              <w:r>
                                <w:rPr>
                                  <w:rFonts w:hint="eastAsia"/>
                                  <w:b/>
                                </w:rPr>
                                <w:t>發展性輔導</w:t>
                              </w:r>
                            </w:p>
                          </w:txbxContent>
                        </wps:txbx>
                        <wps:bodyPr rot="0" vert="eaVert" wrap="square" lIns="91440" tIns="45720" rIns="91440" bIns="45720" anchor="t" anchorCtr="0" upright="1">
                          <a:noAutofit/>
                        </wps:bodyPr>
                      </wps:wsp>
                      <wps:wsp>
                        <wps:cNvPr id="73" name="Text Box 44" descr="紙草"/>
                        <wps:cNvSpPr txBox="1">
                          <a:spLocks noChangeArrowheads="1"/>
                        </wps:cNvSpPr>
                        <wps:spPr bwMode="auto">
                          <a:xfrm>
                            <a:off x="10501" y="6420"/>
                            <a:ext cx="631" cy="1464"/>
                          </a:xfrm>
                          <a:prstGeom prst="rect">
                            <a:avLst/>
                          </a:prstGeom>
                          <a:blipFill dpi="0" rotWithShape="1">
                            <a:blip r:embed="rId2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7DD2" w:rsidRPr="002C7DD0" w:rsidRDefault="00AE7DD2" w:rsidP="00AE7DD2">
                              <w:pPr>
                                <w:rPr>
                                  <w:b/>
                                </w:rPr>
                              </w:pPr>
                              <w:r>
                                <w:rPr>
                                  <w:rFonts w:hint="eastAsia"/>
                                  <w:b/>
                                </w:rPr>
                                <w:t>介入性輔導</w:t>
                              </w:r>
                            </w:p>
                          </w:txbxContent>
                        </wps:txbx>
                        <wps:bodyPr rot="0" vert="eaVert" wrap="square" lIns="91440" tIns="45720" rIns="91440" bIns="45720" anchor="t" anchorCtr="0" upright="1">
                          <a:noAutofit/>
                        </wps:bodyPr>
                      </wps:wsp>
                      <wps:wsp>
                        <wps:cNvPr id="74" name="Text Box 45" descr="紙草"/>
                        <wps:cNvSpPr txBox="1">
                          <a:spLocks noChangeArrowheads="1"/>
                        </wps:cNvSpPr>
                        <wps:spPr bwMode="auto">
                          <a:xfrm>
                            <a:off x="10501" y="10096"/>
                            <a:ext cx="631" cy="1447"/>
                          </a:xfrm>
                          <a:prstGeom prst="rect">
                            <a:avLst/>
                          </a:prstGeom>
                          <a:blipFill dpi="0" rotWithShape="1">
                            <a:blip r:embed="rId2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7DD2" w:rsidRPr="002C7DD0" w:rsidRDefault="00AE7DD2" w:rsidP="00AE7DD2">
                              <w:pPr>
                                <w:rPr>
                                  <w:b/>
                                </w:rPr>
                              </w:pPr>
                              <w:proofErr w:type="gramStart"/>
                              <w:r>
                                <w:rPr>
                                  <w:rFonts w:hint="eastAsia"/>
                                  <w:b/>
                                </w:rPr>
                                <w:t>處遇性輔導</w:t>
                              </w:r>
                              <w:proofErr w:type="gramEnd"/>
                            </w:p>
                          </w:txbxContent>
                        </wps:txbx>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31" o:spid="_x0000_s1046" style="position:absolute;left:0;text-align:left;margin-left:32.7pt;margin-top:22.8pt;width:490.9pt;height:593.5pt;z-index:251662336" coordorigin="1314,2486" coordsize="9818,118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">
                <v:shapetype id="_x0000_t202" coordsize="21600,21600" o:spt="202" path="m,l,21600r21600,l21600,xe">
                  <v:stroke joinstyle="miter"/>
                  <v:path gradientshapeok="t" o:connecttype="rect"/>
                </v:shapetype>
                <v:shape id="Text Box 4" o:spid="_x0000_s1047" type="#_x0000_t202" style="position:absolute;left:1314;top:3450;width:2288;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DmcMA&#10;AADbAAAADwAAAGRycy9kb3ducmV2LnhtbESPUWvCMBSF34X9h3AHe9N0DsR1prIJ4kAQp/0Bl+a2&#10;KWtusiar9d8bYbDHwznnO5zVerSdGKgPrWMFz7MMBHHldMuNgvK8nS5BhIissXNMCq4UYF08TFaY&#10;a3fhLxpOsREJwiFHBSZGn0sZKkMWw8x54uTVrrcYk+wbqXu8JLjt5DzLFtJiy2nBoKeNoer79GsV&#10;+B3t6fBxjK9m+GG/q8twlqVST4/j+xuISGP8D/+1P7WClzncv6QfI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pDmcMAAADbAAAADwAAAAAAAAAAAAAAAACYAgAAZHJzL2Rv&#10;d25yZXYueG1sUEsFBgAAAAAEAAQA9QAAAIgDAAAAAA==&#10;" fillcolor="#95b3d7" strokecolor="#95b3d7" strokeweight="1pt">
                  <v:fill color2="#dbe5f1" angle="135" focus="50%" type="gradient"/>
                  <v:shadow on="t" color="#243f60" opacity=".5" offset="1pt"/>
                  <v:textbox>
                    <w:txbxContent>
                      <w:p w:rsidR="00AE7DD2" w:rsidRPr="00A72645" w:rsidRDefault="00AE7DD2" w:rsidP="00AE7DD2">
                        <w:pPr>
                          <w:rPr>
                            <w:b/>
                          </w:rPr>
                        </w:pPr>
                        <w:r w:rsidRPr="00A72645">
                          <w:rPr>
                            <w:rFonts w:hint="eastAsia"/>
                            <w:b/>
                          </w:rPr>
                          <w:t>電話通報</w:t>
                        </w:r>
                        <w:r>
                          <w:rPr>
                            <w:rFonts w:hint="eastAsia"/>
                            <w:b/>
                          </w:rPr>
                          <w:t>諮商中心</w:t>
                        </w:r>
                      </w:p>
                    </w:txbxContent>
                  </v:textbox>
                </v:shape>
                <v:shape id="Text Box 5" o:spid="_x0000_s1048" type="#_x0000_t202" style="position:absolute;left:4443;top:2737;width:2354;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mAsIA&#10;AADbAAAADwAAAGRycy9kb3ducmV2LnhtbESP0WoCMRRE3wv+Q7iCbzVbhVK3RqmCKBRK1f2Ay+a6&#10;Wbq5iZu4rn9vCoKPw8ycYebL3jaiozbUjhW8jTMQxKXTNVcKiuPm9QNEiMgaG8ek4EYBlovByxxz&#10;7a68p+4QK5EgHHJUYGL0uZShNGQxjJ0nTt7JtRZjkm0ldYvXBLeNnGTZu7RYc1ow6GltqPw7XKwC&#10;v6Vv+ln9xpnpzuy3pyIcZaHUaNh/fYKI1Mdn+NHeaQXTKfx/ST9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CwgAAANsAAAAPAAAAAAAAAAAAAAAAAJgCAABkcnMvZG93&#10;bnJldi54bWxQSwUGAAAAAAQABAD1AAAAhwMAAAAA&#10;" fillcolor="#95b3d7" strokecolor="#95b3d7" strokeweight="1pt">
                  <v:fill color2="#dbe5f1" angle="135" focus="50%" type="gradient"/>
                  <v:shadow on="t" color="#243f60" opacity=".5" offset="1pt"/>
                  <v:textbox>
                    <w:txbxContent>
                      <w:p w:rsidR="00AE7DD2" w:rsidRPr="00A72645" w:rsidRDefault="00AE7DD2" w:rsidP="00AE7DD2">
                        <w:pPr>
                          <w:rPr>
                            <w:b/>
                          </w:rPr>
                        </w:pPr>
                        <w:r w:rsidRPr="00A72645">
                          <w:rPr>
                            <w:rFonts w:hint="eastAsia"/>
                            <w:b/>
                          </w:rPr>
                          <w:t>告知學生目前狀況</w:t>
                        </w:r>
                      </w:p>
                    </w:txbxContent>
                  </v:textbox>
                </v:shape>
                <v:shape id="Text Box 6" o:spid="_x0000_s1049" type="#_x0000_t202" style="position:absolute;left:4443;top:3856;width:2354;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9+dsIA&#10;AADbAAAADwAAAGRycy9kb3ducmV2LnhtbESP0WoCMRRE3wX/IdyCbzVbLUW3RrGCKBSk1f2Ay+a6&#10;Wbq5STdxXf++KQg+DjNzhlmsetuIjtpQO1bwMs5AEJdO11wpKE7b5xmIEJE1No5JwY0CrJbDwQJz&#10;7a78Td0xViJBOOSowMTocylDachiGDtPnLyzay3GJNtK6havCW4bOcmyN2mx5rRg0NPGUPlzvFgF&#10;fkefdPj4inPT/bLfnYtwkoVSo6d+/Q4iUh8f4Xt7rxVMX+H/S/o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z352wgAAANsAAAAPAAAAAAAAAAAAAAAAAJgCAABkcnMvZG93&#10;bnJldi54bWxQSwUGAAAAAAQABAD1AAAAhwMAAAAA&#10;" fillcolor="#95b3d7" strokecolor="#95b3d7" strokeweight="1pt">
                  <v:fill color2="#dbe5f1" angle="135" focus="50%" type="gradient"/>
                  <v:shadow on="t" color="#243f60" opacity=".5" offset="1pt"/>
                  <v:textbox>
                    <w:txbxContent>
                      <w:p w:rsidR="00AE7DD2" w:rsidRPr="00E22D67" w:rsidRDefault="00AE7DD2" w:rsidP="00AE7DD2">
                        <w:pPr>
                          <w:rPr>
                            <w:b/>
                          </w:rPr>
                        </w:pPr>
                        <w:r w:rsidRPr="00E22D67">
                          <w:rPr>
                            <w:rFonts w:hint="eastAsia"/>
                            <w:b/>
                          </w:rPr>
                          <w:t>填寫輔導轉</w:t>
                        </w:r>
                        <w:proofErr w:type="gramStart"/>
                        <w:r w:rsidRPr="00E22D67">
                          <w:rPr>
                            <w:rFonts w:hint="eastAsia"/>
                            <w:b/>
                          </w:rPr>
                          <w:t>介</w:t>
                        </w:r>
                        <w:proofErr w:type="gramEnd"/>
                        <w:r w:rsidRPr="00E22D67">
                          <w:rPr>
                            <w:rFonts w:hint="eastAsia"/>
                            <w:b/>
                          </w:rPr>
                          <w:t>單</w:t>
                        </w:r>
                      </w:p>
                    </w:txbxContent>
                  </v:textbox>
                </v:shape>
                <v:shape id="Text Box 7" o:spid="_x0000_s1050" type="#_x0000_t202" style="position:absolute;left:7763;top:3227;width:1757;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Pb7cIA&#10;AADbAAAADwAAAGRycy9kb3ducmV2LnhtbESP0WoCMRRE3wX/IdyCbzVbpUW3RrGCKBSk1f2Ay+a6&#10;Wbq5STdxXf++KQg+DjNzhlmsetuIjtpQO1bwMs5AEJdO11wpKE7b5xmIEJE1No5JwY0CrJbDwQJz&#10;7a78Td0xViJBOOSowMTocylDachiGDtPnLyzay3GJNtK6havCW4bOcmyN2mx5rRg0NPGUPlzvFgF&#10;fkefdPj4inPT/bLfnYtwkoVSo6d+/Q4iUh8f4Xt7rxVMX+H/S/o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g9vtwgAAANsAAAAPAAAAAAAAAAAAAAAAAJgCAABkcnMvZG93&#10;bnJldi54bWxQSwUGAAAAAAQABAD1AAAAhwMAAAAA&#10;" fillcolor="#95b3d7" strokecolor="#95b3d7" strokeweight="1pt">
                  <v:fill color2="#dbe5f1" angle="135" focus="50%" type="gradient"/>
                  <v:shadow on="t" color="#243f60" opacity=".5" offset="1pt"/>
                  <v:textbox>
                    <w:txbxContent>
                      <w:p w:rsidR="00AE7DD2" w:rsidRPr="00E22D67" w:rsidRDefault="00AE7DD2" w:rsidP="00AE7DD2">
                        <w:pPr>
                          <w:jc w:val="center"/>
                          <w:rPr>
                            <w:b/>
                          </w:rPr>
                        </w:pPr>
                        <w:r w:rsidRPr="00E22D67">
                          <w:rPr>
                            <w:rFonts w:hint="eastAsia"/>
                            <w:b/>
                          </w:rPr>
                          <w:t>初步處理狀況</w:t>
                        </w:r>
                      </w:p>
                    </w:txbxContent>
                  </v:textbox>
                </v:shape>
                <v:shape id="Text Box 8" o:spid="_x0000_s1051" type="#_x0000_t202" style="position:absolute;left:1314;top:5724;width:2288;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aqMUA&#10;AADbAAAADwAAAGRycy9kb3ducmV2LnhtbESPQWvCQBSE7wX/w/KE3pqNVYKmrqGktBQEQVvB3p7Z&#10;ZxKSfRuyW43/vlsQPA4z8w2zzAbTijP1rrasYBLFIIgLq2suFXx/vT/NQTiPrLG1TAqu5CBbjR6W&#10;mGp74S2dd74UAcIuRQWV910qpSsqMugi2xEH72R7gz7IvpS6x0uAm1Y+x3EiDdYcFirsKK+oaHa/&#10;RsFCJ9NyhvmHO27emsN6vf9pTnulHsfD6wsIT4O/h2/tT61gmsD/l/AD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NqoxQAAANsAAAAPAAAAAAAAAAAAAAAAAJgCAABkcnMv&#10;ZG93bnJldi54bWxQSwUGAAAAAAQABAD1AAAAigMAAAAA&#10;" fillcolor="#d99594" strokecolor="#d99594" strokeweight="1pt">
                  <v:fill color2="#f2dbdb" angle="135" focus="50%" type="gradient"/>
                  <v:shadow on="t" color="#622423" opacity=".5" offset="1pt"/>
                  <v:textbox>
                    <w:txbxContent>
                      <w:p w:rsidR="00AE7DD2" w:rsidRPr="00A72645" w:rsidRDefault="00AE7DD2" w:rsidP="00AE7DD2">
                        <w:pPr>
                          <w:rPr>
                            <w:b/>
                          </w:rPr>
                        </w:pPr>
                        <w:r w:rsidRPr="00A72645">
                          <w:rPr>
                            <w:rFonts w:hint="eastAsia"/>
                            <w:b/>
                          </w:rPr>
                          <w:t>輔導教師危機評估</w:t>
                        </w:r>
                      </w:p>
                      <w:p w:rsidR="00AE7DD2" w:rsidRPr="00A72645" w:rsidRDefault="00AE7DD2" w:rsidP="00AE7DD2">
                        <w:pPr>
                          <w:rPr>
                            <w:b/>
                          </w:rPr>
                        </w:pPr>
                      </w:p>
                    </w:txbxContent>
                  </v:textbox>
                </v:shape>
                <v:shape id="Text Box 9" o:spid="_x0000_s1052" type="#_x0000_t202" style="position:absolute;left:4443;top:5146;width:2451;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M8YA&#10;AADbAAAADwAAAGRycy9kb3ducmV2LnhtbESPW2vCQBSE3wX/w3KEvtWNF7SNWUUsSkEoVCvUt2P2&#10;5EKyZ0N21fTfdwsFH4eZ+YZJVp2pxY1aV1pWMBpGIIhTq0vOFXwdt88vIJxH1lhbJgU/5GC17PcS&#10;jLW98yfdDj4XAcIuRgWF900spUsLMuiGtiEOXmZbgz7INpe6xXuAm1qOo2gmDZYcFgpsaFNQWh2u&#10;RsGrnk3yKW527vLxVn3v96dzlZ2Uehp06wUIT51/hP/b71rBZA5/X8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R/M8YAAADbAAAADwAAAAAAAAAAAAAAAACYAgAAZHJz&#10;L2Rvd25yZXYueG1sUEsFBgAAAAAEAAQA9QAAAIsDAAAAAA==&#10;" fillcolor="#d99594" strokecolor="#d99594" strokeweight="1pt">
                  <v:fill color2="#f2dbdb" angle="135" focus="50%" type="gradient"/>
                  <v:shadow on="t" color="#622423" opacity=".5" offset="1pt"/>
                  <v:textbox>
                    <w:txbxContent>
                      <w:p w:rsidR="00AE7DD2" w:rsidRPr="00B27C3B" w:rsidRDefault="00AE7DD2" w:rsidP="00AE7DD2">
                        <w:pPr>
                          <w:rPr>
                            <w:rFonts w:ascii="新細明體" w:hAnsi="新細明體"/>
                            <w:b/>
                          </w:rPr>
                        </w:pPr>
                        <w:r w:rsidRPr="00B27C3B">
                          <w:rPr>
                            <w:rFonts w:ascii="新細明體" w:hAnsi="新細明體" w:hint="eastAsia"/>
                            <w:b/>
                          </w:rPr>
                          <w:t>不自傷/傷人同意書</w:t>
                        </w:r>
                      </w:p>
                    </w:txbxContent>
                  </v:textbox>
                </v:shape>
                <v:shape id="Text Box 10" o:spid="_x0000_s1053" type="#_x0000_t202" style="position:absolute;left:4443;top:9286;width:2532;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TpF8AA&#10;AADbAAAADwAAAGRycy9kb3ducmV2LnhtbERPS2vCQBC+C/0PyxR6040WSkldgwQKRenBB3odstMk&#10;JDsbdkdN/n33UOjx43uvi9H16k4htp4NLBcZKOLK25ZrA+fT5/wdVBRki71nMjBRhGLzNFtjbv2D&#10;D3Q/Sq1SCMccDTQiQ651rBpyGBd+IE7cjw8OJcFQaxvwkcJdr1dZ9qYdtpwaGhyobKjqjjdnIF4P&#10;sqWuPA3TVGaXPcky7L6NeXketx+ghEb5F/+5v6yB1zQ2fUk/QG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TpF8AAAADbAAAADwAAAAAAAAAAAAAAAACYAgAAZHJzL2Rvd25y&#10;ZXYueG1sUEsFBgAAAAAEAAQA9QAAAIUDAAAAAA==&#10;" fillcolor="#c2d69b" strokecolor="#9bbb59" strokeweight="1pt">
                  <v:fill color2="#9bbb59" focus="50%" type="gradient"/>
                  <v:shadow on="t" color="#4e6128" offset="1pt"/>
                  <v:textbox>
                    <w:txbxContent>
                      <w:p w:rsidR="00AE7DD2" w:rsidRPr="00B27C3B" w:rsidRDefault="00AE7DD2" w:rsidP="00AE7DD2">
                        <w:pPr>
                          <w:rPr>
                            <w:rFonts w:ascii="新細明體" w:hAnsi="新細明體"/>
                            <w:b/>
                          </w:rPr>
                        </w:pPr>
                        <w:r w:rsidRPr="00B27C3B">
                          <w:rPr>
                            <w:rFonts w:ascii="新細明體" w:hAnsi="新細明體" w:hint="eastAsia"/>
                            <w:b/>
                          </w:rPr>
                          <w:t>擬定三級輔導計畫</w:t>
                        </w:r>
                      </w:p>
                    </w:txbxContent>
                  </v:textbox>
                </v:shape>
                <v:shape id="Text Box 11" o:spid="_x0000_s1054" type="#_x0000_t202" style="position:absolute;left:7763;top:7663;width:1837;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dO2sQA&#10;AADbAAAADwAAAGRycy9kb3ducmV2LnhtbESP3YrCMBSE7wXfIRzBO039QbRrFFEUQVhQV9i9OzbH&#10;trQ5KU3U+vabhQUvh5n5hpkvG1OKB9Uut6xg0I9AECdW55wq+Dpve1MQziNrLC2Tghc5WC7arTnG&#10;2j75SI+TT0WAsItRQeZ9FUvpkowMur6tiIN3s7VBH2SdSl3jM8BNKYdRNJEGcw4LGVa0zigpTnej&#10;YKYno3SM6527fm6K78Ph8lPcLkp1O83qA4Snxr/D/+29VjCawd+X8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HTtrEAAAA2wAAAA8AAAAAAAAAAAAAAAAAmAIAAGRycy9k&#10;b3ducmV2LnhtbFBLBQYAAAAABAAEAPUAAACJAwAAAAA=&#10;" fillcolor="#d99594" strokecolor="#d99594" strokeweight="1pt">
                  <v:fill color2="#f2dbdb" angle="135" focus="50%" type="gradient"/>
                  <v:shadow on="t" color="#622423" opacity=".5" offset="1pt"/>
                  <v:textbox>
                    <w:txbxContent>
                      <w:p w:rsidR="00AE7DD2" w:rsidRPr="00B27C3B" w:rsidRDefault="00AE7DD2" w:rsidP="00AE7DD2">
                        <w:pPr>
                          <w:rPr>
                            <w:rFonts w:ascii="新細明體" w:hAnsi="新細明體"/>
                            <w:b/>
                          </w:rPr>
                        </w:pPr>
                        <w:r w:rsidRPr="00B27C3B">
                          <w:rPr>
                            <w:rFonts w:ascii="新細明體" w:hAnsi="新細明體" w:hint="eastAsia"/>
                            <w:b/>
                          </w:rPr>
                          <w:t>個別輔導系統</w:t>
                        </w:r>
                      </w:p>
                    </w:txbxContent>
                  </v:textbox>
                </v:shape>
                <v:shape id="Text Box 12" o:spid="_x0000_s1055" type="#_x0000_t202" style="position:absolute;left:1425;top:9386;width:1997;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WbMAA&#10;AADbAAAADwAAAGRycy9kb3ducmV2LnhtbERPS2vCQBC+C/0PyxR6041SSkldgwQKRenBB3odstMk&#10;JDsbdkdN/n33UOjx43uvi9H16k4htp4NLBcZKOLK25ZrA+fT5/wdVBRki71nMjBRhGLzNFtjbv2D&#10;D3Q/Sq1SCMccDTQiQ651rBpyGBd+IE7cjw8OJcFQaxvwkcJdr1dZ9qYdtpwaGhyobKjqjjdnIF4P&#10;sqWuPA3TVGaXPcky7L6NeXketx+ghEb5F/+5v6yB17Q+fUk/QG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SWbMAAAADbAAAADwAAAAAAAAAAAAAAAACYAgAAZHJzL2Rvd25y&#10;ZXYueG1sUEsFBgAAAAAEAAQA9QAAAIUDAAAAAA==&#10;" fillcolor="#c2d69b" strokecolor="#9bbb59" strokeweight="1pt">
                  <v:fill color2="#9bbb59" focus="50%" type="gradient"/>
                  <v:shadow on="t" color="#4e6128" offset="1pt"/>
                  <v:textbox>
                    <w:txbxContent>
                      <w:p w:rsidR="00AE7DD2" w:rsidRPr="00E22D67" w:rsidRDefault="00AE7DD2" w:rsidP="00AE7DD2">
                        <w:pPr>
                          <w:rPr>
                            <w:b/>
                          </w:rPr>
                        </w:pPr>
                        <w:r w:rsidRPr="00E22D67">
                          <w:rPr>
                            <w:rFonts w:hint="eastAsia"/>
                            <w:b/>
                          </w:rPr>
                          <w:t>個案會議</w:t>
                        </w:r>
                      </w:p>
                      <w:p w:rsidR="00AE7DD2" w:rsidRPr="00E22D67" w:rsidRDefault="00AE7DD2" w:rsidP="00AE7DD2">
                        <w:pPr>
                          <w:rPr>
                            <w:b/>
                          </w:rPr>
                        </w:pPr>
                        <w:r w:rsidRPr="00E22D67">
                          <w:rPr>
                            <w:rFonts w:hint="eastAsia"/>
                            <w:b/>
                          </w:rPr>
                          <w:t>個案管理</w:t>
                        </w:r>
                      </w:p>
                    </w:txbxContent>
                  </v:textbox>
                </v:shape>
                <v:shape id="Text Box 13" o:spid="_x0000_s1056" type="#_x0000_t202" style="position:absolute;left:3335;top:12246;width:3187;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6uk8MA&#10;AADbAAAADwAAAGRycy9kb3ducmV2LnhtbESPUWvCMBSF34X9h3AHvmnqGMN1prIJQ2EgTvsDLs1t&#10;U9bcxCar9d8bYbDHwznnO5zVerSdGKgPrWMFi3kGgrhyuuVGQXn6nC1BhIissXNMCq4UYF08TFaY&#10;a3fhbxqOsREJwiFHBSZGn0sZKkMWw9x54uTVrrcYk+wbqXu8JLjt5FOWvUiLLacFg542hqqf469V&#10;4Lf0RfuPQ3w1w5n9ti7DSZZKTR/H9zcQkcb4H/5r77SC5wXcv6QfI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6uk8MAAADbAAAADwAAAAAAAAAAAAAAAACYAgAAZHJzL2Rv&#10;d25yZXYueG1sUEsFBgAAAAAEAAQA9QAAAIgDAAAAAA==&#10;" fillcolor="#95b3d7" strokecolor="#95b3d7" strokeweight="1pt">
                  <v:fill color2="#dbe5f1" angle="135" focus="50%" type="gradient"/>
                  <v:shadow on="t" color="#243f60" opacity=".5" offset="1pt"/>
                  <v:textbox>
                    <w:txbxContent>
                      <w:p w:rsidR="00AE7DD2" w:rsidRPr="00B27C3B" w:rsidRDefault="00AE7DD2" w:rsidP="00AE7DD2">
                        <w:pPr>
                          <w:jc w:val="center"/>
                          <w:rPr>
                            <w:rFonts w:ascii="新細明體" w:hAnsi="新細明體"/>
                            <w:b/>
                          </w:rPr>
                        </w:pPr>
                        <w:r w:rsidRPr="00B27C3B">
                          <w:rPr>
                            <w:rFonts w:ascii="新細明體" w:hAnsi="新細明體" w:hint="eastAsia"/>
                            <w:b/>
                          </w:rPr>
                          <w:t>持續性關懷支持系統</w:t>
                        </w:r>
                      </w:p>
                    </w:txbxContent>
                  </v:textbox>
                </v:shape>
                <v:shape id="Text Box 14" o:spid="_x0000_s1057" type="#_x0000_t202" style="position:absolute;left:7865;top:9766;width:2017;height:1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qtgMMA&#10;AADbAAAADwAAAGRycy9kb3ducmV2LnhtbESPX2vCQBDE3wt+h2MF3+pFKUWip0igUFp88A/t65Jb&#10;k2BuL9xtNfn2nlDwcZiZ3zCrTe9adaUQG88GZtMMFHHpbcOVgdPx43UBKgqyxdYzGRgowmY9ellh&#10;bv2N93Q9SKUShGOOBmqRLtc6ljU5jFPfESfv7INDSTJU2ga8Jbhr9TzL3rXDhtNCjR0VNZWXw58z&#10;EH/3sqVLceyGoch+vklm4WtnzGTcb5eghHp5hv/bn9bA2xweX9I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qtgMMAAADbAAAADwAAAAAAAAAAAAAAAACYAgAAZHJzL2Rv&#10;d25yZXYueG1sUEsFBgAAAAAEAAQA9QAAAIgDAAAAAA==&#10;" fillcolor="#c2d69b" strokecolor="#9bbb59" strokeweight="1pt">
                  <v:fill color2="#9bbb59" focus="50%" type="gradient"/>
                  <v:shadow on="t" color="#4e6128" offset="1pt"/>
                  <v:textbox>
                    <w:txbxContent>
                      <w:p w:rsidR="00AE7DD2" w:rsidRPr="00B27C3B" w:rsidRDefault="00AE7DD2" w:rsidP="00AE7DD2">
                        <w:pPr>
                          <w:rPr>
                            <w:rFonts w:ascii="新細明體" w:hAnsi="新細明體"/>
                            <w:b/>
                          </w:rPr>
                        </w:pPr>
                        <w:r w:rsidRPr="00B27C3B">
                          <w:rPr>
                            <w:rFonts w:ascii="新細明體" w:hAnsi="新細明體" w:hint="eastAsia"/>
                            <w:b/>
                          </w:rPr>
                          <w:t>轉</w:t>
                        </w:r>
                        <w:proofErr w:type="gramStart"/>
                        <w:r w:rsidRPr="00B27C3B">
                          <w:rPr>
                            <w:rFonts w:ascii="新細明體" w:hAnsi="新細明體" w:hint="eastAsia"/>
                            <w:b/>
                          </w:rPr>
                          <w:t>介</w:t>
                        </w:r>
                        <w:proofErr w:type="gramEnd"/>
                        <w:r w:rsidRPr="00B27C3B">
                          <w:rPr>
                            <w:rFonts w:ascii="新細明體" w:hAnsi="新細明體" w:hint="eastAsia"/>
                            <w:b/>
                          </w:rPr>
                          <w:t>校外相關資源:警政/社工</w:t>
                        </w:r>
                        <w:r w:rsidRPr="00B27C3B">
                          <w:rPr>
                            <w:rFonts w:ascii="新細明體" w:hAnsi="新細明體"/>
                            <w:b/>
                          </w:rPr>
                          <w:t>/</w:t>
                        </w:r>
                        <w:r w:rsidRPr="00B27C3B">
                          <w:rPr>
                            <w:rFonts w:ascii="新細明體" w:hAnsi="新細明體" w:hint="eastAsia"/>
                            <w:b/>
                          </w:rPr>
                          <w:t>醫療/其他</w:t>
                        </w:r>
                      </w:p>
                    </w:txbxContent>
                  </v:textbox>
                </v:shape>
                <v:shape id="Text Box 15" o:spid="_x0000_s1058" type="#_x0000_t202" style="position:absolute;left:3335;top:13746;width:3187;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CVf8IA&#10;AADbAAAADwAAAGRycy9kb3ducmV2LnhtbESP0WoCMRRE3wX/IdyCbzVbLUW3RrGCKBSk1f2Ay+a6&#10;Wbq5STdxXf++KQg+DjNzhlmsetuIjtpQO1bwMs5AEJdO11wpKE7b5xmIEJE1No5JwY0CrJbDwQJz&#10;7a78Td0xViJBOOSowMTocylDachiGDtPnLyzay3GJNtK6havCW4bOcmyN2mx5rRg0NPGUPlzvFgF&#10;fkefdPj4inPT/bLfnYtwkoVSo6d+/Q4iUh8f4Xt7rxW8TuH/S/o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IJV/wgAAANsAAAAPAAAAAAAAAAAAAAAAAJgCAABkcnMvZG93&#10;bnJldi54bWxQSwUGAAAAAAQABAD1AAAAhwMAAAAA&#10;" fillcolor="#95b3d7" strokecolor="#95b3d7" strokeweight="1pt">
                  <v:fill color2="#dbe5f1" angle="135" focus="50%" type="gradient"/>
                  <v:shadow on="t" color="#243f60" opacity=".5" offset="1pt"/>
                  <v:textbox>
                    <w:txbxContent>
                      <w:p w:rsidR="00AE7DD2" w:rsidRPr="002C7DD0" w:rsidRDefault="00AE7DD2" w:rsidP="00AE7DD2">
                        <w:pPr>
                          <w:jc w:val="center"/>
                          <w:rPr>
                            <w:b/>
                          </w:rPr>
                        </w:pPr>
                        <w:r w:rsidRPr="002C7DD0">
                          <w:rPr>
                            <w:rFonts w:hint="eastAsia"/>
                            <w:b/>
                          </w:rPr>
                          <w:t>持續追蹤、脫離危機</w:t>
                        </w:r>
                      </w:p>
                    </w:txbxContent>
                  </v:textbox>
                </v:shape>
                <v:shape id="Text Box 16" o:spid="_x0000_s1059" type="#_x0000_t202" style="position:absolute;left:4443;top:6086;width:2504;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CSOcUA&#10;AADbAAAADwAAAGRycy9kb3ducmV2LnhtbESP3WrCQBSE7wu+w3IE7+pGDaLRVcTSUhAE/0Dvjtlj&#10;EpI9G7JbTd++WxC8HGbmG2a+bE0l7tS4wrKCQT8CQZxaXXCm4Hj4fJ+AcB5ZY2WZFPySg+Wi8zbH&#10;RNsH7+i+95kIEHYJKsi9rxMpXZqTQde3NXHwbrYx6INsMqkbfAS4qeQwisbSYMFhIcea1jml5f7H&#10;KJjq8SiLcf3lrtuP8rzZnC7l7aRUr9uuZiA8tf4Vfra/tYI4hv8v4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JI5xQAAANsAAAAPAAAAAAAAAAAAAAAAAJgCAABkcnMv&#10;ZG93bnJldi54bWxQSwUGAAAAAAQABAD1AAAAigMAAAAA&#10;" fillcolor="#d99594" strokecolor="#d99594" strokeweight="1pt">
                  <v:fill color2="#f2dbdb" angle="135" focus="50%" type="gradient"/>
                  <v:shadow on="t" color="#622423" opacity=".5" offset="1pt"/>
                  <v:textbox>
                    <w:txbxContent>
                      <w:p w:rsidR="00AE7DD2" w:rsidRPr="00B27C3B" w:rsidRDefault="00AE7DD2" w:rsidP="00AE7DD2">
                        <w:pPr>
                          <w:rPr>
                            <w:rFonts w:ascii="新細明體" w:hAnsi="新細明體"/>
                            <w:b/>
                          </w:rPr>
                        </w:pPr>
                        <w:r w:rsidRPr="00B27C3B">
                          <w:rPr>
                            <w:rFonts w:ascii="新細明體" w:hAnsi="新細明體" w:hint="eastAsia"/>
                            <w:b/>
                          </w:rPr>
                          <w:t>保密例外的緊急聯繫</w:t>
                        </w:r>
                      </w:p>
                    </w:txbxContent>
                  </v:textbox>
                </v:shape>
                <v:shape id="Text Box 17" o:spid="_x0000_s1060" type="#_x0000_t202" style="position:absolute;left:4443;top:7034;width:2451;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w3osYA&#10;AADbAAAADwAAAGRycy9kb3ducmV2LnhtbESP3WrCQBSE7wt9h+UUelc3rVY0zSpFqRQEwahg706z&#10;Jz8kezZkV03f3hUKXg4z8w2TzHvTiDN1rrKs4HUQgSDOrK64ULDffb1MQDiPrLGxTAr+yMF89viQ&#10;YKzthbd0Tn0hAoRdjApK79tYSpeVZNANbEscvNx2Bn2QXSF1h5cAN418i6KxNFhxWCixpUVJWZ2e&#10;jIKpHg+LES5W7nezrI/r9eGnzg9KPT/1nx8gPPX+Hv5vf2sFo3e4fQk/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w3osYAAADbAAAADwAAAAAAAAAAAAAAAACYAgAAZHJz&#10;L2Rvd25yZXYueG1sUEsFBgAAAAAEAAQA9QAAAIsDAAAAAA==&#10;" fillcolor="#d99594" strokecolor="#d99594" strokeweight="1pt">
                  <v:fill color2="#f2dbdb" angle="135" focus="50%" type="gradient"/>
                  <v:shadow on="t" color="#622423" opacity=".5" offset="1pt"/>
                  <v:textbox>
                    <w:txbxContent>
                      <w:p w:rsidR="00AE7DD2" w:rsidRPr="00B27C3B" w:rsidRDefault="00AE7DD2" w:rsidP="00AE7DD2">
                        <w:pPr>
                          <w:jc w:val="center"/>
                          <w:rPr>
                            <w:rFonts w:ascii="新細明體" w:hAnsi="新細明體"/>
                            <w:b/>
                          </w:rPr>
                        </w:pPr>
                        <w:r w:rsidRPr="00B27C3B">
                          <w:rPr>
                            <w:rFonts w:ascii="新細明體" w:hAnsi="新細明體" w:hint="eastAsia"/>
                            <w:b/>
                          </w:rPr>
                          <w:t>個別輔導同意書</w:t>
                        </w:r>
                      </w:p>
                    </w:txbxContent>
                  </v:textbox>
                </v:shape>
                <v:shape id="Text Box 18" o:spid="_x0000_s1061" type="#_x0000_t202" style="position:absolute;left:7763;top:5996;width:1904;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6p1cUA&#10;AADbAAAADwAAAGRycy9kb3ducmV2LnhtbESPW2vCQBSE3wv+h+UIvtWNF4JGVxFLS0EQvIG+HbPH&#10;JCR7NmS3mv77bkHwcZiZb5j5sjWVuFPjCssKBv0IBHFqdcGZguPh830CwnlkjZVlUvBLDpaLztsc&#10;E20fvKP73mciQNglqCD3vk6kdGlOBl3f1sTBu9nGoA+yyaRu8BHgppLDKIqlwYLDQo41rXNKy/2P&#10;UTDV8Sgb4/rLXbcf5XmzOV3K20mpXrddzUB4av0r/Gx/awXjGP6/h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qnVxQAAANsAAAAPAAAAAAAAAAAAAAAAAJgCAABkcnMv&#10;ZG93bnJldi54bWxQSwUGAAAAAAQABAD1AAAAigMAAAAA&#10;" fillcolor="#d99594" strokecolor="#d99594" strokeweight="1pt">
                  <v:fill color2="#f2dbdb" angle="135" focus="50%" type="gradient"/>
                  <v:shadow on="t" color="#622423" opacity=".5" offset="1pt"/>
                  <v:textbox>
                    <w:txbxContent>
                      <w:p w:rsidR="00AE7DD2" w:rsidRPr="00B27C3B" w:rsidRDefault="00AE7DD2" w:rsidP="00AE7DD2">
                        <w:pPr>
                          <w:rPr>
                            <w:rFonts w:ascii="新細明體" w:hAnsi="新細明體"/>
                            <w:b/>
                          </w:rPr>
                        </w:pPr>
                        <w:r w:rsidRPr="00B27C3B">
                          <w:rPr>
                            <w:rFonts w:ascii="新細明體" w:hAnsi="新細明體" w:hint="eastAsia"/>
                            <w:b/>
                          </w:rPr>
                          <w:t>拒絕輔導/持續關懷/聯繫家屬/其他</w:t>
                        </w:r>
                      </w:p>
                    </w:txbxContent>
                  </v:textbox>
                </v:shape>
                <v:shape id="Text Box 19" o:spid="_x0000_s1062" type="#_x0000_t202" style="position:absolute;left:7947;top:13746;width:2628;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QHDr8A&#10;AADbAAAADwAAAGRycy9kb3ducmV2LnhtbERP3WrCMBS+H+wdwhl4t6aKiHZGccJQGIg/fYBDc2zK&#10;mpOsyWp9++VC8PLj+1+uB9uKnrrQOFYwznIQxJXTDdcKysvX+xxEiMgaW8ek4E4B1qvXlyUW2t34&#10;RP051iKFcChQgYnRF1KGypDFkDlPnLir6yzGBLta6g5vKdy2cpLnM2mx4dRg0NPWUPVz/rMK/I6+&#10;6fB5jAvT/7LfXctwkaVSo7dh8wEi0hCf4od7rxVM09j0Jf0Au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hAcOvwAAANsAAAAPAAAAAAAAAAAAAAAAAJgCAABkcnMvZG93bnJl&#10;di54bWxQSwUGAAAAAAQABAD1AAAAhAMAAAAA&#10;" fillcolor="#95b3d7" strokecolor="#95b3d7" strokeweight="1pt">
                  <v:fill color2="#dbe5f1" angle="135" focus="50%" type="gradient"/>
                  <v:shadow on="t" color="#243f60" opacity=".5" offset="1pt"/>
                  <v:textbox>
                    <w:txbxContent>
                      <w:p w:rsidR="00AE7DD2" w:rsidRPr="002C7DD0" w:rsidRDefault="00AE7DD2" w:rsidP="00AE7DD2">
                        <w:pPr>
                          <w:jc w:val="center"/>
                          <w:rPr>
                            <w:b/>
                          </w:rPr>
                        </w:pPr>
                        <w:r w:rsidRPr="002C7DD0">
                          <w:rPr>
                            <w:rFonts w:hint="eastAsia"/>
                            <w:b/>
                          </w:rPr>
                          <w:t>結案</w:t>
                        </w:r>
                      </w:p>
                    </w:txbxContent>
                  </v:textbox>
                </v:shape>
                <v:shape id="Text Box 20" o:spid="_x0000_s1063" type="#_x0000_t202" style="position:absolute;left:4443;top:10306;width:2629;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4/8cMA&#10;AADbAAAADwAAAGRycy9kb3ducmV2LnhtbESPX2vCQBDE3wv9DscKvtWLRYpNPUUChVLpg39oX5fc&#10;mgRze+Fuq8m39wTBx2FmfsMsVr1r1ZlCbDwbmE4yUMSltw1XBg77z5c5qCjIFlvPZGCgCKvl89MC&#10;c+svvKXzTiqVIBxzNFCLdLnWsazJYZz4jjh5Rx8cSpKh0jbgJcFdq1+z7E07bDgt1NhRUVN52v07&#10;A/FvK2s6FftuGIrsd0MyDd8/xoxH/foDlFAvj/C9/WUNzN7h9iX9AL2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4/8cMAAADbAAAADwAAAAAAAAAAAAAAAACYAgAAZHJzL2Rv&#10;d25yZXYueG1sUEsFBgAAAAAEAAQA9QAAAIgDAAAAAA==&#10;" fillcolor="#c2d69b" strokecolor="#9bbb59" strokeweight="1pt">
                  <v:fill color2="#9bbb59" focus="50%" type="gradient"/>
                  <v:shadow on="t" color="#4e6128" offset="1pt"/>
                  <v:textbox>
                    <w:txbxContent>
                      <w:p w:rsidR="00AE7DD2" w:rsidRPr="00E22D67" w:rsidRDefault="00AE7DD2" w:rsidP="00AE7DD2">
                        <w:pPr>
                          <w:rPr>
                            <w:rFonts w:ascii="新細明體" w:hAnsi="新細明體"/>
                            <w:b/>
                          </w:rPr>
                        </w:pPr>
                        <w:r w:rsidRPr="00E22D67">
                          <w:rPr>
                            <w:rFonts w:ascii="新細明體" w:hAnsi="新細明體" w:hint="eastAsia"/>
                            <w:b/>
                          </w:rPr>
                          <w:t>校內相關單位和資源:</w:t>
                        </w:r>
                        <w:proofErr w:type="gramStart"/>
                        <w:r w:rsidRPr="00E22D67">
                          <w:rPr>
                            <w:rFonts w:ascii="新細明體" w:hAnsi="新細明體" w:hint="eastAsia"/>
                            <w:b/>
                          </w:rPr>
                          <w:t>校安</w:t>
                        </w:r>
                        <w:proofErr w:type="gramEnd"/>
                        <w:r w:rsidRPr="00E22D67">
                          <w:rPr>
                            <w:rFonts w:ascii="新細明體" w:hAnsi="新細明體" w:hint="eastAsia"/>
                            <w:b/>
                          </w:rPr>
                          <w:t>/保健/性平/其他</w:t>
                        </w:r>
                      </w:p>
                    </w:txbxContent>
                  </v:textbox>
                </v:shape>
                <v:shapetype id="_x0000_t32" coordsize="21600,21600" o:spt="32" o:oned="t" path="m,l21600,21600e" filled="f">
                  <v:path arrowok="t" fillok="f" o:connecttype="none"/>
                  <o:lock v:ext="edit" shapetype="t"/>
                </v:shapetype>
                <v:shape id="AutoShape 21" o:spid="_x0000_s1064" type="#_x0000_t32" style="position:absolute;left:3793;top:3136;width:650;height:4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Cpm74AAADbAAAADwAAAGRycy9kb3ducmV2LnhtbERPy4rCMBTdC/5DuII7mzqgDNUoM4Ig&#10;bsQH6PLS3GnDNDelyTT1781iwOXhvNfbwTaip84bxwrmWQ6CuHTacKXgdt3PPkH4gKyxcUwKnuRh&#10;uxmP1lhoF/lM/SVUIoWwL1BBHUJbSOnLmiz6zLXEiftxncWQYFdJ3WFM4baRH3m+lBYNp4YaW9rV&#10;VP5e/qwCE0+mbw+7+H28P7yOZJ4LZ5SaToavFYhAQ3iL/90HrWCR1qcv6QfIz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EKmbvgAAANsAAAAPAAAAAAAAAAAAAAAAAKEC&#10;AABkcnMvZG93bnJldi54bWxQSwUGAAAAAAQABAD5AAAAjAMAAAAA&#10;">
                  <v:stroke endarrow="block"/>
                </v:shape>
                <v:shape id="AutoShape 22" o:spid="_x0000_s1065" type="#_x0000_t32" style="position:absolute;left:3793;top:3986;width:650;height:2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8fysMAAADbAAAADwAAAGRycy9kb3ducmV2LnhtbESPT2vCQBTE70K/w/IK3nRjSMVGVykt&#10;BSm9+OfQ4yP73IRm34bsq8Zv7wpCj8PM/IZZbQbfqjP1sQlsYDbNQBFXwTbsDBwPn5MFqCjIFtvA&#10;ZOBKETbrp9EKSxsuvKPzXpxKEI4lGqhFulLrWNXkMU5DR5y8U+g9SpK907bHS4L7VudZNtceG04L&#10;NXb0XlP1u//zBn6O/vs1Lz68K9xBdkJfTV7MjRk/D29LUEKD/Icf7a018DKD+5f0A/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vH8rDAAAA2wAAAA8AAAAAAAAAAAAA&#10;AAAAoQIAAGRycy9kb3ducmV2LnhtbFBLBQYAAAAABAAEAPkAAACRAwAAAAA=&#10;">
                  <v:stroke endarrow="block"/>
                </v:shape>
                <v:shape id="AutoShape 23" o:spid="_x0000_s1066" type="#_x0000_t32" style="position:absolute;left:6797;top:3136;width:966;height:3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IkcQAAADbAAAADwAAAGRycy9kb3ducmV2LnhtbESPT2sCMRTE74LfITzBi9SsgkW2RlkL&#10;ghY8+O/+unndBDcv203U7bdvCgWPw8z8hlmsOleLO7XBelYwGWcgiEuvLVcKzqfNyxxEiMgaa8+k&#10;4IcCrJb93gJz7R98oPsxViJBOOSowMTY5FKG0pDDMPYNcfK+fOswJtlWUrf4SHBXy2mWvUqHltOC&#10;wYbeDZXX480p2O8m6+LT2N3H4dvuZ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iRxAAAANsAAAAPAAAAAAAAAAAA&#10;AAAAAKECAABkcnMvZG93bnJldi54bWxQSwUGAAAAAAQABAD5AAAAkgMAAAAA&#10;"/>
                <v:shape id="AutoShape 24" o:spid="_x0000_s1067" type="#_x0000_t32" style="position:absolute;left:6797;top:3796;width:966;height:3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Ud4cQAAADbAAAADwAAAGRycy9kb3ducmV2LnhtbESPQWsCMRSE74X+h/AEL0Wza1Fka5RS&#10;EMSDUN2Dx0fyuru4edkmcV3/vSkUPA4z8w2z2gy2FT350DhWkE8zEMTamYYrBeVpO1mCCBHZYOuY&#10;FNwpwGb9+rLCwrgbf1N/jJVIEA4FKqhj7Aopg67JYpi6jjh5P85bjEn6ShqPtwS3rZxl2UJabDgt&#10;1NjRV036crxaBc2+PJT922/0ernPzz4Pp3OrlRqPhs8PEJGG+Az/t3dGwfw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R3hxAAAANsAAAAPAAAAAAAAAAAA&#10;AAAAAKECAABkcnMvZG93bnJldi54bWxQSwUGAAAAAAQABAD5AAAAkgM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5" o:spid="_x0000_s1068" type="#_x0000_t88" style="position:absolute;left:9882;top:2486;width:350;height:2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nNS8QA&#10;AADbAAAADwAAAGRycy9kb3ducmV2LnhtbESPQWvCQBSE74X+h+UVepG6Sa0SoquI0NKrsaUeH9ln&#10;Npp9G7LbGP31bkHocZiZb5jFarCN6KnztWMF6TgBQVw6XXOl4Gv3/pKB8AFZY+OYFFzIw2r5+LDA&#10;XLszb6kvQiUihH2OCkwIbS6lLw1Z9GPXEkfv4DqLIcqukrrDc4TbRr4myUxarDkuGGxpY6g8Fb9W&#10;QYan4vhh9tc+m6Xfl1E/adLpj1LPT8N6DiLQEP7D9/anVjB9g7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pzUvEAAAA2wAAAA8AAAAAAAAAAAAAAAAAmAIAAGRycy9k&#10;b3ducmV2LnhtbFBLBQYAAAAABAAEAPUAAACJAwAAAAA=&#10;" strokeweight="1pt"/>
                <v:shape id="AutoShape 26" o:spid="_x0000_s1069" type="#_x0000_t88" style="position:absolute;left:10022;top:5296;width:350;height:3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o0MQA&#10;AADbAAAADwAAAGRycy9kb3ducmV2LnhtbESPQWvCQBSE70L/w/IKvRTdRImE6CoiVHpt2tIeH9ln&#10;Npp9G7LbGPvr3ULB4zAz3zDr7WhbMVDvG8cK0lkCgrhyuuFawcf7yzQH4QOyxtYxKbiSh+3mYbLG&#10;QrsLv9FQhlpECPsCFZgQukJKXxmy6GeuI47e0fUWQ5R9LXWPlwi3rZwnyVJabDguGOxob6g6lz9W&#10;QY7n8nQw379Dvkw/r8/Dok2zL6WeHsfdCkSgMdzD/+1XrSDL4O9L/AF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laNDEAAAA2wAAAA8AAAAAAAAAAAAAAAAAmAIAAGRycy9k&#10;b3ducmV2LnhtbFBLBQYAAAAABAAEAPUAAACJAwAAAAA=&#10;" strokeweight="1pt"/>
                <v:shape id="AutoShape 27" o:spid="_x0000_s1070" type="#_x0000_t88" style="position:absolute;left:10022;top:9657;width:350;height:2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f2p8QA&#10;AADbAAAADwAAAGRycy9kb3ducmV2LnhtbESPQWvCQBSE70L/w/IKvUjdRDGE1FVEqPTaqLTHR/Y1&#10;m5p9G7LbGPvr3ULB4zAz3zCrzWhbMVDvG8cK0lkCgrhyuuFawfHw+pyD8AFZY+uYFFzJw2b9MFlh&#10;od2F32koQy0ihH2BCkwIXSGlrwxZ9DPXEUfvy/UWQ5R9LXWPlwi3rZwnSSYtNhwXDHa0M1Sdyx+r&#10;IMdz+b03n79DnqWn63RYtOnyQ6mnx3H7AiLQGO7h//abVrDM4O9L/AF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39qfEAAAA2wAAAA8AAAAAAAAAAAAAAAAAmAIAAGRycy9k&#10;b3ducmV2LnhtbFBLBQYAAAAABAAEAPUAAACJAwAAAAA=&#10;" strokeweight="1pt"/>
                <v:shape id="AutoShape 28" o:spid="_x0000_s1071" type="#_x0000_t32" style="position:absolute;left:2312;top:4196;width:0;height:15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JzcYAAADbAAAADwAAAGRycy9kb3ducmV2LnhtbESPT2vCQBTE7wW/w/KE3urGQlu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yc3GAAAA2wAAAA8AAAAAAAAA&#10;AAAAAAAAoQIAAGRycy9kb3ducmV2LnhtbFBLBQYAAAAABAAEAPkAAACUAwAAAAA=&#10;">
                  <v:stroke endarrow="block"/>
                </v:shape>
                <v:shape id="AutoShape 29" o:spid="_x0000_s1072" type="#_x0000_t32" style="position:absolute;left:2313;top:6715;width:1;height:25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1dv8EAAADbAAAADwAAAGRycy9kb3ducmV2LnhtbERPy4rCMBTdC/MP4Q6409QBRa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HV2/wQAAANsAAAAPAAAAAAAAAAAAAAAA&#10;AKECAABkcnMvZG93bnJldi54bWxQSwUGAAAAAAQABAD5AAAAjwMAAAAA&#10;">
                  <v:stroke endarrow="block"/>
                </v:shape>
                <v:shape id="AutoShape 30" o:spid="_x0000_s1073" type="#_x0000_t32" style="position:absolute;left:6894;top:6766;width:869;height:5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oABsMAAADbAAAADwAAAGRycy9kb3ducmV2LnhtbESPT2sCMRTE74V+h/AK3rrZFpS6GqUV&#10;BPFS/AN6fGyeu8HNy7KJm/XbN4LQ4zAzv2Hmy8E2oqfOG8cKPrIcBHHptOFKwfGwfv8C4QOyxsYx&#10;KbiTh+Xi9WWOhXaRd9TvQyUShH2BCuoQ2kJKX9Zk0WeuJU7exXUWQ5JdJXWHMcFtIz/zfCItGk4L&#10;Nba0qqm87m9WgYm/pm83q/izPZ29jmTuY2eUGr0N3zMQgYbwH362N1rBeAq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qAAbDAAAA2wAAAA8AAAAAAAAAAAAA&#10;AAAAoQIAAGRycy9kb3ducmV2LnhtbFBLBQYAAAAABAAEAPkAAACRAwAAAAA=&#10;">
                  <v:stroke endarrow="block"/>
                </v:shape>
                <v:shape id="AutoShape 31" o:spid="_x0000_s1074" type="#_x0000_t32" style="position:absolute;left:6894;top:7296;width:869;height: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ebBMAAAADbAAAADwAAAGRycy9kb3ducmV2LnhtbERPy4rCMBTdC/5DuMLsNHUWotUoIjgM&#10;igsfFN1dmmtbbG5KErX69WYxMMvDec8WranFg5yvLCsYDhIQxLnVFRcKTsd1fwzCB2SNtWVS8CIP&#10;i3m3M8NU2yfv6XEIhYgh7FNUUIbQpFL6vCSDfmAb4shdrTMYInSF1A6fMdzU8jtJRtJgxbGhxIZW&#10;JeW3w90oOG8n9+yV7WiTDSebCzrj38cfpb567XIKIlAb/sV/7l+tYBTXxy/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HmwTAAAAA2wAAAA8AAAAAAAAAAAAAAAAA&#10;oQIAAGRycy9kb3ducmV2LnhtbFBLBQYAAAAABAAEAPkAAACOAwAAAAA=&#10;">
                  <v:stroke endarrow="block"/>
                </v:shape>
                <v:shape id="AutoShape 32" o:spid="_x0000_s1075" type="#_x0000_t32" style="position:absolute;left:6975;top:9606;width:890;height: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7/fMUAAADbAAAADwAAAGRycy9kb3ducmV2LnhtbESPT2vCQBTE74V+h+UVehHdREEldZWi&#10;LUpPxj94fWRfs6HZtyG71eind4VCj8PM/IaZLTpbizO1vnKsIB0kIIgLpysuFRz2n/0pCB+QNdaO&#10;ScGVPCzmz08zzLS7cE7nXShFhLDPUIEJocmk9IUhi37gGuLofbvWYoiyLaVu8RLhtpbDJBlLixXH&#10;BYMNLQ0VP7tfqyCfpDjUR3NbfZ22+aj3sd5eeyelXl+69zcQgbrwH/5rb7SCcQqPL/EH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7/fMUAAADbAAAADwAAAAAAAAAA&#10;AAAAAAChAgAAZHJzL2Rvd25yZXYueG1sUEsFBgAAAAAEAAQA+QAAAJMDAAAAAA==&#10;">
                  <v:stroke dashstyle="dash" startarrow="block" endarrow="block"/>
                </v:shape>
                <v:shape id="AutoShape 33" o:spid="_x0000_s1076" type="#_x0000_t32" style="position:absolute;left:7072;top:10466;width:793;height:4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3OSMIAAADbAAAADwAAAGRycy9kb3ducmV2LnhtbESPQWvCQBCF74L/YRnBm24MxZboKiIW&#10;vBpLz2N2zEazsyG7xsRf3y0Ueny8ed+bt972thYdtb5yrGAxT0AQF05XXCr4On/OPkD4gKyxdkwK&#10;BvKw3YxHa8y0e/KJujyUIkLYZ6jAhNBkUvrCkEU/dw1x9K6utRiibEupW3xGuK1lmiRLabHi2GCw&#10;ob2h4p4/bHzjtUgu3du5Pt7ed2Y45elhyL+Vmk763QpEoD78H/+lj1rBMoXfLREAc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s3OSMIAAADbAAAADwAAAAAAAAAAAAAA&#10;AAChAgAAZHJzL2Rvd25yZXYueG1sUEsFBgAAAAAEAAQA+QAAAJADAAAAAA==&#10;">
                  <v:stroke dashstyle="dash" startarrow="block" endarrow="block"/>
                </v:shape>
                <v:shape id="AutoShape 34" o:spid="_x0000_s1077" type="#_x0000_t32" style="position:absolute;left:3422;top:9606;width:10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1nt8QAAADbAAAADwAAAGRycy9kb3ducmV2LnhtbESPQWsCMRSE74L/ITzBi9SsS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We3xAAAANsAAAAPAAAAAAAAAAAA&#10;AAAAAKECAABkcnMvZG93bnJldi54bWxQSwUGAAAAAAQABAD5AAAAkgMAAAAA&#10;"/>
                <v:shape id="AutoShape 35" o:spid="_x0000_s1078" type="#_x0000_t32" style="position:absolute;left:3422;top:9606;width:1021;height:1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T/w8QAAADbAAAADwAAAGRycy9kb3ducmV2LnhtbESPQWsCMRSE74L/ITzBi9SsY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P/DxAAAANsAAAAPAAAAAAAAAAAA&#10;AAAAAKECAABkcnMvZG93bnJldi54bWxQSwUGAAAAAAQABAD5AAAAkgMAAAAA&#10;"/>
                <v:shape id="AutoShape 36" o:spid="_x0000_s1079" type="#_x0000_t32" style="position:absolute;left:3602;top:5556;width:841;height:5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zqs8MAAADbAAAADwAAAGRycy9kb3ducmV2LnhtbESPQYvCMBSE74L/ITzBi6xpBUW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86rPDAAAA2wAAAA8AAAAAAAAAAAAA&#10;AAAAoQIAAGRycy9kb3ducmV2LnhtbFBLBQYAAAAABAAEAPkAAACRAwAAAAA=&#10;"/>
                <v:shape id="AutoShape 37" o:spid="_x0000_s1080" type="#_x0000_t32" style="position:absolute;left:3602;top:6146;width:841;height: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rEL8UAAADbAAAADwAAAGRycy9kb3ducmV2LnhtbESPQWsCMRSE7wX/Q3hCL8XNWuhSVqOs&#10;BaEWPKj1/ty8bkI3L+sm6vbfN4WCx2FmvmHmy8G14kp9sJ4VTLMcBHHtteVGwedhPXkFESKyxtYz&#10;KfihAMvF6GGOpfY33tF1HxuRIBxKVGBi7EopQ23IYch8R5y8L987jEn2jdQ93hLctfI5zwvp0HJa&#10;MNjRm6H6e39xCrab6ao6Gbv52J3t9mV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rEL8UAAADbAAAADwAAAAAAAAAA&#10;AAAAAAChAgAAZHJzL2Rvd25yZXYueG1sUEsFBgAAAAAEAAQA+QAAAJMDAAAAAA==&#10;"/>
                <v:shape id="AutoShape 38" o:spid="_x0000_s1081" type="#_x0000_t32" style="position:absolute;left:3602;top:6146;width:841;height:1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htMUAAADbAAAADwAAAGRycy9kb3ducmV2LnhtbESPQWsCMRSE7wX/Q3hCL6VmFWrL1iir&#10;IFTBg9v2/rp5boKbl3UTdfvvTaHgcZiZb5jZoneNuFAXrGcF41EGgrjy2nKt4Otz/fwGIkRkjY1n&#10;UvBLARbzwcMMc+2vvKdLGWuRIBxyVGBibHMpQ2XIYRj5ljh5B985jEl2tdQdXhPcNXKSZVPp0HJa&#10;MNjSylB1LM9OwW4zXhY/xm62+5PdvayL5lw/fSv1OOyLdxCR+ngP/7c/tILpK/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ZhtMUAAADbAAAADwAAAAAAAAAA&#10;AAAAAAChAgAAZHJzL2Rvd25yZXYueG1sUEsFBgAAAAAEAAQA+QAAAJMDAAAAAA==&#10;"/>
                <v:shape id="AutoShape 39" o:spid="_x0000_s1082" type="#_x0000_t32" style="position:absolute;left:6432;top:8292;width:1900;height:9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1OJr4AAADbAAAADwAAAGRycy9kb3ducmV2LnhtbERPTYvCMBC9L/gfwgheRFOVLVKNIoLg&#10;SbAurMehGdtiM6lNbOu/NwfB4+N9r7e9qURLjSstK5hNIxDEmdUl5wr+LofJEoTzyBory6TgRQ62&#10;m8HPGhNtOz5Tm/pchBB2CSoovK8TKV1WkEE3tTVx4G62MegDbHKpG+xCuKnkPIpiabDk0FBgTfuC&#10;snv6NApOv+O4bf1j7PB0xS79Z9lVC6VGw363AuGp91/xx33UCuIwNnwJP0Bu3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U7U4mvgAAANsAAAAPAAAAAAAAAAAAAAAAAKEC&#10;AABkcnMvZG93bnJldi54bWxQSwUGAAAAAAQABAD5AAAAjAMAAAAA&#10;" strokeweight="1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0" o:spid="_x0000_s1083" type="#_x0000_t67" style="position:absolute;left:4443;top:11636;width:87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kQcQA&#10;AADbAAAADwAAAGRycy9kb3ducmV2LnhtbESPQWsCMRSE7wX/Q3iCt5rYg9TVKGop3VJL0RW8PjbP&#10;zeLmZdlE3f77plDocZiZb5jFqneNuFEXas8aJmMFgrj0puZKw7F4fXwGESKywcYzafimAKvl4GGB&#10;mfF33tPtECuRIBwy1GBjbDMpQ2nJYRj7ljh5Z985jEl2lTQd3hPcNfJJqal0WHNasNjS1lJ5OVyd&#10;hl1w72+8y2fq86SKj/xrU/QvVuvRsF/PQUTq43/4r50bDdMZ/H5JP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v5EHEAAAA2wAAAA8AAAAAAAAAAAAAAAAAmAIAAGRycy9k&#10;b3ducmV2LnhtbFBLBQYAAAAABAAEAPUAAACJAwAAAAA=&#10;" strokecolor="#666" strokeweight="1pt">
                  <v:fill color2="#999" focus="100%" type="gradient"/>
                  <v:shadow on="t" color="#7f7f7f" opacity=".5" offset="1pt"/>
                  <v:textbox style="layout-flow:vertical-ideographic"/>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41" o:spid="_x0000_s1084" type="#_x0000_t70" style="position:absolute;left:4662;top:13066;width:74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AUAMMA&#10;AADbAAAADwAAAGRycy9kb3ducmV2LnhtbERPz2vCMBS+D/wfwhO8DE3Xw5ydUURWGEwc1l12e2ue&#10;bbB5KU1su//eHAY7fny/19vRNqKnzhvHCp4WCQji0mnDlYKvcz5/AeEDssbGMSn4JQ/bzeRhjZl2&#10;A5+oL0IlYgj7DBXUIbSZlL6syaJfuJY4chfXWQwRdpXUHQ4x3DYyTZJnadFwbKixpX1N5bW4WQX5&#10;x2GVrpafbI/m+P32kxg6PRZKzabj7hVEoDH8i//c71rBMq6PX+I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AUAMMAAADbAAAADwAAAAAAAAAAAAAAAACYAgAAZHJzL2Rv&#10;d25yZXYueG1sUEsFBgAAAAAEAAQA9QAAAIgDAAAAAA==&#10;" strokecolor="#666" strokeweight="1pt">
                  <v:fill color2="#999" focus="100%" type="gradient"/>
                  <v:shadow on="t" color="#7f7f7f" opacity=".5" offset="1pt"/>
                  <v:textbox style="layout-flow:vertical-ideographic"/>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2" o:spid="_x0000_s1085" type="#_x0000_t13" style="position:absolute;left:6894;top:13706;width:565;height: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AHMIA&#10;AADbAAAADwAAAGRycy9kb3ducmV2LnhtbESPUWvCQBCE34X+h2MLfdOLIiqpp1hBEFqLtf0By902&#10;Ceb2Qm6N8d/3BKGPw8x8wyzXva9VR22sAhsYjzJQxDa4igsDP9+74QJUFGSHdWAycKMI69XTYIm5&#10;C1f+ou4khUoQjjkaKEWaXOtoS/IYR6EhTt5vaD1Kkm2hXYvXBPe1nmTZTHusOC2U2NC2JHs+XbwB&#10;+bDutpDpZ/a2OZ5tJ/NKH96NeXnuN6+ghHr5Dz/ae2dgPob7l/QD9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nAAcwgAAANsAAAAPAAAAAAAAAAAAAAAAAJgCAABkcnMvZG93&#10;bnJldi54bWxQSwUGAAAAAAQABAD1AAAAhwMAAAAA&#10;" strokecolor="#666" strokeweight="1pt">
                  <v:fill color2="#999" focus="100%" type="gradient"/>
                  <v:shadow on="t" color="#7f7f7f" opacity=".5" offset="1pt"/>
                </v:shape>
                <v:shape id="Text Box 43" o:spid="_x0000_s1086" type="#_x0000_t202" alt="紙草" style="position:absolute;left:10372;top:2870;width:631;height:1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AhX8MA&#10;AADbAAAADwAAAGRycy9kb3ducmV2LnhtbESPQWvCQBSE7wX/w/IEb3VjDrZGVxGlYi+FGi+5PXaf&#10;STT7NmS3Mf57t1DocZiZb5jVZrCN6KnztWMFs2kCglg7U3Op4Jx/vL6D8AHZYOOYFDzIw2Y9ellh&#10;Ztydv6k/hVJECPsMFVQhtJmUXldk0U9dSxy9i+sshii7UpoO7xFuG5kmyVxarDkuVNjSriJ9O/1Y&#10;BWmeF4dLr/V1WPBiXxSfX3hulZqMh+0SRKAh/If/2kej4C2F3y/xB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AhX8MAAADbAAAADwAAAAAAAAAAAAAAAACYAgAAZHJzL2Rv&#10;d25yZXYueG1sUEsFBgAAAAAEAAQA9QAAAIgDAAAAAA==&#10;" stroked="f">
                  <v:fill r:id="rId23" o:title="紙草" recolor="t" rotate="t" type="tile"/>
                  <v:textbox style="layout-flow:vertical-ideographic">
                    <w:txbxContent>
                      <w:p w:rsidR="00AE7DD2" w:rsidRPr="002C7DD0" w:rsidRDefault="00AE7DD2" w:rsidP="00AE7DD2">
                        <w:pPr>
                          <w:rPr>
                            <w:b/>
                          </w:rPr>
                        </w:pPr>
                        <w:r>
                          <w:rPr>
                            <w:rFonts w:hint="eastAsia"/>
                            <w:b/>
                          </w:rPr>
                          <w:t>發展性輔導</w:t>
                        </w:r>
                      </w:p>
                    </w:txbxContent>
                  </v:textbox>
                </v:shape>
                <v:shape id="Text Box 44" o:spid="_x0000_s1087" type="#_x0000_t202" alt="紙草" style="position:absolute;left:10501;top:6420;width:631;height:1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ExMQA&#10;AADbAAAADwAAAGRycy9kb3ducmV2LnhtbESPQWvCQBSE74L/YXlCb7rRgtbUVaRFsRdB4yW3x+4z&#10;SZt9G7JrjP++Wyh4HGbmG2a16W0tOmp95VjBdJKAINbOVFwouGS78RsIH5AN1o5JwYM8bNbDwQpT&#10;4+58ou4cChEh7FNUUIbQpFJ6XZJFP3ENcfSurrUYomwLaVq8R7it5SxJ5tJixXGhxIY+StI/55tV&#10;MMuyfH/ttP7ul7z8zPOvI14apV5G/fYdRKA+PMP/7YNRsHiFvy/x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chMTEAAAA2wAAAA8AAAAAAAAAAAAAAAAAmAIAAGRycy9k&#10;b3ducmV2LnhtbFBLBQYAAAAABAAEAPUAAACJAwAAAAA=&#10;" stroked="f">
                  <v:fill r:id="rId23" o:title="紙草" recolor="t" rotate="t" type="tile"/>
                  <v:textbox style="layout-flow:vertical-ideographic">
                    <w:txbxContent>
                      <w:p w:rsidR="00AE7DD2" w:rsidRPr="002C7DD0" w:rsidRDefault="00AE7DD2" w:rsidP="00AE7DD2">
                        <w:pPr>
                          <w:rPr>
                            <w:b/>
                          </w:rPr>
                        </w:pPr>
                        <w:r>
                          <w:rPr>
                            <w:rFonts w:hint="eastAsia"/>
                            <w:b/>
                          </w:rPr>
                          <w:t>介入性輔導</w:t>
                        </w:r>
                      </w:p>
                    </w:txbxContent>
                  </v:textbox>
                </v:shape>
                <v:shape id="Text Box 45" o:spid="_x0000_s1088" type="#_x0000_t202" alt="紙草" style="position:absolute;left:10501;top:10096;width:631;height:1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csMQA&#10;AADbAAAADwAAAGRycy9kb3ducmV2LnhtbESPQWvCQBSE74L/YXlCb7pRitbUVaRFsRdB4yW3x+4z&#10;SZt9G7JrjP++Wyh4HGbmG2a16W0tOmp95VjBdJKAINbOVFwouGS78RsIH5AN1o5JwYM8bNbDwQpT&#10;4+58ou4cChEh7FNUUIbQpFJ6XZJFP3ENcfSurrUYomwLaVq8R7it5SxJ5tJixXGhxIY+StI/55tV&#10;MMuyfH/ttP7ul7z8zPOvI14apV5G/fYdRKA+PMP/7YNRsHiFvy/x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1HLDEAAAA2wAAAA8AAAAAAAAAAAAAAAAAmAIAAGRycy9k&#10;b3ducmV2LnhtbFBLBQYAAAAABAAEAPUAAACJAwAAAAA=&#10;" stroked="f">
                  <v:fill r:id="rId23" o:title="紙草" recolor="t" rotate="t" type="tile"/>
                  <v:textbox style="layout-flow:vertical-ideographic">
                    <w:txbxContent>
                      <w:p w:rsidR="00AE7DD2" w:rsidRPr="002C7DD0" w:rsidRDefault="00AE7DD2" w:rsidP="00AE7DD2">
                        <w:pPr>
                          <w:rPr>
                            <w:b/>
                          </w:rPr>
                        </w:pPr>
                        <w:proofErr w:type="gramStart"/>
                        <w:r>
                          <w:rPr>
                            <w:rFonts w:hint="eastAsia"/>
                            <w:b/>
                          </w:rPr>
                          <w:t>處遇性輔導</w:t>
                        </w:r>
                        <w:proofErr w:type="gramEnd"/>
                      </w:p>
                    </w:txbxContent>
                  </v:textbox>
                </v:shape>
              </v:group>
            </w:pict>
          </mc:Fallback>
        </mc:AlternateContent>
      </w:r>
    </w:p>
    <w:p w:rsidR="00AE7DD2" w:rsidRPr="00A60A38" w:rsidRDefault="00AE7DD2" w:rsidP="00AE7DD2">
      <w:pPr>
        <w:spacing w:beforeLines="50" w:before="180" w:afterLines="50" w:after="180"/>
        <w:jc w:val="both"/>
        <w:rPr>
          <w:rFonts w:ascii="Times New Roman" w:eastAsia="標楷體" w:hAnsi="Times New Roman" w:cs="Times New Roman"/>
          <w:sz w:val="26"/>
          <w:szCs w:val="26"/>
        </w:rPr>
      </w:pPr>
    </w:p>
    <w:p w:rsidR="00AE7DD2" w:rsidRPr="00A60A38" w:rsidRDefault="00AE7DD2" w:rsidP="00AE7DD2">
      <w:pPr>
        <w:pStyle w:val="21"/>
        <w:spacing w:after="0" w:line="360" w:lineRule="auto"/>
        <w:ind w:leftChars="300" w:left="720"/>
        <w:jc w:val="both"/>
        <w:rPr>
          <w:rFonts w:eastAsia="標楷體"/>
          <w:sz w:val="26"/>
          <w:szCs w:val="26"/>
        </w:rPr>
      </w:pPr>
    </w:p>
    <w:p w:rsidR="00AE7DD2" w:rsidRPr="00A60A38" w:rsidRDefault="00AE7DD2" w:rsidP="00AE7DD2">
      <w:pPr>
        <w:jc w:val="center"/>
        <w:rPr>
          <w:rFonts w:ascii="Times New Roman" w:hAnsi="Times New Roman" w:cs="Times New Roman"/>
          <w:sz w:val="26"/>
          <w:szCs w:val="26"/>
        </w:rPr>
      </w:pPr>
    </w:p>
    <w:p w:rsidR="00AE7DD2" w:rsidRPr="00A60A38" w:rsidRDefault="00AE7DD2" w:rsidP="00AE7DD2">
      <w:pPr>
        <w:jc w:val="center"/>
        <w:rPr>
          <w:rFonts w:ascii="Times New Roman" w:hAnsi="Times New Roman" w:cs="Times New Roman"/>
          <w:sz w:val="26"/>
          <w:szCs w:val="26"/>
        </w:rPr>
      </w:pPr>
    </w:p>
    <w:p w:rsidR="00AE7DD2" w:rsidRPr="00A60A38" w:rsidRDefault="00AE7DD2" w:rsidP="00AE7DD2">
      <w:pPr>
        <w:jc w:val="right"/>
        <w:rPr>
          <w:rFonts w:ascii="Times New Roman" w:hAnsi="Times New Roman" w:cs="Times New Roman"/>
          <w:sz w:val="26"/>
          <w:szCs w:val="26"/>
        </w:rPr>
      </w:pPr>
    </w:p>
    <w:p w:rsidR="00AE7DD2" w:rsidRPr="00A60A38" w:rsidRDefault="00AE7DD2" w:rsidP="00AE7DD2">
      <w:pPr>
        <w:jc w:val="center"/>
        <w:rPr>
          <w:rFonts w:ascii="Times New Roman" w:hAnsi="Times New Roman" w:cs="Times New Roman"/>
          <w:sz w:val="26"/>
          <w:szCs w:val="26"/>
        </w:rPr>
      </w:pPr>
    </w:p>
    <w:p w:rsidR="00AE7DD2" w:rsidRPr="00A60A38" w:rsidRDefault="00AE7DD2" w:rsidP="00AE7DD2">
      <w:pPr>
        <w:jc w:val="center"/>
        <w:rPr>
          <w:rFonts w:ascii="Times New Roman" w:hAnsi="Times New Roman" w:cs="Times New Roman"/>
          <w:sz w:val="26"/>
          <w:szCs w:val="26"/>
        </w:rPr>
      </w:pPr>
    </w:p>
    <w:p w:rsidR="00AE7DD2" w:rsidRPr="00A60A38" w:rsidRDefault="00AE7DD2" w:rsidP="00AE7DD2">
      <w:pPr>
        <w:jc w:val="center"/>
        <w:rPr>
          <w:rFonts w:ascii="Times New Roman" w:hAnsi="Times New Roman" w:cs="Times New Roman"/>
          <w:sz w:val="26"/>
          <w:szCs w:val="26"/>
        </w:rPr>
      </w:pPr>
    </w:p>
    <w:p w:rsidR="00AE7DD2" w:rsidRPr="00A60A38" w:rsidRDefault="00AE7DD2" w:rsidP="00AE7DD2">
      <w:pPr>
        <w:rPr>
          <w:rFonts w:ascii="Times New Roman" w:hAnsi="Times New Roman" w:cs="Times New Roman"/>
          <w:sz w:val="26"/>
          <w:szCs w:val="26"/>
        </w:rPr>
      </w:pPr>
    </w:p>
    <w:p w:rsidR="00AE7DD2" w:rsidRPr="00A60A38" w:rsidRDefault="00AE7DD2" w:rsidP="00AE7DD2">
      <w:pPr>
        <w:rPr>
          <w:rFonts w:ascii="Times New Roman" w:hAnsi="Times New Roman" w:cs="Times New Roman"/>
          <w:sz w:val="26"/>
          <w:szCs w:val="26"/>
        </w:rPr>
      </w:pPr>
    </w:p>
    <w:p w:rsidR="00AE7DD2" w:rsidRPr="00A60A38" w:rsidRDefault="00AE7DD2" w:rsidP="00AE7DD2">
      <w:pPr>
        <w:jc w:val="center"/>
        <w:rPr>
          <w:rFonts w:ascii="Times New Roman" w:hAnsi="Times New Roman" w:cs="Times New Roman"/>
          <w:sz w:val="26"/>
          <w:szCs w:val="26"/>
        </w:rPr>
      </w:pPr>
      <w:r w:rsidRPr="00A60A38">
        <w:rPr>
          <w:rFonts w:ascii="Times New Roman" w:hAnsi="Times New Roman" w:cs="Times New Roman"/>
          <w:noProof/>
          <w:sz w:val="26"/>
          <w:szCs w:val="26"/>
        </w:rPr>
        <mc:AlternateContent>
          <mc:Choice Requires="wps">
            <w:drawing>
              <wp:anchor distT="0" distB="0" distL="114300" distR="114300" simplePos="0" relativeHeight="251661312" behindDoc="0" locked="0" layoutInCell="1" allowOverlap="1" wp14:anchorId="62091DB3" wp14:editId="12C5478D">
                <wp:simplePos x="0" y="0"/>
                <wp:positionH relativeFrom="column">
                  <wp:posOffset>2490470</wp:posOffset>
                </wp:positionH>
                <wp:positionV relativeFrom="paragraph">
                  <wp:posOffset>310515</wp:posOffset>
                </wp:positionV>
                <wp:extent cx="0" cy="292100"/>
                <wp:effectExtent l="59690" t="22860" r="54610" b="18415"/>
                <wp:wrapNone/>
                <wp:docPr id="28" name="直線單箭頭接點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0"/>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28" o:spid="_x0000_s1026" type="#_x0000_t32" style="position:absolute;margin-left:196.1pt;margin-top:24.45pt;width:0;height: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">
                <v:stroke dashstyle="dash" startarrow="block" endarrow="block"/>
              </v:shape>
            </w:pict>
          </mc:Fallback>
        </mc:AlternateContent>
      </w:r>
    </w:p>
    <w:p w:rsidR="00AE7DD2" w:rsidRPr="00A60A38" w:rsidRDefault="00AE7DD2" w:rsidP="00AE7DD2">
      <w:pPr>
        <w:rPr>
          <w:rFonts w:ascii="Times New Roman" w:eastAsia="標楷體" w:hAnsi="Times New Roman" w:cs="Times New Roman"/>
          <w:sz w:val="26"/>
          <w:szCs w:val="26"/>
          <w:u w:val="single"/>
        </w:rPr>
        <w:sectPr w:rsidR="00AE7DD2" w:rsidRPr="00A60A38" w:rsidSect="00C42213">
          <w:footerReference w:type="default" r:id="rId24"/>
          <w:pgSz w:w="11906" w:h="16838"/>
          <w:pgMar w:top="567" w:right="567" w:bottom="567" w:left="567" w:header="851" w:footer="992" w:gutter="0"/>
          <w:cols w:space="425"/>
          <w:docGrid w:type="lines" w:linePitch="360"/>
        </w:sectPr>
      </w:pPr>
    </w:p>
    <w:p w:rsidR="004175C5" w:rsidRPr="00A60A38" w:rsidRDefault="00B804CA" w:rsidP="004175C5">
      <w:pPr>
        <w:rPr>
          <w:rFonts w:ascii="Times New Roman" w:eastAsia="標楷體" w:hAnsi="Times New Roman" w:cs="Times New Roman"/>
          <w:sz w:val="26"/>
          <w:szCs w:val="26"/>
        </w:rPr>
      </w:pPr>
      <w:r w:rsidRPr="00B804CA">
        <w:rPr>
          <w:rFonts w:ascii="Times New Roman" w:eastAsia="標楷體" w:hAnsi="Times New Roman" w:cs="Times New Roman"/>
          <w:b/>
          <w:sz w:val="26"/>
          <w:szCs w:val="26"/>
        </w:rPr>
        <w:lastRenderedPageBreak/>
        <w:t>陸</w:t>
      </w:r>
      <w:r w:rsidR="0029787F" w:rsidRPr="00A60A38">
        <w:rPr>
          <w:rFonts w:ascii="Times New Roman" w:eastAsia="標楷體" w:hAnsi="Times New Roman" w:cs="Times New Roman"/>
          <w:b/>
          <w:sz w:val="26"/>
          <w:szCs w:val="26"/>
        </w:rPr>
        <w:t>、</w:t>
      </w:r>
      <w:r w:rsidR="004175C5" w:rsidRPr="00A60A38">
        <w:rPr>
          <w:rFonts w:ascii="Times New Roman" w:eastAsia="標楷體" w:hAnsi="Times New Roman" w:cs="Times New Roman"/>
          <w:b/>
          <w:sz w:val="26"/>
          <w:szCs w:val="26"/>
        </w:rPr>
        <w:t>預期效果</w:t>
      </w:r>
    </w:p>
    <w:p w:rsidR="004175C5" w:rsidRPr="00A60A38" w:rsidRDefault="004175C5" w:rsidP="00FF278A">
      <w:pPr>
        <w:ind w:left="567" w:hangingChars="218" w:hanging="567"/>
        <w:rPr>
          <w:rFonts w:ascii="Times New Roman" w:eastAsia="標楷體" w:hAnsi="Times New Roman" w:cs="Times New Roman"/>
          <w:sz w:val="26"/>
          <w:szCs w:val="26"/>
        </w:rPr>
      </w:pPr>
      <w:r w:rsidRPr="00A60A38">
        <w:rPr>
          <w:rFonts w:ascii="Times New Roman" w:eastAsia="標楷體" w:hAnsi="Times New Roman" w:cs="Times New Roman"/>
          <w:sz w:val="26"/>
          <w:szCs w:val="26"/>
        </w:rPr>
        <w:t>一、透過執行學生自我傷害三級預防之過程，體認生命之可貴，並促使師生尊重生命、關懷生命與珍</w:t>
      </w:r>
      <w:bookmarkStart w:id="0" w:name="_GoBack"/>
      <w:bookmarkEnd w:id="0"/>
      <w:r w:rsidRPr="00A60A38">
        <w:rPr>
          <w:rFonts w:ascii="Times New Roman" w:eastAsia="標楷體" w:hAnsi="Times New Roman" w:cs="Times New Roman"/>
          <w:sz w:val="26"/>
          <w:szCs w:val="26"/>
        </w:rPr>
        <w:t>愛生命。</w:t>
      </w:r>
    </w:p>
    <w:p w:rsidR="004175C5" w:rsidRPr="00A60A38" w:rsidRDefault="004175C5" w:rsidP="004175C5">
      <w:pPr>
        <w:rPr>
          <w:rFonts w:ascii="Times New Roman" w:eastAsia="標楷體" w:hAnsi="Times New Roman" w:cs="Times New Roman"/>
          <w:sz w:val="26"/>
          <w:szCs w:val="26"/>
        </w:rPr>
      </w:pPr>
      <w:r w:rsidRPr="00A60A38">
        <w:rPr>
          <w:rFonts w:ascii="Times New Roman" w:eastAsia="標楷體" w:hAnsi="Times New Roman" w:cs="Times New Roman"/>
          <w:sz w:val="26"/>
          <w:szCs w:val="26"/>
        </w:rPr>
        <w:t>二、建立完整的學生自我傷害三級預防機制。</w:t>
      </w:r>
    </w:p>
    <w:p w:rsidR="00C53F3D" w:rsidRPr="00A60A38" w:rsidRDefault="004175C5" w:rsidP="00B804CA">
      <w:pPr>
        <w:rPr>
          <w:rFonts w:ascii="Times New Roman" w:eastAsia="標楷體" w:hAnsi="Times New Roman" w:cs="Times New Roman"/>
          <w:sz w:val="26"/>
          <w:szCs w:val="26"/>
        </w:rPr>
      </w:pPr>
      <w:r w:rsidRPr="00A60A38">
        <w:rPr>
          <w:rFonts w:ascii="Times New Roman" w:eastAsia="標楷體" w:hAnsi="Times New Roman" w:cs="Times New Roman"/>
          <w:sz w:val="26"/>
          <w:szCs w:val="26"/>
        </w:rPr>
        <w:t>三、有效抑制校園自我傷害比率，有效降低學生自我傷害事件發生。</w:t>
      </w:r>
    </w:p>
    <w:sectPr w:rsidR="00C53F3D" w:rsidRPr="00A60A38">
      <w:footerReference w:type="default" r:id="rId25"/>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07CC" w:rsidRDefault="005307CC" w:rsidP="00D73431">
      <w:r>
        <w:separator/>
      </w:r>
    </w:p>
  </w:endnote>
  <w:endnote w:type="continuationSeparator" w:id="0">
    <w:p w:rsidR="005307CC" w:rsidRDefault="005307CC" w:rsidP="00D73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58B" w:rsidRPr="0063358B" w:rsidRDefault="0063358B" w:rsidP="0063358B">
    <w:pPr>
      <w:pStyle w:val="a7"/>
      <w:jc w:val="center"/>
      <w:rPr>
        <w:rFonts w:eastAsiaTheme="minorEastAsia"/>
        <w:lang w:eastAsia="zh-TW"/>
      </w:rPr>
    </w:pPr>
    <w:r>
      <w:rPr>
        <w:rFonts w:ascii="微軟正黑體" w:eastAsia="微軟正黑體" w:hAnsi="微軟正黑體" w:hint="eastAsia"/>
        <w:lang w:val="zh-TW"/>
      </w:rPr>
      <w:t>第</w:t>
    </w:r>
    <w:r w:rsidRPr="003A1DCB">
      <w:rPr>
        <w:rFonts w:ascii="微軟正黑體" w:eastAsia="微軟正黑體" w:hAnsi="微軟正黑體"/>
        <w:b/>
        <w:bCs/>
        <w:sz w:val="24"/>
        <w:szCs w:val="24"/>
      </w:rPr>
      <w:fldChar w:fldCharType="begin"/>
    </w:r>
    <w:r w:rsidRPr="003A1DCB">
      <w:rPr>
        <w:rFonts w:ascii="微軟正黑體" w:eastAsia="微軟正黑體" w:hAnsi="微軟正黑體"/>
        <w:b/>
        <w:bCs/>
      </w:rPr>
      <w:instrText>PAGE</w:instrText>
    </w:r>
    <w:r w:rsidRPr="003A1DCB">
      <w:rPr>
        <w:rFonts w:ascii="微軟正黑體" w:eastAsia="微軟正黑體" w:hAnsi="微軟正黑體"/>
        <w:b/>
        <w:bCs/>
        <w:sz w:val="24"/>
        <w:szCs w:val="24"/>
      </w:rPr>
      <w:fldChar w:fldCharType="separate"/>
    </w:r>
    <w:r w:rsidR="00FF278A">
      <w:rPr>
        <w:rFonts w:ascii="微軟正黑體" w:eastAsia="微軟正黑體" w:hAnsi="微軟正黑體"/>
        <w:b/>
        <w:bCs/>
        <w:noProof/>
      </w:rPr>
      <w:t>14</w:t>
    </w:r>
    <w:r w:rsidRPr="003A1DCB">
      <w:rPr>
        <w:rFonts w:ascii="微軟正黑體" w:eastAsia="微軟正黑體" w:hAnsi="微軟正黑體"/>
        <w:b/>
        <w:bCs/>
        <w:sz w:val="24"/>
        <w:szCs w:val="24"/>
      </w:rPr>
      <w:fldChar w:fldCharType="end"/>
    </w:r>
    <w:r>
      <w:rPr>
        <w:rFonts w:ascii="微軟正黑體" w:eastAsia="微軟正黑體" w:hAnsi="微軟正黑體" w:hint="eastAsia"/>
        <w:lang w:val="zh-TW"/>
      </w:rPr>
      <w:t>頁，共</w:t>
    </w:r>
    <w:r w:rsidRPr="003A1DCB">
      <w:rPr>
        <w:rFonts w:ascii="微軟正黑體" w:eastAsia="微軟正黑體" w:hAnsi="微軟正黑體"/>
        <w:lang w:val="zh-TW"/>
      </w:rPr>
      <w:t xml:space="preserve"> </w:t>
    </w:r>
    <w:r w:rsidRPr="003A1DCB">
      <w:rPr>
        <w:rFonts w:ascii="微軟正黑體" w:eastAsia="微軟正黑體" w:hAnsi="微軟正黑體"/>
        <w:b/>
        <w:bCs/>
        <w:sz w:val="24"/>
        <w:szCs w:val="24"/>
      </w:rPr>
      <w:fldChar w:fldCharType="begin"/>
    </w:r>
    <w:r w:rsidRPr="003A1DCB">
      <w:rPr>
        <w:rFonts w:ascii="微軟正黑體" w:eastAsia="微軟正黑體" w:hAnsi="微軟正黑體"/>
        <w:b/>
        <w:bCs/>
      </w:rPr>
      <w:instrText>NUMPAGES</w:instrText>
    </w:r>
    <w:r w:rsidRPr="003A1DCB">
      <w:rPr>
        <w:rFonts w:ascii="微軟正黑體" w:eastAsia="微軟正黑體" w:hAnsi="微軟正黑體"/>
        <w:b/>
        <w:bCs/>
        <w:sz w:val="24"/>
        <w:szCs w:val="24"/>
      </w:rPr>
      <w:fldChar w:fldCharType="separate"/>
    </w:r>
    <w:r w:rsidR="00FF278A">
      <w:rPr>
        <w:rFonts w:ascii="微軟正黑體" w:eastAsia="微軟正黑體" w:hAnsi="微軟正黑體"/>
        <w:b/>
        <w:bCs/>
        <w:noProof/>
      </w:rPr>
      <w:t>15</w:t>
    </w:r>
    <w:r w:rsidRPr="003A1DCB">
      <w:rPr>
        <w:rFonts w:ascii="微軟正黑體" w:eastAsia="微軟正黑體" w:hAnsi="微軟正黑體"/>
        <w:b/>
        <w:bCs/>
        <w:sz w:val="24"/>
        <w:szCs w:val="24"/>
      </w:rPr>
      <w:fldChar w:fldCharType="end"/>
    </w:r>
    <w:r>
      <w:rPr>
        <w:rFonts w:ascii="微軟正黑體" w:eastAsia="微軟正黑體" w:hAnsi="微軟正黑體" w:hint="eastAsia"/>
        <w:b/>
        <w:bCs/>
        <w:sz w:val="24"/>
        <w:szCs w:val="24"/>
      </w:rPr>
      <w:t xml:space="preserve"> </w:t>
    </w:r>
    <w:r>
      <w:rPr>
        <w:rFonts w:ascii="微軟正黑體" w:eastAsia="微軟正黑體" w:hAnsi="微軟正黑體" w:hint="eastAsia"/>
        <w:lang w:val="zh-TW"/>
      </w:rPr>
      <w:t>頁</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431" w:rsidRDefault="00D73431" w:rsidP="00D73431">
    <w:pPr>
      <w:pStyle w:val="a7"/>
      <w:jc w:val="center"/>
    </w:pPr>
    <w:r>
      <w:rPr>
        <w:rFonts w:ascii="微軟正黑體" w:eastAsia="微軟正黑體" w:hAnsi="微軟正黑體" w:hint="eastAsia"/>
        <w:lang w:val="zh-TW"/>
      </w:rPr>
      <w:t>第</w:t>
    </w:r>
    <w:r w:rsidRPr="003A1DCB">
      <w:rPr>
        <w:rFonts w:ascii="微軟正黑體" w:eastAsia="微軟正黑體" w:hAnsi="微軟正黑體"/>
        <w:b/>
        <w:bCs/>
        <w:sz w:val="24"/>
        <w:szCs w:val="24"/>
      </w:rPr>
      <w:fldChar w:fldCharType="begin"/>
    </w:r>
    <w:r w:rsidRPr="003A1DCB">
      <w:rPr>
        <w:rFonts w:ascii="微軟正黑體" w:eastAsia="微軟正黑體" w:hAnsi="微軟正黑體"/>
        <w:b/>
        <w:bCs/>
      </w:rPr>
      <w:instrText>PAGE</w:instrText>
    </w:r>
    <w:r w:rsidRPr="003A1DCB">
      <w:rPr>
        <w:rFonts w:ascii="微軟正黑體" w:eastAsia="微軟正黑體" w:hAnsi="微軟正黑體"/>
        <w:b/>
        <w:bCs/>
        <w:sz w:val="24"/>
        <w:szCs w:val="24"/>
      </w:rPr>
      <w:fldChar w:fldCharType="separate"/>
    </w:r>
    <w:r w:rsidR="00FF278A">
      <w:rPr>
        <w:rFonts w:ascii="微軟正黑體" w:eastAsia="微軟正黑體" w:hAnsi="微軟正黑體"/>
        <w:b/>
        <w:bCs/>
        <w:noProof/>
      </w:rPr>
      <w:t>15</w:t>
    </w:r>
    <w:r w:rsidRPr="003A1DCB">
      <w:rPr>
        <w:rFonts w:ascii="微軟正黑體" w:eastAsia="微軟正黑體" w:hAnsi="微軟正黑體"/>
        <w:b/>
        <w:bCs/>
        <w:sz w:val="24"/>
        <w:szCs w:val="24"/>
      </w:rPr>
      <w:fldChar w:fldCharType="end"/>
    </w:r>
    <w:r>
      <w:rPr>
        <w:rFonts w:ascii="微軟正黑體" w:eastAsia="微軟正黑體" w:hAnsi="微軟正黑體" w:hint="eastAsia"/>
        <w:lang w:val="zh-TW"/>
      </w:rPr>
      <w:t>頁，共</w:t>
    </w:r>
    <w:r w:rsidRPr="003A1DCB">
      <w:rPr>
        <w:rFonts w:ascii="微軟正黑體" w:eastAsia="微軟正黑體" w:hAnsi="微軟正黑體"/>
        <w:lang w:val="zh-TW"/>
      </w:rPr>
      <w:t xml:space="preserve"> </w:t>
    </w:r>
    <w:r w:rsidRPr="003A1DCB">
      <w:rPr>
        <w:rFonts w:ascii="微軟正黑體" w:eastAsia="微軟正黑體" w:hAnsi="微軟正黑體"/>
        <w:b/>
        <w:bCs/>
        <w:sz w:val="24"/>
        <w:szCs w:val="24"/>
      </w:rPr>
      <w:fldChar w:fldCharType="begin"/>
    </w:r>
    <w:r w:rsidRPr="003A1DCB">
      <w:rPr>
        <w:rFonts w:ascii="微軟正黑體" w:eastAsia="微軟正黑體" w:hAnsi="微軟正黑體"/>
        <w:b/>
        <w:bCs/>
      </w:rPr>
      <w:instrText>NUMPAGES</w:instrText>
    </w:r>
    <w:r w:rsidRPr="003A1DCB">
      <w:rPr>
        <w:rFonts w:ascii="微軟正黑體" w:eastAsia="微軟正黑體" w:hAnsi="微軟正黑體"/>
        <w:b/>
        <w:bCs/>
        <w:sz w:val="24"/>
        <w:szCs w:val="24"/>
      </w:rPr>
      <w:fldChar w:fldCharType="separate"/>
    </w:r>
    <w:r w:rsidR="00FF278A">
      <w:rPr>
        <w:rFonts w:ascii="微軟正黑體" w:eastAsia="微軟正黑體" w:hAnsi="微軟正黑體"/>
        <w:b/>
        <w:bCs/>
        <w:noProof/>
      </w:rPr>
      <w:t>15</w:t>
    </w:r>
    <w:r w:rsidRPr="003A1DCB">
      <w:rPr>
        <w:rFonts w:ascii="微軟正黑體" w:eastAsia="微軟正黑體" w:hAnsi="微軟正黑體"/>
        <w:b/>
        <w:bCs/>
        <w:sz w:val="24"/>
        <w:szCs w:val="24"/>
      </w:rPr>
      <w:fldChar w:fldCharType="end"/>
    </w:r>
    <w:r>
      <w:rPr>
        <w:rFonts w:ascii="微軟正黑體" w:eastAsia="微軟正黑體" w:hAnsi="微軟正黑體" w:hint="eastAsia"/>
        <w:b/>
        <w:bCs/>
        <w:sz w:val="24"/>
        <w:szCs w:val="24"/>
      </w:rPr>
      <w:t xml:space="preserve"> </w:t>
    </w:r>
    <w:r>
      <w:rPr>
        <w:rFonts w:ascii="微軟正黑體" w:eastAsia="微軟正黑體" w:hAnsi="微軟正黑體" w:hint="eastAsia"/>
        <w:lang w:val="zh-TW"/>
      </w:rPr>
      <w:t>頁</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07CC" w:rsidRDefault="005307CC" w:rsidP="00D73431">
      <w:r>
        <w:separator/>
      </w:r>
    </w:p>
  </w:footnote>
  <w:footnote w:type="continuationSeparator" w:id="0">
    <w:p w:rsidR="005307CC" w:rsidRDefault="005307CC" w:rsidP="00D734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55C60"/>
    <w:multiLevelType w:val="hybridMultilevel"/>
    <w:tmpl w:val="C678A5B4"/>
    <w:lvl w:ilvl="0" w:tplc="5908E6E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D121801"/>
    <w:multiLevelType w:val="multilevel"/>
    <w:tmpl w:val="3314FA24"/>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E3A7329"/>
    <w:multiLevelType w:val="hybridMultilevel"/>
    <w:tmpl w:val="18FE3B24"/>
    <w:lvl w:ilvl="0" w:tplc="666259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E5A488C"/>
    <w:multiLevelType w:val="hybridMultilevel"/>
    <w:tmpl w:val="E6FAA0D6"/>
    <w:lvl w:ilvl="0" w:tplc="FBC8E7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E6B5DF7"/>
    <w:multiLevelType w:val="hybridMultilevel"/>
    <w:tmpl w:val="1BD06666"/>
    <w:lvl w:ilvl="0" w:tplc="C63687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1410BF5"/>
    <w:multiLevelType w:val="hybridMultilevel"/>
    <w:tmpl w:val="58BE0786"/>
    <w:lvl w:ilvl="0" w:tplc="E1AE94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2E64688"/>
    <w:multiLevelType w:val="hybridMultilevel"/>
    <w:tmpl w:val="C9928BCE"/>
    <w:lvl w:ilvl="0" w:tplc="045EDF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1FC0400"/>
    <w:multiLevelType w:val="multilevel"/>
    <w:tmpl w:val="39D27916"/>
    <w:lvl w:ilvl="0">
      <w:start w:val="1"/>
      <w:numFmt w:val="decimal"/>
      <w:lvlText w:val="%1"/>
      <w:lvlJc w:val="left"/>
      <w:pPr>
        <w:ind w:left="610" w:hanging="610"/>
      </w:pPr>
      <w:rPr>
        <w:rFonts w:hint="default"/>
      </w:rPr>
    </w:lvl>
    <w:lvl w:ilvl="1">
      <w:start w:val="1"/>
      <w:numFmt w:val="decimal"/>
      <w:lvlText w:val="%1-%2"/>
      <w:lvlJc w:val="left"/>
      <w:pPr>
        <w:ind w:left="610" w:hanging="6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7157A28"/>
    <w:multiLevelType w:val="hybridMultilevel"/>
    <w:tmpl w:val="13B20D48"/>
    <w:lvl w:ilvl="0" w:tplc="B8F8A9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7C95D63"/>
    <w:multiLevelType w:val="hybridMultilevel"/>
    <w:tmpl w:val="EF308E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52DF6DC9"/>
    <w:multiLevelType w:val="hybridMultilevel"/>
    <w:tmpl w:val="A66AA89E"/>
    <w:lvl w:ilvl="0" w:tplc="6916CB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54F90EB8"/>
    <w:multiLevelType w:val="hybridMultilevel"/>
    <w:tmpl w:val="B14890A8"/>
    <w:lvl w:ilvl="0" w:tplc="161EE0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5E301307"/>
    <w:multiLevelType w:val="hybridMultilevel"/>
    <w:tmpl w:val="3E162124"/>
    <w:lvl w:ilvl="0" w:tplc="718EBF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6A4073CB"/>
    <w:multiLevelType w:val="hybridMultilevel"/>
    <w:tmpl w:val="16449330"/>
    <w:lvl w:ilvl="0" w:tplc="346ED2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7"/>
  </w:num>
  <w:num w:numId="2">
    <w:abstractNumId w:val="1"/>
  </w:num>
  <w:num w:numId="3">
    <w:abstractNumId w:val="8"/>
  </w:num>
  <w:num w:numId="4">
    <w:abstractNumId w:val="10"/>
  </w:num>
  <w:num w:numId="5">
    <w:abstractNumId w:val="4"/>
  </w:num>
  <w:num w:numId="6">
    <w:abstractNumId w:val="6"/>
  </w:num>
  <w:num w:numId="7">
    <w:abstractNumId w:val="5"/>
  </w:num>
  <w:num w:numId="8">
    <w:abstractNumId w:val="3"/>
  </w:num>
  <w:num w:numId="9">
    <w:abstractNumId w:val="0"/>
  </w:num>
  <w:num w:numId="10">
    <w:abstractNumId w:val="2"/>
  </w:num>
  <w:num w:numId="11">
    <w:abstractNumId w:val="13"/>
  </w:num>
  <w:num w:numId="12">
    <w:abstractNumId w:val="12"/>
  </w:num>
  <w:num w:numId="13">
    <w:abstractNumId w:val="1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990"/>
    <w:rsid w:val="00013DED"/>
    <w:rsid w:val="000201E1"/>
    <w:rsid w:val="00056573"/>
    <w:rsid w:val="00072354"/>
    <w:rsid w:val="0009152E"/>
    <w:rsid w:val="00094998"/>
    <w:rsid w:val="000A2252"/>
    <w:rsid w:val="000B29F0"/>
    <w:rsid w:val="000B5E53"/>
    <w:rsid w:val="000F3EB3"/>
    <w:rsid w:val="00100372"/>
    <w:rsid w:val="001013F2"/>
    <w:rsid w:val="001068E3"/>
    <w:rsid w:val="00134FB3"/>
    <w:rsid w:val="001516EB"/>
    <w:rsid w:val="001956B1"/>
    <w:rsid w:val="001A7F46"/>
    <w:rsid w:val="001B5501"/>
    <w:rsid w:val="001B6C9E"/>
    <w:rsid w:val="001F38FA"/>
    <w:rsid w:val="0020233D"/>
    <w:rsid w:val="00230410"/>
    <w:rsid w:val="00241962"/>
    <w:rsid w:val="002536AA"/>
    <w:rsid w:val="0029787F"/>
    <w:rsid w:val="002C1439"/>
    <w:rsid w:val="002C1F32"/>
    <w:rsid w:val="002D0385"/>
    <w:rsid w:val="002D3048"/>
    <w:rsid w:val="002E1B20"/>
    <w:rsid w:val="002E709D"/>
    <w:rsid w:val="002F6E1E"/>
    <w:rsid w:val="00315800"/>
    <w:rsid w:val="003212F2"/>
    <w:rsid w:val="00324E06"/>
    <w:rsid w:val="00326A47"/>
    <w:rsid w:val="003302AB"/>
    <w:rsid w:val="0034484A"/>
    <w:rsid w:val="00360F78"/>
    <w:rsid w:val="00375FE0"/>
    <w:rsid w:val="00385D4F"/>
    <w:rsid w:val="0039158A"/>
    <w:rsid w:val="003F23BE"/>
    <w:rsid w:val="00404707"/>
    <w:rsid w:val="00417002"/>
    <w:rsid w:val="004175C5"/>
    <w:rsid w:val="00420E85"/>
    <w:rsid w:val="004236E5"/>
    <w:rsid w:val="004247BF"/>
    <w:rsid w:val="00440E2C"/>
    <w:rsid w:val="00452DB7"/>
    <w:rsid w:val="00455C3E"/>
    <w:rsid w:val="00473A70"/>
    <w:rsid w:val="004746F3"/>
    <w:rsid w:val="00477D84"/>
    <w:rsid w:val="004870DE"/>
    <w:rsid w:val="004B60E8"/>
    <w:rsid w:val="004B7D7C"/>
    <w:rsid w:val="004D5A61"/>
    <w:rsid w:val="004D730F"/>
    <w:rsid w:val="005307CC"/>
    <w:rsid w:val="00545D29"/>
    <w:rsid w:val="0055151E"/>
    <w:rsid w:val="0055379B"/>
    <w:rsid w:val="0057066D"/>
    <w:rsid w:val="005718B8"/>
    <w:rsid w:val="00585C48"/>
    <w:rsid w:val="00591333"/>
    <w:rsid w:val="00595D51"/>
    <w:rsid w:val="005D390B"/>
    <w:rsid w:val="005D71D9"/>
    <w:rsid w:val="005E081B"/>
    <w:rsid w:val="005F655E"/>
    <w:rsid w:val="0063358B"/>
    <w:rsid w:val="00636A88"/>
    <w:rsid w:val="00653807"/>
    <w:rsid w:val="00686990"/>
    <w:rsid w:val="006B092A"/>
    <w:rsid w:val="006C3428"/>
    <w:rsid w:val="006D7E18"/>
    <w:rsid w:val="006F089B"/>
    <w:rsid w:val="006F30B6"/>
    <w:rsid w:val="0070051D"/>
    <w:rsid w:val="0071478F"/>
    <w:rsid w:val="00731ECC"/>
    <w:rsid w:val="00743BA0"/>
    <w:rsid w:val="007633B9"/>
    <w:rsid w:val="00763F5A"/>
    <w:rsid w:val="007842C4"/>
    <w:rsid w:val="00791F9B"/>
    <w:rsid w:val="007A217E"/>
    <w:rsid w:val="007A5514"/>
    <w:rsid w:val="007B0805"/>
    <w:rsid w:val="007B267D"/>
    <w:rsid w:val="007B5AA7"/>
    <w:rsid w:val="007B5BD0"/>
    <w:rsid w:val="007C523E"/>
    <w:rsid w:val="007E2F63"/>
    <w:rsid w:val="007F5806"/>
    <w:rsid w:val="008553AC"/>
    <w:rsid w:val="00871299"/>
    <w:rsid w:val="00872644"/>
    <w:rsid w:val="008A6E75"/>
    <w:rsid w:val="008B6AA5"/>
    <w:rsid w:val="008F04CD"/>
    <w:rsid w:val="008F74F1"/>
    <w:rsid w:val="0090237D"/>
    <w:rsid w:val="00904F58"/>
    <w:rsid w:val="00925021"/>
    <w:rsid w:val="009277EA"/>
    <w:rsid w:val="00932EB9"/>
    <w:rsid w:val="0094288D"/>
    <w:rsid w:val="00985C83"/>
    <w:rsid w:val="00987EB3"/>
    <w:rsid w:val="009907DE"/>
    <w:rsid w:val="009E0A4F"/>
    <w:rsid w:val="009E35A6"/>
    <w:rsid w:val="009F09F8"/>
    <w:rsid w:val="00A2245C"/>
    <w:rsid w:val="00A27885"/>
    <w:rsid w:val="00A5783B"/>
    <w:rsid w:val="00A60A38"/>
    <w:rsid w:val="00A7142E"/>
    <w:rsid w:val="00A73B8A"/>
    <w:rsid w:val="00AB278A"/>
    <w:rsid w:val="00AD627D"/>
    <w:rsid w:val="00AE7DD2"/>
    <w:rsid w:val="00AF07BE"/>
    <w:rsid w:val="00AF3E46"/>
    <w:rsid w:val="00B244F4"/>
    <w:rsid w:val="00B338BB"/>
    <w:rsid w:val="00B804CA"/>
    <w:rsid w:val="00B82C5D"/>
    <w:rsid w:val="00B94F0C"/>
    <w:rsid w:val="00BE0D70"/>
    <w:rsid w:val="00C050F8"/>
    <w:rsid w:val="00C33D95"/>
    <w:rsid w:val="00C35E69"/>
    <w:rsid w:val="00C50E77"/>
    <w:rsid w:val="00C53F3D"/>
    <w:rsid w:val="00C637A3"/>
    <w:rsid w:val="00C83FA8"/>
    <w:rsid w:val="00CE4785"/>
    <w:rsid w:val="00D17771"/>
    <w:rsid w:val="00D55453"/>
    <w:rsid w:val="00D65956"/>
    <w:rsid w:val="00D73431"/>
    <w:rsid w:val="00D73623"/>
    <w:rsid w:val="00D77BDF"/>
    <w:rsid w:val="00D81974"/>
    <w:rsid w:val="00D83DFF"/>
    <w:rsid w:val="00DC1963"/>
    <w:rsid w:val="00DD1FA4"/>
    <w:rsid w:val="00DE2A81"/>
    <w:rsid w:val="00DE6DA4"/>
    <w:rsid w:val="00E06571"/>
    <w:rsid w:val="00E827A5"/>
    <w:rsid w:val="00E85E0C"/>
    <w:rsid w:val="00E9653E"/>
    <w:rsid w:val="00EC1E50"/>
    <w:rsid w:val="00EC4158"/>
    <w:rsid w:val="00ED271D"/>
    <w:rsid w:val="00ED2F33"/>
    <w:rsid w:val="00ED405C"/>
    <w:rsid w:val="00F042E8"/>
    <w:rsid w:val="00F12C90"/>
    <w:rsid w:val="00F51CF0"/>
    <w:rsid w:val="00F5562B"/>
    <w:rsid w:val="00F63D7D"/>
    <w:rsid w:val="00F87483"/>
    <w:rsid w:val="00FE4E34"/>
    <w:rsid w:val="00FF13A2"/>
    <w:rsid w:val="00FF278A"/>
    <w:rsid w:val="00FF663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2">
    <w:name w:val="heading 2"/>
    <w:basedOn w:val="a"/>
    <w:link w:val="20"/>
    <w:uiPriority w:val="9"/>
    <w:qFormat/>
    <w:rsid w:val="008F74F1"/>
    <w:pPr>
      <w:widowControl/>
      <w:spacing w:before="100" w:beforeAutospacing="1" w:after="100" w:afterAutospacing="1"/>
      <w:outlineLvl w:val="1"/>
    </w:pPr>
    <w:rPr>
      <w:rFonts w:ascii="新細明體" w:eastAsia="新細明體" w:hAnsi="新細明體" w:cs="Times New Roman"/>
      <w:b/>
      <w:bCs/>
      <w:kern w:val="0"/>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
    <w:rsid w:val="008F74F1"/>
    <w:rPr>
      <w:rFonts w:ascii="新細明體" w:eastAsia="新細明體" w:hAnsi="新細明體" w:cs="Times New Roman"/>
      <w:b/>
      <w:bCs/>
      <w:kern w:val="0"/>
      <w:sz w:val="36"/>
      <w:szCs w:val="36"/>
      <w:lang w:val="x-none" w:eastAsia="x-none"/>
    </w:rPr>
  </w:style>
  <w:style w:type="paragraph" w:styleId="a3">
    <w:name w:val="List Paragraph"/>
    <w:basedOn w:val="a"/>
    <w:uiPriority w:val="34"/>
    <w:qFormat/>
    <w:rsid w:val="008F74F1"/>
    <w:pPr>
      <w:ind w:leftChars="200" w:left="480"/>
    </w:pPr>
    <w:rPr>
      <w:rFonts w:ascii="Calibri" w:eastAsia="新細明體" w:hAnsi="Calibri" w:cs="Times New Roman"/>
    </w:rPr>
  </w:style>
  <w:style w:type="paragraph" w:styleId="a4">
    <w:name w:val="Balloon Text"/>
    <w:basedOn w:val="a"/>
    <w:link w:val="a5"/>
    <w:uiPriority w:val="99"/>
    <w:semiHidden/>
    <w:unhideWhenUsed/>
    <w:rsid w:val="008F74F1"/>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8F74F1"/>
    <w:rPr>
      <w:rFonts w:asciiTheme="majorHAnsi" w:eastAsiaTheme="majorEastAsia" w:hAnsiTheme="majorHAnsi" w:cstheme="majorBidi"/>
      <w:sz w:val="18"/>
      <w:szCs w:val="18"/>
    </w:rPr>
  </w:style>
  <w:style w:type="table" w:styleId="a6">
    <w:name w:val="Table Grid"/>
    <w:basedOn w:val="a1"/>
    <w:uiPriority w:val="59"/>
    <w:rsid w:val="00A73B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link w:val="a8"/>
    <w:uiPriority w:val="99"/>
    <w:unhideWhenUsed/>
    <w:rsid w:val="00D73431"/>
    <w:pPr>
      <w:tabs>
        <w:tab w:val="center" w:pos="4153"/>
        <w:tab w:val="right" w:pos="8306"/>
      </w:tabs>
      <w:suppressAutoHyphens/>
      <w:snapToGrid w:val="0"/>
    </w:pPr>
    <w:rPr>
      <w:rFonts w:ascii="Calibri" w:eastAsia="SimSun" w:hAnsi="Calibri" w:cs="Times New Roman"/>
      <w:kern w:val="1"/>
      <w:sz w:val="20"/>
      <w:szCs w:val="20"/>
      <w:lang w:val="x-none" w:eastAsia="x-none"/>
    </w:rPr>
  </w:style>
  <w:style w:type="character" w:customStyle="1" w:styleId="a8">
    <w:name w:val="頁尾 字元"/>
    <w:basedOn w:val="a0"/>
    <w:link w:val="a7"/>
    <w:uiPriority w:val="99"/>
    <w:rsid w:val="00D73431"/>
    <w:rPr>
      <w:rFonts w:ascii="Calibri" w:eastAsia="SimSun" w:hAnsi="Calibri" w:cs="Times New Roman"/>
      <w:kern w:val="1"/>
      <w:sz w:val="20"/>
      <w:szCs w:val="20"/>
      <w:lang w:val="x-none" w:eastAsia="x-none"/>
    </w:rPr>
  </w:style>
  <w:style w:type="paragraph" w:styleId="a9">
    <w:name w:val="header"/>
    <w:basedOn w:val="a"/>
    <w:link w:val="aa"/>
    <w:uiPriority w:val="99"/>
    <w:unhideWhenUsed/>
    <w:rsid w:val="00D73431"/>
    <w:pPr>
      <w:tabs>
        <w:tab w:val="center" w:pos="4153"/>
        <w:tab w:val="right" w:pos="8306"/>
      </w:tabs>
      <w:snapToGrid w:val="0"/>
    </w:pPr>
    <w:rPr>
      <w:sz w:val="20"/>
      <w:szCs w:val="20"/>
    </w:rPr>
  </w:style>
  <w:style w:type="character" w:customStyle="1" w:styleId="aa">
    <w:name w:val="頁首 字元"/>
    <w:basedOn w:val="a0"/>
    <w:link w:val="a9"/>
    <w:uiPriority w:val="99"/>
    <w:rsid w:val="00D73431"/>
    <w:rPr>
      <w:sz w:val="20"/>
      <w:szCs w:val="20"/>
    </w:rPr>
  </w:style>
  <w:style w:type="paragraph" w:customStyle="1" w:styleId="L-5P">
    <w:name w:val="L-5P"/>
    <w:basedOn w:val="a"/>
    <w:link w:val="L-5P0"/>
    <w:autoRedefine/>
    <w:qFormat/>
    <w:rsid w:val="004B7D7C"/>
    <w:pPr>
      <w:adjustRightInd w:val="0"/>
      <w:spacing w:after="100" w:line="360" w:lineRule="exact"/>
      <w:ind w:left="357" w:hanging="357"/>
      <w:outlineLvl w:val="4"/>
    </w:pPr>
    <w:rPr>
      <w:rFonts w:ascii="Calibri" w:eastAsia="標楷體" w:hAnsi="Calibri" w:cs="Times New Roman"/>
      <w:b/>
      <w:bCs/>
      <w:iCs/>
      <w:color w:val="6087CC"/>
      <w:kern w:val="0"/>
      <w:sz w:val="28"/>
      <w:szCs w:val="26"/>
    </w:rPr>
  </w:style>
  <w:style w:type="character" w:customStyle="1" w:styleId="L-5P0">
    <w:name w:val="L-5P 字元"/>
    <w:link w:val="L-5P"/>
    <w:rsid w:val="004B7D7C"/>
    <w:rPr>
      <w:rFonts w:ascii="Calibri" w:eastAsia="標楷體" w:hAnsi="Calibri" w:cs="Times New Roman"/>
      <w:b/>
      <w:bCs/>
      <w:iCs/>
      <w:color w:val="6087CC"/>
      <w:kern w:val="0"/>
      <w:sz w:val="28"/>
      <w:szCs w:val="26"/>
    </w:rPr>
  </w:style>
  <w:style w:type="paragraph" w:customStyle="1" w:styleId="L5-4">
    <w:name w:val="L5-4使用"/>
    <w:basedOn w:val="ab"/>
    <w:link w:val="L5-40"/>
    <w:qFormat/>
    <w:rsid w:val="004B7D7C"/>
    <w:pPr>
      <w:widowControl/>
      <w:tabs>
        <w:tab w:val="left" w:pos="1495"/>
      </w:tabs>
      <w:autoSpaceDE w:val="0"/>
      <w:autoSpaceDN w:val="0"/>
      <w:adjustRightInd w:val="0"/>
      <w:spacing w:after="0" w:line="360" w:lineRule="exact"/>
      <w:ind w:leftChars="300" w:left="1488" w:rightChars="0" w:right="0" w:hangingChars="320" w:hanging="768"/>
      <w:textAlignment w:val="baseline"/>
    </w:pPr>
    <w:rPr>
      <w:rFonts w:ascii="標楷體" w:eastAsia="標楷體" w:hAnsi="標楷體" w:cs="Times New Roman"/>
      <w:color w:val="4472C4"/>
      <w:kern w:val="0"/>
      <w:szCs w:val="20"/>
    </w:rPr>
  </w:style>
  <w:style w:type="character" w:customStyle="1" w:styleId="L5-40">
    <w:name w:val="L5-4使用 字元"/>
    <w:link w:val="L5-4"/>
    <w:rsid w:val="004B7D7C"/>
    <w:rPr>
      <w:rFonts w:ascii="標楷體" w:eastAsia="標楷體" w:hAnsi="標楷體" w:cs="Times New Roman"/>
      <w:color w:val="4472C4"/>
      <w:kern w:val="0"/>
      <w:szCs w:val="20"/>
    </w:rPr>
  </w:style>
  <w:style w:type="paragraph" w:styleId="ab">
    <w:name w:val="Block Text"/>
    <w:basedOn w:val="a"/>
    <w:uiPriority w:val="99"/>
    <w:semiHidden/>
    <w:unhideWhenUsed/>
    <w:rsid w:val="004B7D7C"/>
    <w:pPr>
      <w:spacing w:after="120"/>
      <w:ind w:leftChars="600" w:left="1440" w:rightChars="600" w:right="1440"/>
    </w:pPr>
  </w:style>
  <w:style w:type="paragraph" w:styleId="21">
    <w:name w:val="Body Text Indent 2"/>
    <w:basedOn w:val="a"/>
    <w:link w:val="22"/>
    <w:rsid w:val="00AE7DD2"/>
    <w:pPr>
      <w:spacing w:after="120" w:line="480" w:lineRule="auto"/>
      <w:ind w:leftChars="200" w:left="480"/>
    </w:pPr>
    <w:rPr>
      <w:rFonts w:ascii="Times New Roman" w:eastAsia="新細明體" w:hAnsi="Times New Roman" w:cs="Times New Roman"/>
      <w:szCs w:val="24"/>
    </w:rPr>
  </w:style>
  <w:style w:type="character" w:customStyle="1" w:styleId="22">
    <w:name w:val="本文縮排 2 字元"/>
    <w:basedOn w:val="a0"/>
    <w:link w:val="21"/>
    <w:rsid w:val="00AE7DD2"/>
    <w:rPr>
      <w:rFonts w:ascii="Times New Roman" w:eastAsia="新細明體" w:hAnsi="Times New Roman" w:cs="Times New Roman"/>
      <w:szCs w:val="24"/>
    </w:rPr>
  </w:style>
  <w:style w:type="character" w:styleId="ac">
    <w:name w:val="Hyperlink"/>
    <w:basedOn w:val="a0"/>
    <w:uiPriority w:val="99"/>
    <w:unhideWhenUsed/>
    <w:rsid w:val="000B29F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2">
    <w:name w:val="heading 2"/>
    <w:basedOn w:val="a"/>
    <w:link w:val="20"/>
    <w:uiPriority w:val="9"/>
    <w:qFormat/>
    <w:rsid w:val="008F74F1"/>
    <w:pPr>
      <w:widowControl/>
      <w:spacing w:before="100" w:beforeAutospacing="1" w:after="100" w:afterAutospacing="1"/>
      <w:outlineLvl w:val="1"/>
    </w:pPr>
    <w:rPr>
      <w:rFonts w:ascii="新細明體" w:eastAsia="新細明體" w:hAnsi="新細明體" w:cs="Times New Roman"/>
      <w:b/>
      <w:bCs/>
      <w:kern w:val="0"/>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
    <w:rsid w:val="008F74F1"/>
    <w:rPr>
      <w:rFonts w:ascii="新細明體" w:eastAsia="新細明體" w:hAnsi="新細明體" w:cs="Times New Roman"/>
      <w:b/>
      <w:bCs/>
      <w:kern w:val="0"/>
      <w:sz w:val="36"/>
      <w:szCs w:val="36"/>
      <w:lang w:val="x-none" w:eastAsia="x-none"/>
    </w:rPr>
  </w:style>
  <w:style w:type="paragraph" w:styleId="a3">
    <w:name w:val="List Paragraph"/>
    <w:basedOn w:val="a"/>
    <w:uiPriority w:val="34"/>
    <w:qFormat/>
    <w:rsid w:val="008F74F1"/>
    <w:pPr>
      <w:ind w:leftChars="200" w:left="480"/>
    </w:pPr>
    <w:rPr>
      <w:rFonts w:ascii="Calibri" w:eastAsia="新細明體" w:hAnsi="Calibri" w:cs="Times New Roman"/>
    </w:rPr>
  </w:style>
  <w:style w:type="paragraph" w:styleId="a4">
    <w:name w:val="Balloon Text"/>
    <w:basedOn w:val="a"/>
    <w:link w:val="a5"/>
    <w:uiPriority w:val="99"/>
    <w:semiHidden/>
    <w:unhideWhenUsed/>
    <w:rsid w:val="008F74F1"/>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8F74F1"/>
    <w:rPr>
      <w:rFonts w:asciiTheme="majorHAnsi" w:eastAsiaTheme="majorEastAsia" w:hAnsiTheme="majorHAnsi" w:cstheme="majorBidi"/>
      <w:sz w:val="18"/>
      <w:szCs w:val="18"/>
    </w:rPr>
  </w:style>
  <w:style w:type="table" w:styleId="a6">
    <w:name w:val="Table Grid"/>
    <w:basedOn w:val="a1"/>
    <w:uiPriority w:val="59"/>
    <w:rsid w:val="00A73B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link w:val="a8"/>
    <w:uiPriority w:val="99"/>
    <w:unhideWhenUsed/>
    <w:rsid w:val="00D73431"/>
    <w:pPr>
      <w:tabs>
        <w:tab w:val="center" w:pos="4153"/>
        <w:tab w:val="right" w:pos="8306"/>
      </w:tabs>
      <w:suppressAutoHyphens/>
      <w:snapToGrid w:val="0"/>
    </w:pPr>
    <w:rPr>
      <w:rFonts w:ascii="Calibri" w:eastAsia="SimSun" w:hAnsi="Calibri" w:cs="Times New Roman"/>
      <w:kern w:val="1"/>
      <w:sz w:val="20"/>
      <w:szCs w:val="20"/>
      <w:lang w:val="x-none" w:eastAsia="x-none"/>
    </w:rPr>
  </w:style>
  <w:style w:type="character" w:customStyle="1" w:styleId="a8">
    <w:name w:val="頁尾 字元"/>
    <w:basedOn w:val="a0"/>
    <w:link w:val="a7"/>
    <w:uiPriority w:val="99"/>
    <w:rsid w:val="00D73431"/>
    <w:rPr>
      <w:rFonts w:ascii="Calibri" w:eastAsia="SimSun" w:hAnsi="Calibri" w:cs="Times New Roman"/>
      <w:kern w:val="1"/>
      <w:sz w:val="20"/>
      <w:szCs w:val="20"/>
      <w:lang w:val="x-none" w:eastAsia="x-none"/>
    </w:rPr>
  </w:style>
  <w:style w:type="paragraph" w:styleId="a9">
    <w:name w:val="header"/>
    <w:basedOn w:val="a"/>
    <w:link w:val="aa"/>
    <w:uiPriority w:val="99"/>
    <w:unhideWhenUsed/>
    <w:rsid w:val="00D73431"/>
    <w:pPr>
      <w:tabs>
        <w:tab w:val="center" w:pos="4153"/>
        <w:tab w:val="right" w:pos="8306"/>
      </w:tabs>
      <w:snapToGrid w:val="0"/>
    </w:pPr>
    <w:rPr>
      <w:sz w:val="20"/>
      <w:szCs w:val="20"/>
    </w:rPr>
  </w:style>
  <w:style w:type="character" w:customStyle="1" w:styleId="aa">
    <w:name w:val="頁首 字元"/>
    <w:basedOn w:val="a0"/>
    <w:link w:val="a9"/>
    <w:uiPriority w:val="99"/>
    <w:rsid w:val="00D73431"/>
    <w:rPr>
      <w:sz w:val="20"/>
      <w:szCs w:val="20"/>
    </w:rPr>
  </w:style>
  <w:style w:type="paragraph" w:customStyle="1" w:styleId="L-5P">
    <w:name w:val="L-5P"/>
    <w:basedOn w:val="a"/>
    <w:link w:val="L-5P0"/>
    <w:autoRedefine/>
    <w:qFormat/>
    <w:rsid w:val="004B7D7C"/>
    <w:pPr>
      <w:adjustRightInd w:val="0"/>
      <w:spacing w:after="100" w:line="360" w:lineRule="exact"/>
      <w:ind w:left="357" w:hanging="357"/>
      <w:outlineLvl w:val="4"/>
    </w:pPr>
    <w:rPr>
      <w:rFonts w:ascii="Calibri" w:eastAsia="標楷體" w:hAnsi="Calibri" w:cs="Times New Roman"/>
      <w:b/>
      <w:bCs/>
      <w:iCs/>
      <w:color w:val="6087CC"/>
      <w:kern w:val="0"/>
      <w:sz w:val="28"/>
      <w:szCs w:val="26"/>
    </w:rPr>
  </w:style>
  <w:style w:type="character" w:customStyle="1" w:styleId="L-5P0">
    <w:name w:val="L-5P 字元"/>
    <w:link w:val="L-5P"/>
    <w:rsid w:val="004B7D7C"/>
    <w:rPr>
      <w:rFonts w:ascii="Calibri" w:eastAsia="標楷體" w:hAnsi="Calibri" w:cs="Times New Roman"/>
      <w:b/>
      <w:bCs/>
      <w:iCs/>
      <w:color w:val="6087CC"/>
      <w:kern w:val="0"/>
      <w:sz w:val="28"/>
      <w:szCs w:val="26"/>
    </w:rPr>
  </w:style>
  <w:style w:type="paragraph" w:customStyle="1" w:styleId="L5-4">
    <w:name w:val="L5-4使用"/>
    <w:basedOn w:val="ab"/>
    <w:link w:val="L5-40"/>
    <w:qFormat/>
    <w:rsid w:val="004B7D7C"/>
    <w:pPr>
      <w:widowControl/>
      <w:tabs>
        <w:tab w:val="left" w:pos="1495"/>
      </w:tabs>
      <w:autoSpaceDE w:val="0"/>
      <w:autoSpaceDN w:val="0"/>
      <w:adjustRightInd w:val="0"/>
      <w:spacing w:after="0" w:line="360" w:lineRule="exact"/>
      <w:ind w:leftChars="300" w:left="1488" w:rightChars="0" w:right="0" w:hangingChars="320" w:hanging="768"/>
      <w:textAlignment w:val="baseline"/>
    </w:pPr>
    <w:rPr>
      <w:rFonts w:ascii="標楷體" w:eastAsia="標楷體" w:hAnsi="標楷體" w:cs="Times New Roman"/>
      <w:color w:val="4472C4"/>
      <w:kern w:val="0"/>
      <w:szCs w:val="20"/>
    </w:rPr>
  </w:style>
  <w:style w:type="character" w:customStyle="1" w:styleId="L5-40">
    <w:name w:val="L5-4使用 字元"/>
    <w:link w:val="L5-4"/>
    <w:rsid w:val="004B7D7C"/>
    <w:rPr>
      <w:rFonts w:ascii="標楷體" w:eastAsia="標楷體" w:hAnsi="標楷體" w:cs="Times New Roman"/>
      <w:color w:val="4472C4"/>
      <w:kern w:val="0"/>
      <w:szCs w:val="20"/>
    </w:rPr>
  </w:style>
  <w:style w:type="paragraph" w:styleId="ab">
    <w:name w:val="Block Text"/>
    <w:basedOn w:val="a"/>
    <w:uiPriority w:val="99"/>
    <w:semiHidden/>
    <w:unhideWhenUsed/>
    <w:rsid w:val="004B7D7C"/>
    <w:pPr>
      <w:spacing w:after="120"/>
      <w:ind w:leftChars="600" w:left="1440" w:rightChars="600" w:right="1440"/>
    </w:pPr>
  </w:style>
  <w:style w:type="paragraph" w:styleId="21">
    <w:name w:val="Body Text Indent 2"/>
    <w:basedOn w:val="a"/>
    <w:link w:val="22"/>
    <w:rsid w:val="00AE7DD2"/>
    <w:pPr>
      <w:spacing w:after="120" w:line="480" w:lineRule="auto"/>
      <w:ind w:leftChars="200" w:left="480"/>
    </w:pPr>
    <w:rPr>
      <w:rFonts w:ascii="Times New Roman" w:eastAsia="新細明體" w:hAnsi="Times New Roman" w:cs="Times New Roman"/>
      <w:szCs w:val="24"/>
    </w:rPr>
  </w:style>
  <w:style w:type="character" w:customStyle="1" w:styleId="22">
    <w:name w:val="本文縮排 2 字元"/>
    <w:basedOn w:val="a0"/>
    <w:link w:val="21"/>
    <w:rsid w:val="00AE7DD2"/>
    <w:rPr>
      <w:rFonts w:ascii="Times New Roman" w:eastAsia="新細明體" w:hAnsi="Times New Roman" w:cs="Times New Roman"/>
      <w:szCs w:val="24"/>
    </w:rPr>
  </w:style>
  <w:style w:type="character" w:styleId="ac">
    <w:name w:val="Hyperlink"/>
    <w:basedOn w:val="a0"/>
    <w:uiPriority w:val="99"/>
    <w:unhideWhenUsed/>
    <w:rsid w:val="000B29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forms.gle/cgUhPtYc5tyBS6ya8"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BB6DE4-E481-47A5-BA2B-172009B79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TotalTime>
  <Pages>15</Pages>
  <Words>1095</Words>
  <Characters>6243</Characters>
  <Application>Microsoft Office Word</Application>
  <DocSecurity>0</DocSecurity>
  <Lines>52</Lines>
  <Paragraphs>14</Paragraphs>
  <ScaleCrop>false</ScaleCrop>
  <Company/>
  <LinksUpToDate>false</LinksUpToDate>
  <CharactersWithSpaces>7324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169</cp:revision>
  <cp:lastPrinted>2022-08-17T08:05:00Z</cp:lastPrinted>
  <dcterms:created xsi:type="dcterms:W3CDTF">2022-06-22T05:53:00Z</dcterms:created>
  <dcterms:modified xsi:type="dcterms:W3CDTF">2022-08-22T07:51:00Z</dcterms:modified>
</cp:coreProperties>
</file>